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F53" w14:textId="74607C47" w:rsidR="00445856" w:rsidRDefault="00CA3807" w:rsidP="00784C25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</w:pP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OM 30</w:t>
      </w:r>
      <w:r w:rsidR="0099693A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5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="00227A78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S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2</w:t>
      </w:r>
      <w:r w:rsidR="00227A78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3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>Test 3</w:t>
      </w:r>
      <w:r w:rsidR="00274643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 xml:space="preserve"> v2</w:t>
      </w:r>
      <w:r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 xml:space="preserve"> Answer</w:t>
      </w:r>
      <w:r w:rsidR="00784C25" w:rsidRPr="00445856">
        <w:rPr>
          <w:rFonts w:ascii="Lucida Bright" w:eastAsia="Times New Roman" w:hAnsi="Lucida Bright" w:cs="Times New Roman"/>
          <w:b/>
          <w:bCs/>
          <w:color w:val="C00000"/>
          <w:kern w:val="36"/>
          <w:sz w:val="36"/>
          <w:szCs w:val="36"/>
        </w:rPr>
        <w:t>s</w:t>
      </w:r>
    </w:p>
    <w:p w14:paraId="42FA29FB" w14:textId="11B938DF" w:rsidR="00CA3807" w:rsidRPr="00445856" w:rsidRDefault="00784C25" w:rsidP="00784C25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</w:pP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as of (4/2</w:t>
      </w:r>
      <w:r w:rsidR="00274643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7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2"/>
          <w:szCs w:val="32"/>
        </w:rPr>
        <w:t>/23)</w:t>
      </w:r>
    </w:p>
    <w:p w14:paraId="0C4C15F1" w14:textId="3C41DFAB" w:rsidR="00784C25" w:rsidRPr="00445856" w:rsidRDefault="00784C25" w:rsidP="00784C25">
      <w:pPr>
        <w:spacing w:before="100" w:beforeAutospacing="1" w:after="100" w:afterAutospacing="1" w:line="240" w:lineRule="auto"/>
        <w:outlineLvl w:val="0"/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</w:pPr>
      <w:r w:rsidRPr="00445856">
        <w:rPr>
          <w:rFonts w:ascii="Lucida Bright" w:eastAsia="Times New Roman" w:hAnsi="Lucida Bright" w:cs="Times New Roman"/>
          <w:color w:val="000000"/>
          <w:kern w:val="36"/>
          <w:sz w:val="36"/>
          <w:szCs w:val="36"/>
        </w:rPr>
        <w:t>Your name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:_________________</w:t>
      </w:r>
      <w:r w:rsidR="00445856"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_________</w:t>
      </w:r>
      <w:r w:rsidRPr="00445856">
        <w:rPr>
          <w:rFonts w:ascii="Lucida Bright" w:eastAsia="Times New Roman" w:hAnsi="Lucida Bright" w:cs="Times New Roman"/>
          <w:b/>
          <w:bCs/>
          <w:color w:val="000000"/>
          <w:kern w:val="36"/>
          <w:sz w:val="36"/>
          <w:szCs w:val="36"/>
        </w:rPr>
        <w:t>__</w:t>
      </w:r>
    </w:p>
    <w:p w14:paraId="1D2C4505" w14:textId="68EFF163" w:rsidR="00CA3807" w:rsidRPr="00445856" w:rsidRDefault="00511B6A" w:rsidP="00784C25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1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="00CA3807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T</w:t>
      </w:r>
      <w:r w:rsidR="0099693A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otal Number of Total Arrivals in 12 minutes</w:t>
      </w:r>
      <w:r w:rsidR="00784C25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  <w:r w:rsidR="0099693A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=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______</w:t>
      </w:r>
    </w:p>
    <w:p w14:paraId="5401D45A" w14:textId="48AA7BA3" w:rsidR="00CA3807" w:rsidRPr="00445856" w:rsidRDefault="00511B6A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2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</w:p>
    <w:p w14:paraId="653C56A3" w14:textId="0EACCA24" w:rsidR="00CA3807" w:rsidRPr="00445856" w:rsidRDefault="0099693A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a) How many machines should the manager purchase:_______</w:t>
      </w:r>
    </w:p>
    <w:p w14:paraId="62240A80" w14:textId="7771B8D1" w:rsidR="00445856" w:rsidRDefault="0099693A" w:rsidP="00445856">
      <w:pPr>
        <w:spacing w:before="100" w:beforeAutospacing="1" w:after="100" w:afterAutospacing="1" w:line="36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b) With the selected# of machines will the break-even point be met?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         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Circle one:  Y   N</w:t>
      </w:r>
    </w:p>
    <w:p w14:paraId="2C84E622" w14:textId="07BCD7E3" w:rsidR="0099693A" w:rsidRPr="00445856" w:rsidRDefault="0099693A" w:rsidP="00445856">
      <w:pPr>
        <w:spacing w:after="0" w:line="36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c) 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>I</w:t>
      </w:r>
      <w:r w:rsidR="00445856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f the selected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  <w:r w:rsidR="00445856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number of machines are purchased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>,</w:t>
      </w:r>
      <w:r w:rsidR="00445856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>h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ow many output units will be required </w:t>
      </w:r>
      <w:proofErr w:type="gramStart"/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to</w:t>
      </w:r>
      <w:proofErr w:type="gramEnd"/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break-even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?_______________</w:t>
      </w:r>
    </w:p>
    <w:p w14:paraId="6ECCE374" w14:textId="1FE4485B" w:rsidR="00CA3807" w:rsidRPr="00445856" w:rsidRDefault="00511B6A" w:rsidP="0099693A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3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T</w:t>
      </w:r>
      <w:r w:rsidR="00CA3807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he total cost of the</w:t>
      </w:r>
      <w:r w:rsidR="0099693A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Bill of Material = </w:t>
      </w:r>
      <w:r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_________</w:t>
      </w:r>
    </w:p>
    <w:p w14:paraId="2205A8F9" w14:textId="098425FB" w:rsidR="00CA3807" w:rsidRPr="00445856" w:rsidRDefault="00511B6A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4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  <w:r w:rsidR="00784C25" w:rsidRPr="00445856">
        <w:rPr>
          <w:rFonts w:ascii="Lucida Bright" w:eastAsia="Times New Roman" w:hAnsi="Lucida Bright" w:cs="Times New Roman"/>
          <w:color w:val="1F4E79" w:themeColor="accent5" w:themeShade="80"/>
          <w:sz w:val="28"/>
          <w:szCs w:val="28"/>
        </w:rPr>
        <w:t xml:space="preserve"> </w:t>
      </w:r>
      <w:r w:rsidR="0099693A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Time required to produce the 120 unit:______________</w:t>
      </w:r>
    </w:p>
    <w:p w14:paraId="4DF28003" w14:textId="11D46854" w:rsidR="00CA3807" w:rsidRPr="00445856" w:rsidRDefault="00511B6A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5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:</w:t>
      </w:r>
    </w:p>
    <w:p w14:paraId="772ECE59" w14:textId="650A7106" w:rsidR="0099693A" w:rsidRPr="00445856" w:rsidRDefault="0099693A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a) How many pies must be sold in order to break-even:_________</w:t>
      </w:r>
    </w:p>
    <w:p w14:paraId="549BF9EF" w14:textId="59461A83" w:rsidR="0099693A" w:rsidRPr="00445856" w:rsidRDefault="0099693A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b) What would the profit (loss) be if 1,000 </w:t>
      </w:r>
      <w:r w:rsidR="00EC0439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are baked and sold:______</w:t>
      </w:r>
    </w:p>
    <w:p w14:paraId="0A67E41B" w14:textId="102878A0" w:rsidR="00EC0439" w:rsidRPr="00445856" w:rsidRDefault="00EC0439" w:rsidP="00CA380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c) How many pies must be sold to realize a profit of $4,000:_________</w:t>
      </w:r>
    </w:p>
    <w:p w14:paraId="053A6BD0" w14:textId="787CB03C" w:rsidR="00EC0439" w:rsidRPr="00445856" w:rsidRDefault="00EC0439" w:rsidP="00445856">
      <w:pPr>
        <w:spacing w:before="100" w:beforeAutospacing="1" w:after="0" w:line="360" w:lineRule="auto"/>
        <w:rPr>
          <w:rFonts w:ascii="Lucida Bright" w:eastAsia="Times New Roman" w:hAnsi="Lucida Bright" w:cs="Times New Roman"/>
          <w:color w:val="00000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d) I</w:t>
      </w:r>
      <w:r w:rsidR="00784C25"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f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2,000 pies can be sold, and the profit target is $5,000, what price should</w:t>
      </w:r>
      <w:r w:rsidR="00445856">
        <w:rPr>
          <w:rFonts w:ascii="Lucida Bright" w:eastAsia="Times New Roman" w:hAnsi="Lucida Bright" w:cs="Times New Roman"/>
          <w:color w:val="000000"/>
          <w:sz w:val="28"/>
          <w:szCs w:val="28"/>
        </w:rPr>
        <w:t xml:space="preserve">  </w:t>
      </w:r>
      <w:r w:rsidRPr="00445856">
        <w:rPr>
          <w:rFonts w:ascii="Lucida Bright" w:eastAsia="Times New Roman" w:hAnsi="Lucida Bright" w:cs="Times New Roman"/>
          <w:color w:val="000000"/>
          <w:sz w:val="28"/>
          <w:szCs w:val="28"/>
        </w:rPr>
        <w:t>be charged per pie:__________</w:t>
      </w:r>
    </w:p>
    <w:p w14:paraId="0DC4AAA2" w14:textId="25871E2F" w:rsidR="00CA3807" w:rsidRPr="00445856" w:rsidRDefault="007D4265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6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="00784C25"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Time required to produce the 1</w:t>
      </w:r>
      <w:r w:rsidR="00784C25"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  <w:vertAlign w:val="superscript"/>
        </w:rPr>
        <w:t>st</w:t>
      </w:r>
      <w:r w:rsidR="00784C25"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 xml:space="preserve"> unit =____________</w:t>
      </w:r>
    </w:p>
    <w:p w14:paraId="6C3DBB62" w14:textId="2B60A5A5" w:rsidR="00784C25" w:rsidRPr="00445856" w:rsidRDefault="007D4265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Problem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 7</w:t>
      </w:r>
      <w:r w:rsidR="00784C25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="00784C25"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The overall cost of labor:= ____________</w:t>
      </w:r>
    </w:p>
    <w:p w14:paraId="748D2DF2" w14:textId="61BC55DE" w:rsidR="00CA3807" w:rsidRPr="00445856" w:rsidRDefault="007D4265" w:rsidP="00CA3807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</w:pPr>
      <w:r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Problem </w:t>
      </w:r>
      <w:r w:rsidR="00CA3807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>8</w:t>
      </w:r>
      <w:r w:rsidR="00445856" w:rsidRPr="00445856">
        <w:rPr>
          <w:rFonts w:ascii="Lucida Bright" w:eastAsia="Times New Roman" w:hAnsi="Lucida Bright" w:cs="Times New Roman"/>
          <w:b/>
          <w:bCs/>
          <w:color w:val="1F4E79" w:themeColor="accent5" w:themeShade="80"/>
          <w:sz w:val="28"/>
          <w:szCs w:val="28"/>
        </w:rPr>
        <w:t xml:space="preserve">: </w:t>
      </w:r>
      <w:r w:rsidR="00445856" w:rsidRPr="00445856">
        <w:rPr>
          <w:rFonts w:ascii="Lucida Bright" w:eastAsia="Times New Roman" w:hAnsi="Lucida Bright" w:cs="Times New Roman"/>
          <w:color w:val="000000" w:themeColor="text1"/>
          <w:sz w:val="28"/>
          <w:szCs w:val="28"/>
        </w:rPr>
        <w:t>The unit equivalence cost point =_____________</w:t>
      </w:r>
    </w:p>
    <w:p w14:paraId="6B08C398" w14:textId="77777777" w:rsidR="00713E91" w:rsidRDefault="00713E91"/>
    <w:sectPr w:rsidR="00713E91" w:rsidSect="00784C2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7137" w14:textId="77777777" w:rsidR="001C6968" w:rsidRDefault="001C6968" w:rsidP="009B1E3E">
      <w:pPr>
        <w:spacing w:after="0" w:line="240" w:lineRule="auto"/>
      </w:pPr>
      <w:r>
        <w:separator/>
      </w:r>
    </w:p>
  </w:endnote>
  <w:endnote w:type="continuationSeparator" w:id="0">
    <w:p w14:paraId="36753037" w14:textId="77777777" w:rsidR="001C6968" w:rsidRDefault="001C6968" w:rsidP="009B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5CA" w14:textId="77777777" w:rsidR="001C6968" w:rsidRDefault="001C6968" w:rsidP="009B1E3E">
      <w:pPr>
        <w:spacing w:after="0" w:line="240" w:lineRule="auto"/>
      </w:pPr>
      <w:r>
        <w:separator/>
      </w:r>
    </w:p>
  </w:footnote>
  <w:footnote w:type="continuationSeparator" w:id="0">
    <w:p w14:paraId="2B5C55F8" w14:textId="77777777" w:rsidR="001C6968" w:rsidRDefault="001C6968" w:rsidP="009B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ED"/>
    <w:multiLevelType w:val="multilevel"/>
    <w:tmpl w:val="E8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E90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DBB"/>
    <w:multiLevelType w:val="multilevel"/>
    <w:tmpl w:val="218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487B"/>
    <w:multiLevelType w:val="multilevel"/>
    <w:tmpl w:val="A91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FB7"/>
    <w:multiLevelType w:val="multilevel"/>
    <w:tmpl w:val="CA8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48FD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E20F2"/>
    <w:multiLevelType w:val="multilevel"/>
    <w:tmpl w:val="4F9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F1BC8"/>
    <w:multiLevelType w:val="multilevel"/>
    <w:tmpl w:val="00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61FE9"/>
    <w:multiLevelType w:val="multilevel"/>
    <w:tmpl w:val="ED4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D32AD"/>
    <w:multiLevelType w:val="multilevel"/>
    <w:tmpl w:val="B7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44534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09726">
    <w:abstractNumId w:val="2"/>
  </w:num>
  <w:num w:numId="2" w16cid:durableId="785777663">
    <w:abstractNumId w:val="3"/>
  </w:num>
  <w:num w:numId="3" w16cid:durableId="1820268545">
    <w:abstractNumId w:val="6"/>
  </w:num>
  <w:num w:numId="4" w16cid:durableId="427653034">
    <w:abstractNumId w:val="10"/>
  </w:num>
  <w:num w:numId="5" w16cid:durableId="2089422186">
    <w:abstractNumId w:val="9"/>
  </w:num>
  <w:num w:numId="6" w16cid:durableId="1372804124">
    <w:abstractNumId w:val="1"/>
  </w:num>
  <w:num w:numId="7" w16cid:durableId="2085102659">
    <w:abstractNumId w:val="7"/>
  </w:num>
  <w:num w:numId="8" w16cid:durableId="1232740892">
    <w:abstractNumId w:val="4"/>
  </w:num>
  <w:num w:numId="9" w16cid:durableId="1215584072">
    <w:abstractNumId w:val="8"/>
  </w:num>
  <w:num w:numId="10" w16cid:durableId="1011881915">
    <w:abstractNumId w:val="0"/>
  </w:num>
  <w:num w:numId="11" w16cid:durableId="2075158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7"/>
    <w:rsid w:val="000C4DE1"/>
    <w:rsid w:val="001063B2"/>
    <w:rsid w:val="001B0CBD"/>
    <w:rsid w:val="001C6968"/>
    <w:rsid w:val="00227A78"/>
    <w:rsid w:val="00274643"/>
    <w:rsid w:val="00445856"/>
    <w:rsid w:val="004E6569"/>
    <w:rsid w:val="00511B6A"/>
    <w:rsid w:val="005362DA"/>
    <w:rsid w:val="00553FEB"/>
    <w:rsid w:val="0066499F"/>
    <w:rsid w:val="00713E91"/>
    <w:rsid w:val="00784C25"/>
    <w:rsid w:val="007D4265"/>
    <w:rsid w:val="0099693A"/>
    <w:rsid w:val="009B1E3E"/>
    <w:rsid w:val="00B45ED0"/>
    <w:rsid w:val="00BB4F49"/>
    <w:rsid w:val="00C26017"/>
    <w:rsid w:val="00CA3807"/>
    <w:rsid w:val="00D51900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A017F"/>
  <w15:chartTrackingRefBased/>
  <w15:docId w15:val="{A2134B25-DAF2-4618-8DCF-7F705C7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7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43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75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5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2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01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1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3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2022-12-05T20:04:00Z</cp:lastPrinted>
  <dcterms:created xsi:type="dcterms:W3CDTF">2023-04-24T23:35:00Z</dcterms:created>
  <dcterms:modified xsi:type="dcterms:W3CDTF">2023-04-24T23:35:00Z</dcterms:modified>
</cp:coreProperties>
</file>