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4865" w14:textId="37384121" w:rsidR="008C1B3C" w:rsidRDefault="008C1B3C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002060"/>
          <w:sz w:val="32"/>
          <w:szCs w:val="32"/>
          <w:bdr w:val="none" w:sz="0" w:space="0" w:color="auto" w:frame="1"/>
        </w:rPr>
      </w:pPr>
      <w:r w:rsidRPr="00FF6808">
        <w:rPr>
          <w:rStyle w:val="Strong"/>
          <w:rFonts w:ascii="Lucida Bright" w:hAnsi="Lucida Bright" w:cs="Arial"/>
          <w:color w:val="002060"/>
          <w:sz w:val="32"/>
          <w:szCs w:val="32"/>
          <w:bdr w:val="none" w:sz="0" w:space="0" w:color="auto" w:frame="1"/>
        </w:rPr>
        <w:t>Math 203</w:t>
      </w:r>
    </w:p>
    <w:p w14:paraId="0427647C" w14:textId="77777777" w:rsidR="00FF6808" w:rsidRPr="00FF6808" w:rsidRDefault="00FF6808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002060"/>
          <w:sz w:val="32"/>
          <w:szCs w:val="32"/>
          <w:bdr w:val="none" w:sz="0" w:space="0" w:color="auto" w:frame="1"/>
        </w:rPr>
      </w:pPr>
    </w:p>
    <w:p w14:paraId="3EA44539" w14:textId="059EB887" w:rsidR="008C1B3C" w:rsidRDefault="008C1B3C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</w:pPr>
      <w:r w:rsidRPr="00FF6808"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  <w:t>Week 7 Discussion</w:t>
      </w:r>
    </w:p>
    <w:p w14:paraId="3519BB6E" w14:textId="77777777" w:rsidR="00FF6808" w:rsidRPr="00FF6808" w:rsidRDefault="00FF6808" w:rsidP="008C1B3C">
      <w:pPr>
        <w:pStyle w:val="NormalWeb"/>
        <w:spacing w:before="0" w:beforeAutospacing="0" w:after="0" w:afterAutospacing="0"/>
        <w:jc w:val="center"/>
        <w:rPr>
          <w:rStyle w:val="Strong"/>
          <w:rFonts w:ascii="Lucida Bright" w:hAnsi="Lucida Bright" w:cs="Arial"/>
          <w:color w:val="385623" w:themeColor="accent6" w:themeShade="80"/>
          <w:sz w:val="32"/>
          <w:szCs w:val="32"/>
          <w:bdr w:val="none" w:sz="0" w:space="0" w:color="auto" w:frame="1"/>
        </w:rPr>
      </w:pPr>
    </w:p>
    <w:p w14:paraId="43F8458B" w14:textId="55F56590" w:rsidR="008C1B3C" w:rsidRDefault="008C1B3C" w:rsidP="008C1B3C">
      <w:pPr>
        <w:pStyle w:val="NormalWeb"/>
        <w:spacing w:before="0" w:beforeAutospacing="0" w:after="0" w:afterAutospacing="0"/>
        <w:jc w:val="center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  <w:r w:rsidRPr="00FF6808">
        <w:rPr>
          <w:rStyle w:val="Strong"/>
          <w:rFonts w:ascii="Lucida Bright" w:hAnsi="Lucida Bright" w:cs="Arial"/>
          <w:color w:val="C00000"/>
          <w:sz w:val="32"/>
          <w:szCs w:val="32"/>
          <w:bdr w:val="none" w:sz="0" w:space="0" w:color="auto" w:frame="1"/>
        </w:rPr>
        <w:t>Correlation</w:t>
      </w:r>
      <w:r w:rsidRPr="008C1B3C"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  <w:t> </w:t>
      </w:r>
    </w:p>
    <w:p w14:paraId="06930A8F" w14:textId="77777777" w:rsidR="008C1B3C" w:rsidRPr="008C1B3C" w:rsidRDefault="008C1B3C" w:rsidP="008C1B3C">
      <w:pPr>
        <w:pStyle w:val="NormalWeb"/>
        <w:spacing w:before="0" w:beforeAutospacing="0" w:after="0" w:afterAutospacing="0"/>
        <w:jc w:val="center"/>
        <w:rPr>
          <w:rFonts w:ascii="Lucida Bright" w:hAnsi="Lucida Bright" w:cs="Arial"/>
          <w:sz w:val="32"/>
          <w:szCs w:val="32"/>
        </w:rPr>
      </w:pPr>
    </w:p>
    <w:p w14:paraId="7FB644F2" w14:textId="77777777" w:rsidR="008C1B3C" w:rsidRDefault="008C1B3C" w:rsidP="008C1B3C">
      <w:pPr>
        <w:pStyle w:val="NormalWeb"/>
        <w:spacing w:before="0" w:beforeAutospacing="0" w:after="0" w:afterAutospacing="0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  <w:r w:rsidRPr="008C1B3C"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  <w:t>There was not a placement test for this class.</w:t>
      </w:r>
    </w:p>
    <w:p w14:paraId="6007D581" w14:textId="77777777" w:rsidR="008C1B3C" w:rsidRDefault="008C1B3C" w:rsidP="008C1B3C">
      <w:pPr>
        <w:pStyle w:val="NormalWeb"/>
        <w:spacing w:before="0" w:beforeAutospacing="0" w:after="0" w:afterAutospacing="0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</w:p>
    <w:p w14:paraId="2690B260" w14:textId="27969A1F" w:rsidR="008C1B3C" w:rsidRDefault="008C1B3C" w:rsidP="008C1B3C">
      <w:pPr>
        <w:pStyle w:val="NormalWeb"/>
        <w:spacing w:before="0" w:beforeAutospacing="0" w:after="0" w:afterAutospacing="0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  <w:r w:rsidRPr="008C1B3C"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  <w:t> Do you think there would be a positive correlation between a placement test score and the final grade in this class?</w:t>
      </w:r>
    </w:p>
    <w:p w14:paraId="57A34C16" w14:textId="77777777" w:rsidR="008C1B3C" w:rsidRPr="008C1B3C" w:rsidRDefault="008C1B3C" w:rsidP="008C1B3C">
      <w:pPr>
        <w:pStyle w:val="NormalWeb"/>
        <w:spacing w:before="0" w:beforeAutospacing="0" w:after="0" w:afterAutospacing="0"/>
        <w:rPr>
          <w:rFonts w:ascii="Lucida Bright" w:hAnsi="Lucida Bright" w:cs="Arial"/>
          <w:sz w:val="32"/>
          <w:szCs w:val="32"/>
        </w:rPr>
      </w:pPr>
    </w:p>
    <w:p w14:paraId="1817CE4A" w14:textId="4FE5FCF1" w:rsidR="008C1B3C" w:rsidRDefault="008C1B3C" w:rsidP="008C1B3C">
      <w:pPr>
        <w:pStyle w:val="NormalWeb"/>
        <w:spacing w:before="0" w:beforeAutospacing="0" w:after="0" w:afterAutospacing="0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  <w:r w:rsidRPr="008C1B3C"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  <w:t>Remember: correlation does not imply causation.</w:t>
      </w:r>
    </w:p>
    <w:p w14:paraId="452582A4" w14:textId="77777777" w:rsidR="008C1B3C" w:rsidRPr="008C1B3C" w:rsidRDefault="008C1B3C" w:rsidP="008C1B3C">
      <w:pPr>
        <w:pStyle w:val="NormalWeb"/>
        <w:spacing w:before="0" w:beforeAutospacing="0" w:after="0" w:afterAutospacing="0"/>
        <w:rPr>
          <w:rFonts w:ascii="Lucida Bright" w:hAnsi="Lucida Bright" w:cs="Arial"/>
          <w:sz w:val="32"/>
          <w:szCs w:val="32"/>
        </w:rPr>
      </w:pPr>
    </w:p>
    <w:p w14:paraId="6451B650" w14:textId="2EAAC401" w:rsidR="008C1B3C" w:rsidRDefault="008C1B3C" w:rsidP="008C1B3C">
      <w:pPr>
        <w:pStyle w:val="NormalWeb"/>
        <w:spacing w:before="0" w:beforeAutospacing="0" w:after="0" w:afterAutospacing="0"/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</w:pPr>
      <w:r w:rsidRPr="008C1B3C">
        <w:rPr>
          <w:rStyle w:val="table-data-cell-value"/>
          <w:rFonts w:ascii="Lucida Bright" w:hAnsi="Lucida Bright" w:cs="Arial"/>
          <w:sz w:val="32"/>
          <w:szCs w:val="32"/>
          <w:bdr w:val="none" w:sz="0" w:space="0" w:color="auto" w:frame="1"/>
        </w:rPr>
        <w:t>What would be the key variables that would  positively influence  grades in a statistics ?</w:t>
      </w:r>
    </w:p>
    <w:p w14:paraId="682E364C" w14:textId="77777777" w:rsidR="008C1B3C" w:rsidRPr="008C1B3C" w:rsidRDefault="008C1B3C" w:rsidP="008C1B3C">
      <w:pPr>
        <w:pStyle w:val="NormalWeb"/>
        <w:spacing w:before="0" w:beforeAutospacing="0" w:after="0" w:afterAutospacing="0"/>
        <w:rPr>
          <w:rFonts w:ascii="Lucida Bright" w:hAnsi="Lucida Bright" w:cs="Arial"/>
          <w:sz w:val="32"/>
          <w:szCs w:val="32"/>
        </w:rPr>
      </w:pPr>
    </w:p>
    <w:p w14:paraId="2DCBF534" w14:textId="77777777" w:rsidR="008C1B3C" w:rsidRPr="008C1B3C" w:rsidRDefault="008C1B3C" w:rsidP="008C1B3C">
      <w:pPr>
        <w:pStyle w:val="NormalWeb"/>
        <w:spacing w:before="0" w:beforeAutospacing="0" w:after="240" w:afterAutospacing="0"/>
        <w:rPr>
          <w:rFonts w:ascii="Lucida Bright" w:hAnsi="Lucida Bright" w:cs="Arial"/>
          <w:sz w:val="32"/>
          <w:szCs w:val="32"/>
        </w:rPr>
      </w:pPr>
      <w:r w:rsidRPr="008C1B3C">
        <w:rPr>
          <w:rFonts w:ascii="Lucida Bright" w:hAnsi="Lucida Bright" w:cs="Arial"/>
          <w:sz w:val="32"/>
          <w:szCs w:val="32"/>
        </w:rPr>
        <w:t>Please apply your own statistical reasoning to base your own answer on.</w:t>
      </w:r>
    </w:p>
    <w:p w14:paraId="42A99291" w14:textId="77777777" w:rsidR="00DE5C5E" w:rsidRDefault="00DE5C5E"/>
    <w:sectPr w:rsidR="00DE5C5E" w:rsidSect="008C1B3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3C"/>
    <w:rsid w:val="008C1B3C"/>
    <w:rsid w:val="00DE5C5E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A03C4"/>
  <w15:chartTrackingRefBased/>
  <w15:docId w15:val="{C76934A5-11A3-432C-9DF5-ED83B37E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able-data-cell-value">
    <w:name w:val="table-data-cell-value"/>
    <w:basedOn w:val="DefaultParagraphFont"/>
    <w:rsid w:val="008C1B3C"/>
  </w:style>
  <w:style w:type="character" w:styleId="Strong">
    <w:name w:val="Strong"/>
    <w:basedOn w:val="DefaultParagraphFont"/>
    <w:uiPriority w:val="22"/>
    <w:qFormat/>
    <w:rsid w:val="008C1B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2</cp:revision>
  <dcterms:created xsi:type="dcterms:W3CDTF">2022-06-10T18:25:00Z</dcterms:created>
  <dcterms:modified xsi:type="dcterms:W3CDTF">2022-06-10T18:25:00Z</dcterms:modified>
</cp:coreProperties>
</file>