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D7FC" w14:textId="7F31DB2B" w:rsidR="00A654C5" w:rsidRPr="008455E2" w:rsidRDefault="00B077C8" w:rsidP="00A654C5">
      <w:pPr>
        <w:jc w:val="center"/>
        <w:rPr>
          <w:rFonts w:ascii="Lucida Bright" w:hAnsi="Lucida Bright"/>
          <w:b/>
          <w:color w:val="1F3864" w:themeColor="accent1" w:themeShade="80"/>
          <w:sz w:val="40"/>
          <w:szCs w:val="40"/>
        </w:rPr>
      </w:pPr>
      <w:r>
        <w:rPr>
          <w:rFonts w:ascii="Lucida Bright" w:hAnsi="Lucida Bright"/>
          <w:b/>
          <w:color w:val="1F3864" w:themeColor="accent1" w:themeShade="80"/>
          <w:sz w:val="40"/>
          <w:szCs w:val="40"/>
        </w:rPr>
        <w:t>OM</w:t>
      </w:r>
      <w:r w:rsidR="00A654C5" w:rsidRPr="008455E2">
        <w:rPr>
          <w:rFonts w:ascii="Lucida Bright" w:hAnsi="Lucida Bright"/>
          <w:b/>
          <w:color w:val="1F3864" w:themeColor="accent1" w:themeShade="80"/>
          <w:sz w:val="40"/>
          <w:szCs w:val="40"/>
        </w:rPr>
        <w:t xml:space="preserve"> 3</w:t>
      </w:r>
      <w:r w:rsidR="00A654C5">
        <w:rPr>
          <w:rFonts w:ascii="Lucida Bright" w:hAnsi="Lucida Bright"/>
          <w:b/>
          <w:color w:val="1F3864" w:themeColor="accent1" w:themeShade="80"/>
          <w:sz w:val="40"/>
          <w:szCs w:val="40"/>
        </w:rPr>
        <w:t>0</w:t>
      </w:r>
      <w:r w:rsidR="00A654C5" w:rsidRPr="008455E2">
        <w:rPr>
          <w:rFonts w:ascii="Lucida Bright" w:hAnsi="Lucida Bright"/>
          <w:b/>
          <w:color w:val="1F3864" w:themeColor="accent1" w:themeShade="80"/>
          <w:sz w:val="40"/>
          <w:szCs w:val="40"/>
        </w:rPr>
        <w:t>2</w:t>
      </w:r>
      <w:r w:rsidR="00D713FC">
        <w:rPr>
          <w:rFonts w:ascii="Lucida Bright" w:hAnsi="Lucida Bright"/>
          <w:b/>
          <w:color w:val="1F3864" w:themeColor="accent1" w:themeShade="80"/>
          <w:sz w:val="40"/>
          <w:szCs w:val="40"/>
        </w:rPr>
        <w:t xml:space="preserve"> F21</w:t>
      </w:r>
    </w:p>
    <w:p w14:paraId="71899D13" w14:textId="3171E4FF" w:rsidR="00822113" w:rsidRDefault="00A654C5" w:rsidP="00A654C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13BADA48" w14:textId="29205F65" w:rsidR="002E5634" w:rsidRPr="008455E2" w:rsidRDefault="00DD0B0C" w:rsidP="002E5634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>Selected Topics</w:t>
      </w:r>
    </w:p>
    <w:p w14:paraId="796ADD5B" w14:textId="5C54CE6D" w:rsidR="002E5634" w:rsidRPr="00916328" w:rsidRDefault="002E5634" w:rsidP="002E5634">
      <w:pPr>
        <w:jc w:val="center"/>
        <w:rPr>
          <w:rFonts w:ascii="Lucida Bright" w:hAnsi="Lucida Bright"/>
          <w:b/>
          <w:color w:val="1F4E79" w:themeColor="accent5" w:themeShade="80"/>
          <w:sz w:val="28"/>
          <w:szCs w:val="28"/>
        </w:rPr>
      </w:pPr>
      <w:r w:rsidRPr="00916328">
        <w:rPr>
          <w:rFonts w:ascii="Lucida Bright" w:hAnsi="Lucida Bright"/>
          <w:b/>
          <w:color w:val="1F4E79" w:themeColor="accent5" w:themeShade="80"/>
          <w:sz w:val="28"/>
          <w:szCs w:val="28"/>
        </w:rPr>
        <w:t>as of 9/</w:t>
      </w:r>
      <w:r w:rsidR="006C1FA1">
        <w:rPr>
          <w:rFonts w:ascii="Lucida Bright" w:hAnsi="Lucida Bright"/>
          <w:b/>
          <w:color w:val="1F4E79" w:themeColor="accent5" w:themeShade="80"/>
          <w:sz w:val="28"/>
          <w:szCs w:val="28"/>
        </w:rPr>
        <w:t>20</w:t>
      </w:r>
      <w:r w:rsidRPr="00916328">
        <w:rPr>
          <w:rFonts w:ascii="Lucida Bright" w:hAnsi="Lucida Bright"/>
          <w:b/>
          <w:color w:val="1F4E79" w:themeColor="accent5" w:themeShade="80"/>
          <w:sz w:val="28"/>
          <w:szCs w:val="28"/>
        </w:rPr>
        <w:t>/2</w:t>
      </w:r>
      <w:r w:rsidR="00D713FC">
        <w:rPr>
          <w:rFonts w:ascii="Lucida Bright" w:hAnsi="Lucida Bright"/>
          <w:b/>
          <w:color w:val="1F4E79" w:themeColor="accent5" w:themeShade="80"/>
          <w:sz w:val="28"/>
          <w:szCs w:val="28"/>
        </w:rPr>
        <w:t>1</w:t>
      </w:r>
    </w:p>
    <w:p w14:paraId="431BAF18" w14:textId="22853CC2" w:rsidR="00A654C5" w:rsidRPr="00822113" w:rsidRDefault="00962D50" w:rsidP="00A654C5">
      <w:pPr>
        <w:jc w:val="center"/>
        <w:rPr>
          <w:rFonts w:ascii="Lucida Bright" w:hAnsi="Lucida Bright"/>
          <w:b/>
          <w:color w:val="002060"/>
          <w:sz w:val="36"/>
          <w:szCs w:val="36"/>
        </w:rPr>
      </w:pPr>
      <w:r>
        <w:rPr>
          <w:rFonts w:ascii="Lucida Bright" w:hAnsi="Lucida Bright"/>
          <w:b/>
          <w:color w:val="002060"/>
          <w:sz w:val="36"/>
          <w:szCs w:val="36"/>
        </w:rPr>
        <w:t>Due by midnight on</w:t>
      </w:r>
      <w:r w:rsidR="00ED2F2F">
        <w:rPr>
          <w:rFonts w:ascii="Lucida Bright" w:hAnsi="Lucida Bright"/>
          <w:b/>
          <w:color w:val="002060"/>
          <w:sz w:val="36"/>
          <w:szCs w:val="36"/>
        </w:rPr>
        <w:t xml:space="preserve"> S</w:t>
      </w:r>
      <w:r w:rsidR="00D713FC">
        <w:rPr>
          <w:rFonts w:ascii="Lucida Bright" w:hAnsi="Lucida Bright"/>
          <w:b/>
          <w:color w:val="002060"/>
          <w:sz w:val="36"/>
          <w:szCs w:val="36"/>
        </w:rPr>
        <w:t>unday</w:t>
      </w:r>
      <w:r w:rsidR="00ED2F2F">
        <w:rPr>
          <w:rFonts w:ascii="Lucida Bright" w:hAnsi="Lucida Bright"/>
          <w:b/>
          <w:color w:val="002060"/>
          <w:sz w:val="36"/>
          <w:szCs w:val="36"/>
        </w:rPr>
        <w:t>,</w:t>
      </w:r>
      <w:r w:rsidR="00905834">
        <w:rPr>
          <w:rFonts w:ascii="Lucida Bright" w:hAnsi="Lucida Bright"/>
          <w:b/>
          <w:color w:val="002060"/>
          <w:sz w:val="36"/>
          <w:szCs w:val="36"/>
        </w:rPr>
        <w:t xml:space="preserve"> </w:t>
      </w:r>
      <w:r w:rsidR="0000755D">
        <w:rPr>
          <w:rFonts w:ascii="Lucida Bright" w:hAnsi="Lucida Bright"/>
          <w:b/>
          <w:color w:val="002060"/>
          <w:sz w:val="36"/>
          <w:szCs w:val="36"/>
        </w:rPr>
        <w:t>10</w:t>
      </w:r>
      <w:r w:rsidR="004F5EA8">
        <w:rPr>
          <w:rFonts w:ascii="Lucida Bright" w:hAnsi="Lucida Bright"/>
          <w:b/>
          <w:color w:val="002060"/>
          <w:sz w:val="36"/>
          <w:szCs w:val="36"/>
        </w:rPr>
        <w:t>/</w:t>
      </w:r>
      <w:r w:rsidR="0000755D">
        <w:rPr>
          <w:rFonts w:ascii="Lucida Bright" w:hAnsi="Lucida Bright"/>
          <w:b/>
          <w:color w:val="002060"/>
          <w:sz w:val="36"/>
          <w:szCs w:val="36"/>
        </w:rPr>
        <w:t>3</w:t>
      </w:r>
      <w:r w:rsidR="004F5EA8">
        <w:rPr>
          <w:rFonts w:ascii="Lucida Bright" w:hAnsi="Lucida Bright"/>
          <w:b/>
          <w:color w:val="002060"/>
          <w:sz w:val="36"/>
          <w:szCs w:val="36"/>
        </w:rPr>
        <w:t>/20</w:t>
      </w:r>
      <w:r w:rsidR="00822113" w:rsidRPr="00822113">
        <w:rPr>
          <w:rFonts w:ascii="Lucida Bright" w:hAnsi="Lucida Bright"/>
          <w:b/>
          <w:color w:val="002060"/>
          <w:sz w:val="36"/>
          <w:szCs w:val="36"/>
        </w:rPr>
        <w:t xml:space="preserve"> </w:t>
      </w:r>
    </w:p>
    <w:p w14:paraId="52675464" w14:textId="6CF04CA8" w:rsidR="00A654C5" w:rsidRPr="003235CA" w:rsidRDefault="00A654C5" w:rsidP="00A654C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3235CA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The following </w:t>
      </w:r>
      <w:r w:rsidR="00DD0B0C">
        <w:rPr>
          <w:rFonts w:ascii="Lucida Bright" w:hAnsi="Lucida Bright"/>
          <w:b/>
          <w:color w:val="385623" w:themeColor="accent6" w:themeShade="80"/>
          <w:sz w:val="28"/>
          <w:szCs w:val="28"/>
        </w:rPr>
        <w:t>topics</w:t>
      </w:r>
      <w:r w:rsidRPr="003235CA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 this quiz:</w:t>
      </w:r>
    </w:p>
    <w:p w14:paraId="56B2F142" w14:textId="77777777" w:rsidR="00236F47" w:rsidRDefault="004F5FC2" w:rsidP="007D7A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</w:pPr>
      <w:r w:rsidRPr="00236F4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Which of these trends will affect employment prospects for new</w:t>
      </w:r>
    </w:p>
    <w:p w14:paraId="098088AF" w14:textId="33E797AF" w:rsidR="004F5FC2" w:rsidRPr="00236F47" w:rsidRDefault="004F5FC2" w:rsidP="00236F47">
      <w:pPr>
        <w:pStyle w:val="ListParagraph"/>
        <w:spacing w:line="240" w:lineRule="auto"/>
        <w:ind w:left="360"/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</w:pPr>
      <w:r w:rsidRPr="00236F4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graduates?</w:t>
      </w:r>
    </w:p>
    <w:p w14:paraId="524BA75F" w14:textId="2BD6ABE1" w:rsidR="00A6192E" w:rsidRPr="00236F47" w:rsidRDefault="00A6192E" w:rsidP="00236F47">
      <w:pPr>
        <w:spacing w:line="240" w:lineRule="auto"/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sz w:val="24"/>
          <w:szCs w:val="24"/>
        </w:rPr>
        <w:t xml:space="preserve">The demographic, technological, </w:t>
      </w:r>
      <w:r w:rsidR="00756162">
        <w:rPr>
          <w:rFonts w:ascii="Lucida Bright" w:hAnsi="Lucida Bright"/>
          <w:sz w:val="24"/>
          <w:szCs w:val="24"/>
        </w:rPr>
        <w:t xml:space="preserve">and </w:t>
      </w:r>
      <w:r w:rsidRPr="00236F47">
        <w:rPr>
          <w:rFonts w:ascii="Lucida Bright" w:hAnsi="Lucida Bright"/>
          <w:sz w:val="24"/>
          <w:szCs w:val="24"/>
        </w:rPr>
        <w:t>geopolitical trends will affect the structure of future employment opportunities.</w:t>
      </w:r>
    </w:p>
    <w:p w14:paraId="6851BB03" w14:textId="77777777" w:rsidR="002F35A3" w:rsidRPr="00A23E8A" w:rsidRDefault="004F5FC2" w:rsidP="002F35A3">
      <w:pPr>
        <w:spacing w:after="0"/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A23E8A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2. The trajectory of the path that ends at the point on the timeline called</w:t>
      </w:r>
    </w:p>
    <w:p w14:paraId="5444C0E4" w14:textId="658CA722" w:rsidR="004F5FC2" w:rsidRDefault="004F5FC2" w:rsidP="002F35A3">
      <w:pPr>
        <w:spacing w:after="0"/>
        <w:rPr>
          <w:rFonts w:ascii="Lucida Bright" w:hAnsi="Lucida Bright"/>
          <w:sz w:val="24"/>
          <w:szCs w:val="24"/>
        </w:rPr>
      </w:pPr>
      <w:r w:rsidRPr="00A23E8A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“Today” depicts:</w:t>
      </w:r>
      <w:r w:rsidR="00A6192E" w:rsidRPr="00A23E8A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A6192E">
        <w:rPr>
          <w:rFonts w:ascii="Lucida Bright" w:hAnsi="Lucida Bright"/>
          <w:sz w:val="24"/>
          <w:szCs w:val="24"/>
        </w:rPr>
        <w:t>the path on which a firm will find itself (whether on the desired path or a feared path) based on the quality of decision making.</w:t>
      </w:r>
    </w:p>
    <w:p w14:paraId="4A86B5B1" w14:textId="77777777" w:rsidR="002F35A3" w:rsidRPr="003235CA" w:rsidRDefault="002F35A3" w:rsidP="002F35A3">
      <w:pPr>
        <w:spacing w:after="0"/>
        <w:rPr>
          <w:rFonts w:ascii="Lucida Bright" w:hAnsi="Lucida Bright"/>
          <w:sz w:val="24"/>
          <w:szCs w:val="24"/>
        </w:rPr>
      </w:pPr>
    </w:p>
    <w:p w14:paraId="57493F2D" w14:textId="2541393D" w:rsidR="004F5FC2" w:rsidRPr="003235CA" w:rsidRDefault="004F5FC2" w:rsidP="004F5FC2">
      <w:pPr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3. Gap analysis is an example of</w:t>
      </w:r>
      <w:r w:rsidR="00C009CB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 what type of analysis</w:t>
      </w:r>
      <w:r w:rsidR="00756162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? </w:t>
      </w:r>
      <w:r w:rsidR="00756162">
        <w:rPr>
          <w:rFonts w:ascii="Lucida Bright" w:hAnsi="Lucida Bright"/>
          <w:sz w:val="24"/>
          <w:szCs w:val="24"/>
        </w:rPr>
        <w:t>T</w:t>
      </w:r>
      <w:r w:rsidR="00237F93">
        <w:rPr>
          <w:rFonts w:ascii="Lucida Bright" w:hAnsi="Lucida Bright"/>
          <w:sz w:val="24"/>
          <w:szCs w:val="24"/>
        </w:rPr>
        <w:t>his is a forensic type of analysis.</w:t>
      </w:r>
    </w:p>
    <w:p w14:paraId="300998DC" w14:textId="523D9720" w:rsidR="004F5FC2" w:rsidRPr="003235CA" w:rsidRDefault="004F5FC2" w:rsidP="004F5FC2">
      <w:pPr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4. “Regression to the Mean”:</w:t>
      </w:r>
      <w:r w:rsidR="00141895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141895">
        <w:rPr>
          <w:rFonts w:ascii="Lucida Bright" w:hAnsi="Lucida Bright"/>
          <w:sz w:val="24"/>
          <w:szCs w:val="24"/>
        </w:rPr>
        <w:t>The process by which competitors chisel away one’s absolute advantage if it is not protected. This is a process of commoditization of business.</w:t>
      </w:r>
    </w:p>
    <w:p w14:paraId="0607E59D" w14:textId="1FDB88C9" w:rsidR="002F35A3" w:rsidRDefault="004F5FC2" w:rsidP="002F35A3">
      <w:pPr>
        <w:spacing w:after="0"/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5. Absolute Competitive Advantage Period</w:t>
      </w:r>
      <w:r w:rsidR="00236F47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Pr="003235CA">
        <w:rPr>
          <w:rFonts w:ascii="Lucida Bright" w:hAnsi="Lucida Bright"/>
          <w:sz w:val="24"/>
          <w:szCs w:val="24"/>
        </w:rPr>
        <w:t>is the time interval during which an</w:t>
      </w:r>
      <w:r w:rsidR="00236F47">
        <w:rPr>
          <w:rFonts w:ascii="Lucida Bright" w:hAnsi="Lucida Bright"/>
          <w:sz w:val="24"/>
          <w:szCs w:val="24"/>
        </w:rPr>
        <w:t xml:space="preserve"> o</w:t>
      </w:r>
      <w:r w:rsidR="00A6192E">
        <w:rPr>
          <w:rFonts w:ascii="Lucida Bright" w:hAnsi="Lucida Bright"/>
          <w:sz w:val="24"/>
          <w:szCs w:val="24"/>
        </w:rPr>
        <w:t>rganization can deliver superior returns on invested capital.</w:t>
      </w:r>
    </w:p>
    <w:p w14:paraId="5C9185F1" w14:textId="77777777" w:rsidR="00A413B2" w:rsidRPr="003235CA" w:rsidRDefault="00A413B2" w:rsidP="002F35A3">
      <w:pPr>
        <w:spacing w:after="0"/>
        <w:rPr>
          <w:rFonts w:ascii="Lucida Bright" w:hAnsi="Lucida Bright"/>
          <w:sz w:val="24"/>
          <w:szCs w:val="24"/>
        </w:rPr>
      </w:pPr>
    </w:p>
    <w:p w14:paraId="1DC3A339" w14:textId="7A2249C9" w:rsidR="00A654C5" w:rsidRDefault="004F5FC2" w:rsidP="00C009CB">
      <w:pPr>
        <w:spacing w:after="0"/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6. Competitive Advantage</w:t>
      </w:r>
      <w:r w:rsidR="00C009CB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237F93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237F93">
        <w:rPr>
          <w:rFonts w:ascii="Lucida Bright" w:hAnsi="Lucida Bright"/>
          <w:sz w:val="24"/>
          <w:szCs w:val="24"/>
        </w:rPr>
        <w:t xml:space="preserve">A single competitive advantage is not enough to win in the </w:t>
      </w:r>
      <w:r w:rsidR="00075E3C">
        <w:rPr>
          <w:rFonts w:ascii="Lucida Bright" w:hAnsi="Lucida Bright"/>
          <w:sz w:val="24"/>
          <w:szCs w:val="24"/>
        </w:rPr>
        <w:t>marketplace</w:t>
      </w:r>
      <w:r w:rsidR="00237F93">
        <w:rPr>
          <w:rFonts w:ascii="Lucida Bright" w:hAnsi="Lucida Bright"/>
          <w:sz w:val="24"/>
          <w:szCs w:val="24"/>
        </w:rPr>
        <w:t xml:space="preserve">. A firm has to have </w:t>
      </w:r>
      <w:r w:rsidR="00756162">
        <w:rPr>
          <w:rFonts w:ascii="Lucida Bright" w:hAnsi="Lucida Bright"/>
          <w:sz w:val="24"/>
          <w:szCs w:val="24"/>
        </w:rPr>
        <w:t>an</w:t>
      </w:r>
      <w:r w:rsidR="00237F93">
        <w:rPr>
          <w:rFonts w:ascii="Lucida Bright" w:hAnsi="Lucida Bright"/>
          <w:sz w:val="24"/>
          <w:szCs w:val="24"/>
        </w:rPr>
        <w:t xml:space="preserve"> absolute competitive advantage.</w:t>
      </w:r>
    </w:p>
    <w:p w14:paraId="4137A3DA" w14:textId="77777777" w:rsidR="002F35A3" w:rsidRPr="003235CA" w:rsidRDefault="002F35A3" w:rsidP="002F35A3">
      <w:pPr>
        <w:spacing w:after="0"/>
        <w:rPr>
          <w:rFonts w:ascii="Lucida Bright" w:hAnsi="Lucida Bright"/>
          <w:sz w:val="24"/>
          <w:szCs w:val="24"/>
        </w:rPr>
      </w:pPr>
    </w:p>
    <w:p w14:paraId="4364A5F8" w14:textId="38CF6540" w:rsidR="004F5FC2" w:rsidRDefault="004F5FC2" w:rsidP="00141895">
      <w:pPr>
        <w:spacing w:after="0"/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7. The Economic Moat is:</w:t>
      </w:r>
      <w:r w:rsidR="00141895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141895">
        <w:rPr>
          <w:rFonts w:ascii="Lucida Bright" w:hAnsi="Lucida Bright"/>
          <w:sz w:val="24"/>
          <w:szCs w:val="24"/>
        </w:rPr>
        <w:t>The moat is a set of the barriers to exit by customers and the barriers to entry by competitors.</w:t>
      </w:r>
    </w:p>
    <w:p w14:paraId="076C2B02" w14:textId="77777777" w:rsidR="00141895" w:rsidRPr="00236F47" w:rsidRDefault="00141895" w:rsidP="00141895">
      <w:pPr>
        <w:spacing w:after="0"/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</w:p>
    <w:p w14:paraId="2358A836" w14:textId="77777777" w:rsidR="00141895" w:rsidRPr="003235CA" w:rsidRDefault="00141895" w:rsidP="002F35A3">
      <w:pPr>
        <w:spacing w:after="0"/>
        <w:rPr>
          <w:rFonts w:ascii="Lucida Bright" w:hAnsi="Lucida Bright"/>
          <w:sz w:val="24"/>
          <w:szCs w:val="24"/>
        </w:rPr>
      </w:pPr>
    </w:p>
    <w:p w14:paraId="303A4B98" w14:textId="6665F12A" w:rsidR="004F5FC2" w:rsidRPr="003235CA" w:rsidRDefault="005566C7" w:rsidP="004F5FC2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lastRenderedPageBreak/>
        <w:t>8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. The concept of </w:t>
      </w:r>
      <w:r w:rsidR="00C009CB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“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Crossing the Chasm</w:t>
      </w:r>
      <w:r w:rsidR="00C009CB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”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237F93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237F93">
        <w:rPr>
          <w:rFonts w:ascii="Lucida Bright" w:hAnsi="Lucida Bright"/>
          <w:sz w:val="24"/>
          <w:szCs w:val="24"/>
        </w:rPr>
        <w:t>The space between early adopters and early majority where companies that cannot scale cannot cross and disappear.</w:t>
      </w:r>
    </w:p>
    <w:p w14:paraId="1EB4223E" w14:textId="2433F001" w:rsidR="004F5FC2" w:rsidRPr="003235CA" w:rsidRDefault="005566C7" w:rsidP="004F5FC2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9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. Systems thinking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4F5FC2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50207F">
        <w:rPr>
          <w:rFonts w:ascii="Lucida Bright" w:hAnsi="Lucida Bright"/>
          <w:sz w:val="24"/>
          <w:szCs w:val="24"/>
        </w:rPr>
        <w:t>it is a cross-functional, cross-disciplinary approach to planning, implementing, and managing business activities and operations.</w:t>
      </w:r>
      <w:r w:rsidR="007D7A2F">
        <w:rPr>
          <w:rFonts w:ascii="Lucida Bright" w:hAnsi="Lucida Bright"/>
          <w:sz w:val="24"/>
          <w:szCs w:val="24"/>
        </w:rPr>
        <w:t xml:space="preserve"> It is a superior </w:t>
      </w:r>
      <w:r w:rsidR="00236F47">
        <w:rPr>
          <w:rFonts w:ascii="Lucida Bright" w:hAnsi="Lucida Bright"/>
          <w:sz w:val="24"/>
          <w:szCs w:val="24"/>
        </w:rPr>
        <w:t>decision-making</w:t>
      </w:r>
      <w:r w:rsidR="007D7A2F">
        <w:rPr>
          <w:rFonts w:ascii="Lucida Bright" w:hAnsi="Lucida Bright"/>
          <w:sz w:val="24"/>
          <w:szCs w:val="24"/>
        </w:rPr>
        <w:t xml:space="preserve"> process.</w:t>
      </w:r>
    </w:p>
    <w:p w14:paraId="011D20A0" w14:textId="2E3015D2" w:rsidR="004F5FC2" w:rsidRPr="003235CA" w:rsidRDefault="004F5FC2" w:rsidP="002F35A3">
      <w:pPr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</w:t>
      </w:r>
      <w:r w:rsidR="005566C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0</w:t>
      </w: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. System’s Reliability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141895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141895">
        <w:rPr>
          <w:rFonts w:ascii="Lucida Bright" w:hAnsi="Lucida Bright"/>
          <w:sz w:val="24"/>
          <w:szCs w:val="24"/>
        </w:rPr>
        <w:t xml:space="preserve">the quality has to be designed and tested in. </w:t>
      </w:r>
      <w:r w:rsidR="007D7A2F">
        <w:rPr>
          <w:rFonts w:ascii="Lucida Bright" w:hAnsi="Lucida Bright"/>
          <w:sz w:val="24"/>
          <w:szCs w:val="24"/>
        </w:rPr>
        <w:t>I</w:t>
      </w:r>
      <w:r w:rsidR="00141895">
        <w:rPr>
          <w:rFonts w:ascii="Lucida Bright" w:hAnsi="Lucida Bright"/>
          <w:sz w:val="24"/>
          <w:szCs w:val="24"/>
        </w:rPr>
        <w:t>t cannot be tested out.</w:t>
      </w:r>
      <w:r w:rsidR="007D7A2F">
        <w:rPr>
          <w:rFonts w:ascii="Lucida Bright" w:hAnsi="Lucida Bright"/>
          <w:sz w:val="24"/>
          <w:szCs w:val="24"/>
        </w:rPr>
        <w:t xml:space="preserve"> </w:t>
      </w:r>
      <w:r w:rsidR="00756162">
        <w:rPr>
          <w:rFonts w:ascii="Lucida Bright" w:hAnsi="Lucida Bright"/>
          <w:sz w:val="24"/>
          <w:szCs w:val="24"/>
        </w:rPr>
        <w:t>E</w:t>
      </w:r>
      <w:r w:rsidR="007D7A2F">
        <w:rPr>
          <w:rFonts w:ascii="Lucida Bright" w:hAnsi="Lucida Bright"/>
          <w:sz w:val="24"/>
          <w:szCs w:val="24"/>
        </w:rPr>
        <w:t>rrors will propagate and magnify as they traverse the system.</w:t>
      </w:r>
    </w:p>
    <w:p w14:paraId="6FD6B7D6" w14:textId="7854BBCD" w:rsidR="004F5FC2" w:rsidRPr="003235CA" w:rsidRDefault="004F5FC2" w:rsidP="002F35A3">
      <w:pPr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</w:t>
      </w:r>
      <w:r w:rsidR="005566C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</w:t>
      </w: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. 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T</w:t>
      </w: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he “Moment of Truth”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50207F">
        <w:rPr>
          <w:rFonts w:ascii="Lucida Bright" w:hAnsi="Lucida Bright"/>
          <w:sz w:val="24"/>
          <w:szCs w:val="24"/>
        </w:rPr>
        <w:t>this is the moment when customers select</w:t>
      </w:r>
      <w:r w:rsidR="007D7A2F">
        <w:rPr>
          <w:rFonts w:ascii="Lucida Bright" w:hAnsi="Lucida Bright"/>
          <w:sz w:val="24"/>
          <w:szCs w:val="24"/>
        </w:rPr>
        <w:t xml:space="preserve"> their brand of preference.</w:t>
      </w:r>
    </w:p>
    <w:p w14:paraId="08E9701D" w14:textId="21BC76B4" w:rsidR="004F5FC2" w:rsidRPr="003235CA" w:rsidRDefault="004F5FC2" w:rsidP="002F35A3">
      <w:pPr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</w:t>
      </w:r>
      <w:r w:rsidR="005566C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2</w:t>
      </w: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. Lateral thinking and thinking outside</w:t>
      </w:r>
      <w:r w:rsidR="00C009CB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 the box</w:t>
      </w:r>
      <w:r w:rsidR="0050207F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50207F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236F47">
        <w:rPr>
          <w:rFonts w:ascii="Lucida Bright" w:hAnsi="Lucida Bright"/>
          <w:sz w:val="24"/>
          <w:szCs w:val="24"/>
        </w:rPr>
        <w:t xml:space="preserve">is </w:t>
      </w:r>
      <w:r w:rsidR="0050207F">
        <w:rPr>
          <w:rFonts w:ascii="Lucida Bright" w:hAnsi="Lucida Bright"/>
          <w:sz w:val="24"/>
          <w:szCs w:val="24"/>
        </w:rPr>
        <w:t>the original, unique, creative thinking</w:t>
      </w:r>
      <w:r w:rsidR="00756162">
        <w:rPr>
          <w:rFonts w:ascii="Lucida Bright" w:hAnsi="Lucida Bright"/>
          <w:sz w:val="24"/>
          <w:szCs w:val="24"/>
        </w:rPr>
        <w:t xml:space="preserve"> that</w:t>
      </w:r>
      <w:r w:rsidR="0050207F">
        <w:rPr>
          <w:rFonts w:ascii="Lucida Bright" w:hAnsi="Lucida Bright"/>
          <w:sz w:val="24"/>
          <w:szCs w:val="24"/>
        </w:rPr>
        <w:t xml:space="preserve"> is necessary for firms to succeed. </w:t>
      </w:r>
    </w:p>
    <w:p w14:paraId="4333E27C" w14:textId="0B29DF4B" w:rsidR="004F5FC2" w:rsidRPr="003235CA" w:rsidRDefault="004F5FC2" w:rsidP="002F35A3">
      <w:pPr>
        <w:rPr>
          <w:rFonts w:ascii="Lucida Bright" w:hAnsi="Lucida Bright"/>
          <w:sz w:val="24"/>
          <w:szCs w:val="24"/>
        </w:rPr>
      </w:pP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</w:t>
      </w:r>
      <w:r w:rsidR="005566C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3</w:t>
      </w:r>
      <w:r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. “Blue Ocean” strategy:</w:t>
      </w:r>
      <w:r w:rsidR="00141895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141895">
        <w:rPr>
          <w:rFonts w:ascii="Lucida Bright" w:hAnsi="Lucida Bright"/>
          <w:sz w:val="24"/>
          <w:szCs w:val="24"/>
        </w:rPr>
        <w:t>A methodology where companies should seek un</w:t>
      </w:r>
      <w:r w:rsidR="00236F47">
        <w:rPr>
          <w:rFonts w:ascii="Lucida Bright" w:hAnsi="Lucida Bright"/>
          <w:sz w:val="24"/>
          <w:szCs w:val="24"/>
        </w:rPr>
        <w:t>-</w:t>
      </w:r>
      <w:r w:rsidR="00141895">
        <w:rPr>
          <w:rFonts w:ascii="Lucida Bright" w:hAnsi="Lucida Bright"/>
          <w:sz w:val="24"/>
          <w:szCs w:val="24"/>
        </w:rPr>
        <w:t>contested business opportunities (blue oceans) and avoid competing head on with each other (red oceans).</w:t>
      </w:r>
    </w:p>
    <w:p w14:paraId="32B2DE11" w14:textId="725ECE44" w:rsidR="004F5FC2" w:rsidRPr="003235CA" w:rsidRDefault="005566C7" w:rsidP="002F35A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14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. 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T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he rights of shareholders 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vs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 the rights of stakeholders:</w:t>
      </w:r>
      <w:r w:rsidR="00141895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141895">
        <w:rPr>
          <w:rFonts w:ascii="Lucida Bright" w:hAnsi="Lucida Bright"/>
          <w:sz w:val="24"/>
          <w:szCs w:val="24"/>
        </w:rPr>
        <w:t xml:space="preserve">The right of shareholders, by law, </w:t>
      </w:r>
      <w:r w:rsidR="00A6192E">
        <w:rPr>
          <w:rFonts w:ascii="Lucida Bright" w:hAnsi="Lucida Bright"/>
          <w:sz w:val="24"/>
          <w:szCs w:val="24"/>
        </w:rPr>
        <w:t>supersede</w:t>
      </w:r>
      <w:r w:rsidR="00141895">
        <w:rPr>
          <w:rFonts w:ascii="Lucida Bright" w:hAnsi="Lucida Bright"/>
          <w:sz w:val="24"/>
          <w:szCs w:val="24"/>
        </w:rPr>
        <w:t xml:space="preserve"> the right of stakeholders.</w:t>
      </w:r>
    </w:p>
    <w:p w14:paraId="40BBA99E" w14:textId="6DAA0482" w:rsidR="004F5FC2" w:rsidRPr="003235CA" w:rsidRDefault="005566C7" w:rsidP="002F35A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15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. E-waste</w:t>
      </w:r>
      <w:r w:rsidR="002F35A3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141895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141895">
        <w:rPr>
          <w:rFonts w:ascii="Lucida Bright" w:hAnsi="Lucida Bright"/>
          <w:sz w:val="24"/>
          <w:szCs w:val="24"/>
        </w:rPr>
        <w:t>based on the video shown in class.</w:t>
      </w:r>
    </w:p>
    <w:p w14:paraId="33155EF0" w14:textId="52A6E4E5" w:rsidR="004F5FC2" w:rsidRPr="003235CA" w:rsidRDefault="005566C7" w:rsidP="002F35A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16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. IBM and WWII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237F93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237F93">
        <w:rPr>
          <w:rFonts w:ascii="Lucida Bright" w:hAnsi="Lucida Bright"/>
          <w:sz w:val="24"/>
          <w:szCs w:val="24"/>
        </w:rPr>
        <w:t>It is of utmost importance to take the right si</w:t>
      </w:r>
      <w:r w:rsidR="00756162">
        <w:rPr>
          <w:rFonts w:ascii="Lucida Bright" w:hAnsi="Lucida Bright"/>
          <w:sz w:val="24"/>
          <w:szCs w:val="24"/>
        </w:rPr>
        <w:t>d</w:t>
      </w:r>
      <w:r w:rsidR="00237F93">
        <w:rPr>
          <w:rFonts w:ascii="Lucida Bright" w:hAnsi="Lucida Bright"/>
          <w:sz w:val="24"/>
          <w:szCs w:val="24"/>
        </w:rPr>
        <w:t>e on the basis of legality, ethics, and morality.</w:t>
      </w:r>
    </w:p>
    <w:p w14:paraId="2A05DF61" w14:textId="2F203E18" w:rsidR="004F5FC2" w:rsidRPr="003235CA" w:rsidRDefault="005566C7" w:rsidP="002F35A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17</w:t>
      </w:r>
      <w:r w:rsidR="004F5FC2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. Milton Friedman’s video “The Pencil”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237F93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237F93">
        <w:rPr>
          <w:rFonts w:ascii="Lucida Bright" w:hAnsi="Lucida Bright"/>
          <w:sz w:val="24"/>
          <w:szCs w:val="24"/>
        </w:rPr>
        <w:t>There is no one person in the world who would know how to build a pencil. This is an extended view of concepts such as supply chains, cooperation, pricing systems, and</w:t>
      </w:r>
      <w:r w:rsidR="00756162">
        <w:rPr>
          <w:rFonts w:ascii="Lucida Bright" w:hAnsi="Lucida Bright"/>
          <w:sz w:val="24"/>
          <w:szCs w:val="24"/>
        </w:rPr>
        <w:t xml:space="preserve"> the</w:t>
      </w:r>
      <w:r w:rsidR="00237F93">
        <w:rPr>
          <w:rFonts w:ascii="Lucida Bright" w:hAnsi="Lucida Bright"/>
          <w:sz w:val="24"/>
          <w:szCs w:val="24"/>
        </w:rPr>
        <w:t xml:space="preserve"> business ecosystem.</w:t>
      </w:r>
    </w:p>
    <w:p w14:paraId="65B13804" w14:textId="701BA342" w:rsidR="003235CA" w:rsidRDefault="005566C7" w:rsidP="002F35A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</w:t>
      </w:r>
      <w:r w:rsidR="00237F93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8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. </w:t>
      </w:r>
      <w:r w:rsidR="002F35A3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Per</w:t>
      </w:r>
      <w:r w:rsidR="003235CA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fect information</w:t>
      </w:r>
      <w:r w:rsidR="002F35A3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237F93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237F93">
        <w:rPr>
          <w:rFonts w:ascii="Lucida Bright" w:hAnsi="Lucida Bright"/>
          <w:sz w:val="24"/>
          <w:szCs w:val="24"/>
        </w:rPr>
        <w:t>you will never have perfect information. It is too expensive and takes too long to collect it.</w:t>
      </w:r>
    </w:p>
    <w:p w14:paraId="48D254BB" w14:textId="604CB325" w:rsidR="007D7A2F" w:rsidRDefault="005566C7" w:rsidP="00C009CB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1</w:t>
      </w:r>
      <w:r w:rsidR="00EA0EC1" w:rsidRPr="00EA0EC1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9</w:t>
      </w:r>
      <w:r w:rsidR="00655376" w:rsidRPr="00EA0EC1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655376" w:rsidRPr="00EA0EC1">
        <w:rPr>
          <w:rFonts w:ascii="Lucida Bright" w:hAnsi="Lucida Bright"/>
          <w:color w:val="538135" w:themeColor="accent6" w:themeShade="BF"/>
          <w:sz w:val="24"/>
          <w:szCs w:val="24"/>
        </w:rPr>
        <w:t xml:space="preserve"> </w:t>
      </w:r>
      <w:r w:rsidR="00655376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Productivity</w:t>
      </w:r>
      <w:r w:rsidR="00141895" w:rsidRPr="00236F47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:</w:t>
      </w:r>
      <w:r w:rsidR="00141895" w:rsidRPr="00236F47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236F47">
        <w:rPr>
          <w:rFonts w:ascii="Lucida Bright" w:hAnsi="Lucida Bright"/>
          <w:sz w:val="24"/>
          <w:szCs w:val="24"/>
        </w:rPr>
        <w:t xml:space="preserve">is </w:t>
      </w:r>
      <w:r w:rsidR="00141895">
        <w:rPr>
          <w:rFonts w:ascii="Lucida Bright" w:hAnsi="Lucida Bright"/>
          <w:sz w:val="24"/>
          <w:szCs w:val="24"/>
        </w:rPr>
        <w:t>a measure of outputs</w:t>
      </w:r>
      <w:r w:rsidR="007D7A2F">
        <w:rPr>
          <w:rFonts w:ascii="Lucida Bright" w:hAnsi="Lucida Bright"/>
          <w:sz w:val="24"/>
          <w:szCs w:val="24"/>
        </w:rPr>
        <w:t xml:space="preserve"> (units produced)</w:t>
      </w:r>
      <w:r w:rsidR="00141895">
        <w:rPr>
          <w:rFonts w:ascii="Lucida Bright" w:hAnsi="Lucida Bright"/>
          <w:sz w:val="24"/>
          <w:szCs w:val="24"/>
        </w:rPr>
        <w:t xml:space="preserve"> to the inputs</w:t>
      </w:r>
      <w:r w:rsidR="007D7A2F">
        <w:rPr>
          <w:rFonts w:ascii="Lucida Bright" w:hAnsi="Lucida Bright"/>
          <w:sz w:val="24"/>
          <w:szCs w:val="24"/>
        </w:rPr>
        <w:t xml:space="preserve"> used.</w:t>
      </w:r>
    </w:p>
    <w:p w14:paraId="128FFA7D" w14:textId="4C667D9E" w:rsidR="00FF44E3" w:rsidRDefault="005566C7" w:rsidP="00C009CB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20</w:t>
      </w:r>
      <w:r w:rsidR="00FF44E3" w:rsidRPr="00C55022">
        <w:rPr>
          <w:rFonts w:ascii="Lucida Bright" w:hAnsi="Lucida Bright"/>
          <w:b/>
          <w:color w:val="385623" w:themeColor="accent6" w:themeShade="80"/>
          <w:sz w:val="24"/>
          <w:szCs w:val="24"/>
        </w:rPr>
        <w:t>. Bottleneck:</w:t>
      </w:r>
      <w:r w:rsidR="00FF44E3" w:rsidRPr="00C55022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FF44E3">
        <w:rPr>
          <w:rFonts w:ascii="Lucida Bright" w:hAnsi="Lucida Bright"/>
          <w:sz w:val="24"/>
          <w:szCs w:val="24"/>
        </w:rPr>
        <w:t>a resource with the lowest level of capacity.</w:t>
      </w:r>
    </w:p>
    <w:p w14:paraId="0199C23E" w14:textId="0F4B6EB1" w:rsidR="00FF44E3" w:rsidRDefault="005566C7" w:rsidP="00C009CB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21</w:t>
      </w:r>
      <w:r w:rsidR="00FF44E3" w:rsidRPr="00C55022">
        <w:rPr>
          <w:rFonts w:ascii="Lucida Bright" w:hAnsi="Lucida Bright"/>
          <w:b/>
          <w:color w:val="385623" w:themeColor="accent6" w:themeShade="80"/>
          <w:sz w:val="24"/>
          <w:szCs w:val="24"/>
        </w:rPr>
        <w:t>. Bomb:</w:t>
      </w:r>
      <w:r w:rsidR="00FF44E3" w:rsidRPr="00C55022">
        <w:rPr>
          <w:rFonts w:ascii="Lucida Bright" w:hAnsi="Lucida Bright"/>
          <w:color w:val="385623" w:themeColor="accent6" w:themeShade="80"/>
          <w:sz w:val="24"/>
          <w:szCs w:val="24"/>
        </w:rPr>
        <w:t xml:space="preserve"> </w:t>
      </w:r>
      <w:r w:rsidR="00FF44E3">
        <w:rPr>
          <w:rFonts w:ascii="Lucida Bright" w:hAnsi="Lucida Bright"/>
          <w:sz w:val="24"/>
          <w:szCs w:val="24"/>
        </w:rPr>
        <w:t>single point of failure. A resource with no capacity.</w:t>
      </w:r>
    </w:p>
    <w:p w14:paraId="70F5A7BC" w14:textId="426B14CB" w:rsidR="00EA0EC1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22</w:t>
      </w:r>
      <w:r w:rsidR="00EA0EC1" w:rsidRPr="00C55022">
        <w:rPr>
          <w:rFonts w:ascii="Lucida Bright" w:hAnsi="Lucida Bright"/>
          <w:b/>
          <w:color w:val="385623" w:themeColor="accent6" w:themeShade="80"/>
          <w:sz w:val="24"/>
          <w:szCs w:val="24"/>
        </w:rPr>
        <w:t xml:space="preserve">. </w:t>
      </w:r>
      <w:r w:rsidR="00D74BF3">
        <w:rPr>
          <w:rFonts w:ascii="Lucida Bright" w:hAnsi="Lucida Bright"/>
          <w:b/>
          <w:color w:val="385623" w:themeColor="accent6" w:themeShade="80"/>
          <w:sz w:val="24"/>
          <w:szCs w:val="24"/>
        </w:rPr>
        <w:t xml:space="preserve">Break-even quantity: </w:t>
      </w:r>
      <w:r w:rsidR="00D74BF3" w:rsidRPr="00D74BF3">
        <w:rPr>
          <w:rFonts w:ascii="Lucida Bright" w:hAnsi="Lucida Bright"/>
          <w:bCs/>
          <w:color w:val="000000" w:themeColor="text1"/>
          <w:sz w:val="24"/>
          <w:szCs w:val="24"/>
        </w:rPr>
        <w:t>the volume at which total revenues equal total costs</w:t>
      </w:r>
      <w:r w:rsidR="00D74BF3">
        <w:rPr>
          <w:rFonts w:ascii="Lucida Bright" w:hAnsi="Lucida Bright"/>
          <w:bCs/>
          <w:color w:val="000000" w:themeColor="text1"/>
          <w:sz w:val="24"/>
          <w:szCs w:val="24"/>
        </w:rPr>
        <w:t>.</w:t>
      </w:r>
    </w:p>
    <w:p w14:paraId="0FBF5DD4" w14:textId="53C26395" w:rsidR="00D74BF3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lastRenderedPageBreak/>
        <w:t>23</w:t>
      </w:r>
      <w:r w:rsidR="00D74BF3" w:rsidRPr="00EA6761">
        <w:rPr>
          <w:rFonts w:ascii="Lucida Bright" w:hAnsi="Lucida Bright"/>
          <w:b/>
          <w:color w:val="385623" w:themeColor="accent6" w:themeShade="80"/>
          <w:sz w:val="24"/>
          <w:szCs w:val="24"/>
        </w:rPr>
        <w:t>. Variable cost:</w:t>
      </w:r>
      <w:r w:rsidR="00D74BF3" w:rsidRPr="00EA6761">
        <w:rPr>
          <w:rFonts w:ascii="Lucida Bright" w:hAnsi="Lucida Bright"/>
          <w:bCs/>
          <w:color w:val="385623" w:themeColor="accent6" w:themeShade="80"/>
          <w:sz w:val="24"/>
          <w:szCs w:val="24"/>
        </w:rPr>
        <w:t xml:space="preserve"> </w:t>
      </w:r>
      <w:r w:rsidR="00D74BF3">
        <w:rPr>
          <w:rFonts w:ascii="Lucida Bright" w:hAnsi="Lucida Bright"/>
          <w:bCs/>
          <w:color w:val="000000" w:themeColor="text1"/>
          <w:sz w:val="24"/>
          <w:szCs w:val="24"/>
        </w:rPr>
        <w:t>the portion of the total cost that varies directly with volume of output.</w:t>
      </w:r>
    </w:p>
    <w:p w14:paraId="5A368F43" w14:textId="0F1DAEDD" w:rsidR="00D74BF3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24</w:t>
      </w:r>
      <w:r w:rsidR="00D74BF3" w:rsidRPr="00EA6761">
        <w:rPr>
          <w:rFonts w:ascii="Lucida Bright" w:hAnsi="Lucida Bright"/>
          <w:b/>
          <w:color w:val="385623" w:themeColor="accent6" w:themeShade="80"/>
          <w:sz w:val="24"/>
          <w:szCs w:val="24"/>
        </w:rPr>
        <w:t>. Fixed cost:</w:t>
      </w:r>
      <w:r w:rsidR="00D74BF3" w:rsidRPr="00EA6761">
        <w:rPr>
          <w:rFonts w:ascii="Lucida Bright" w:hAnsi="Lucida Bright"/>
          <w:bCs/>
          <w:color w:val="385623" w:themeColor="accent6" w:themeShade="80"/>
          <w:sz w:val="24"/>
          <w:szCs w:val="24"/>
        </w:rPr>
        <w:t xml:space="preserve"> </w:t>
      </w:r>
      <w:r w:rsidR="00D74BF3">
        <w:rPr>
          <w:rFonts w:ascii="Lucida Bright" w:hAnsi="Lucida Bright"/>
          <w:bCs/>
          <w:color w:val="000000" w:themeColor="text1"/>
          <w:sz w:val="24"/>
          <w:szCs w:val="24"/>
        </w:rPr>
        <w:t xml:space="preserve">the portion of the total cost that remains </w:t>
      </w:r>
      <w:r w:rsidR="002E5634">
        <w:rPr>
          <w:rFonts w:ascii="Lucida Bright" w:hAnsi="Lucida Bright"/>
          <w:bCs/>
          <w:color w:val="000000" w:themeColor="text1"/>
          <w:sz w:val="24"/>
          <w:szCs w:val="24"/>
        </w:rPr>
        <w:t>constant</w:t>
      </w:r>
      <w:r w:rsidR="00D74BF3">
        <w:rPr>
          <w:rFonts w:ascii="Lucida Bright" w:hAnsi="Lucida Bright"/>
          <w:bCs/>
          <w:color w:val="000000" w:themeColor="text1"/>
          <w:sz w:val="24"/>
          <w:szCs w:val="24"/>
        </w:rPr>
        <w:t xml:space="preserve"> regardless of changes in levels of output.</w:t>
      </w:r>
    </w:p>
    <w:p w14:paraId="53192FAA" w14:textId="61481922" w:rsidR="00AB3086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</w:t>
      </w:r>
      <w:r w:rsidR="00956C9D">
        <w:rPr>
          <w:rFonts w:ascii="Lucida Bright" w:hAnsi="Lucida Bright"/>
          <w:b/>
          <w:color w:val="385623" w:themeColor="accent6" w:themeShade="80"/>
          <w:sz w:val="24"/>
          <w:szCs w:val="24"/>
        </w:rPr>
        <w:t>5</w:t>
      </w:r>
      <w:r w:rsidR="00AB3086" w:rsidRPr="00EA6761">
        <w:rPr>
          <w:rFonts w:ascii="Lucida Bright" w:hAnsi="Lucida Bright"/>
          <w:b/>
          <w:color w:val="385623" w:themeColor="accent6" w:themeShade="80"/>
          <w:sz w:val="24"/>
          <w:szCs w:val="24"/>
        </w:rPr>
        <w:t>. Decision theory:</w:t>
      </w:r>
      <w:r w:rsidR="00AB3086" w:rsidRPr="00EA6761">
        <w:rPr>
          <w:rFonts w:ascii="Lucida Bright" w:hAnsi="Lucida Bright"/>
          <w:bCs/>
          <w:color w:val="385623" w:themeColor="accent6" w:themeShade="80"/>
          <w:sz w:val="24"/>
          <w:szCs w:val="24"/>
        </w:rPr>
        <w:t xml:space="preserve"> </w:t>
      </w:r>
      <w:r w:rsidR="00AB3086">
        <w:rPr>
          <w:rFonts w:ascii="Lucida Bright" w:hAnsi="Lucida Bright"/>
          <w:bCs/>
          <w:color w:val="000000" w:themeColor="text1"/>
          <w:sz w:val="24"/>
          <w:szCs w:val="24"/>
        </w:rPr>
        <w:t>a general approach to decision making when the outcomes associated with alternatives are often in doubt.</w:t>
      </w:r>
    </w:p>
    <w:p w14:paraId="42606949" w14:textId="5D900032" w:rsidR="00A26A34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</w:t>
      </w:r>
      <w:r w:rsidR="00956C9D">
        <w:rPr>
          <w:rFonts w:ascii="Lucida Bright" w:hAnsi="Lucida Bright"/>
          <w:b/>
          <w:color w:val="385623" w:themeColor="accent6" w:themeShade="80"/>
          <w:sz w:val="24"/>
          <w:szCs w:val="24"/>
        </w:rPr>
        <w:t>6</w:t>
      </w:r>
      <w:r w:rsidR="00AB3086" w:rsidRPr="00EA6761">
        <w:rPr>
          <w:rFonts w:ascii="Lucida Bright" w:hAnsi="Lucida Bright"/>
          <w:b/>
          <w:color w:val="385623" w:themeColor="accent6" w:themeShade="80"/>
          <w:sz w:val="24"/>
          <w:szCs w:val="24"/>
        </w:rPr>
        <w:t xml:space="preserve">. Payoff table: </w:t>
      </w:r>
      <w:r w:rsidR="00AB3086">
        <w:rPr>
          <w:rFonts w:ascii="Lucida Bright" w:hAnsi="Lucida Bright"/>
          <w:bCs/>
          <w:color w:val="000000" w:themeColor="text1"/>
          <w:sz w:val="24"/>
          <w:szCs w:val="24"/>
        </w:rPr>
        <w:t>a table that shows the amount for each alternative if each possible event occurs.</w:t>
      </w:r>
      <w:r w:rsidR="00A26A34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EA6761">
        <w:rPr>
          <w:rFonts w:ascii="Lucida Bright" w:hAnsi="Lucida Bright"/>
          <w:bCs/>
          <w:color w:val="000000" w:themeColor="text1"/>
          <w:sz w:val="24"/>
          <w:szCs w:val="24"/>
        </w:rPr>
        <w:t>A</w:t>
      </w:r>
      <w:r w:rsidR="00A26A34">
        <w:rPr>
          <w:rFonts w:ascii="Lucida Bright" w:hAnsi="Lucida Bright"/>
          <w:bCs/>
          <w:color w:val="000000" w:themeColor="text1"/>
          <w:sz w:val="24"/>
          <w:szCs w:val="24"/>
        </w:rPr>
        <w:t xml:space="preserve"> tabular means of analyzing decision alternatives and states of nature.</w:t>
      </w:r>
    </w:p>
    <w:p w14:paraId="1B4124B5" w14:textId="3C88506C" w:rsidR="00A23E8A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</w:t>
      </w:r>
      <w:r w:rsidR="00956C9D">
        <w:rPr>
          <w:rFonts w:ascii="Lucida Bright" w:hAnsi="Lucida Bright"/>
          <w:b/>
          <w:color w:val="385623" w:themeColor="accent6" w:themeShade="80"/>
          <w:sz w:val="24"/>
          <w:szCs w:val="24"/>
        </w:rPr>
        <w:t>7</w:t>
      </w:r>
      <w:r w:rsidR="00AB3086" w:rsidRPr="00EA6761">
        <w:rPr>
          <w:rFonts w:ascii="Lucida Bright" w:hAnsi="Lucida Bright"/>
          <w:b/>
          <w:color w:val="385623" w:themeColor="accent6" w:themeShade="80"/>
          <w:sz w:val="24"/>
          <w:szCs w:val="24"/>
        </w:rPr>
        <w:t>. Decision tree:</w:t>
      </w:r>
      <w:r w:rsidR="00AB3086" w:rsidRPr="00EA6761">
        <w:rPr>
          <w:rFonts w:ascii="Lucida Bright" w:hAnsi="Lucida Bright"/>
          <w:bCs/>
          <w:color w:val="385623" w:themeColor="accent6" w:themeShade="80"/>
          <w:sz w:val="24"/>
          <w:szCs w:val="24"/>
        </w:rPr>
        <w:t xml:space="preserve"> </w:t>
      </w:r>
      <w:r w:rsidR="00AB3086">
        <w:rPr>
          <w:rFonts w:ascii="Lucida Bright" w:hAnsi="Lucida Bright"/>
          <w:bCs/>
          <w:color w:val="000000" w:themeColor="text1"/>
          <w:sz w:val="24"/>
          <w:szCs w:val="24"/>
        </w:rPr>
        <w:t>a systematic model of alternatives available to the decision maker,</w:t>
      </w:r>
      <w:r w:rsidR="003F4A0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AB3086">
        <w:rPr>
          <w:rFonts w:ascii="Lucida Bright" w:hAnsi="Lucida Bright"/>
          <w:bCs/>
          <w:color w:val="000000" w:themeColor="text1"/>
          <w:sz w:val="24"/>
          <w:szCs w:val="24"/>
        </w:rPr>
        <w:t>along with the possible consequences</w:t>
      </w:r>
      <w:r w:rsidR="00A26A34">
        <w:rPr>
          <w:rFonts w:ascii="Lucida Bright" w:hAnsi="Lucida Bright"/>
          <w:bCs/>
          <w:color w:val="000000" w:themeColor="text1"/>
          <w:sz w:val="24"/>
          <w:szCs w:val="24"/>
        </w:rPr>
        <w:t>.</w:t>
      </w:r>
      <w:r w:rsidR="003F4A06">
        <w:rPr>
          <w:rFonts w:ascii="Lucida Bright" w:hAnsi="Lucida Bright"/>
          <w:bCs/>
          <w:color w:val="000000" w:themeColor="text1"/>
          <w:sz w:val="24"/>
          <w:szCs w:val="24"/>
        </w:rPr>
        <w:t xml:space="preserve"> A graphical means of analyzing decision alternatives and states of nature.</w:t>
      </w:r>
    </w:p>
    <w:p w14:paraId="264F1905" w14:textId="3EA9B16A" w:rsidR="00A26A34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28</w:t>
      </w:r>
      <w:r w:rsidR="00A26A34" w:rsidRPr="00EA6761">
        <w:rPr>
          <w:rFonts w:ascii="Lucida Bright" w:hAnsi="Lucida Bright"/>
          <w:b/>
          <w:color w:val="385623" w:themeColor="accent6" w:themeShade="80"/>
          <w:sz w:val="24"/>
          <w:szCs w:val="24"/>
        </w:rPr>
        <w:t>. Maximax:</w:t>
      </w:r>
      <w:r w:rsidR="00A26A34" w:rsidRPr="00EA6761">
        <w:rPr>
          <w:rFonts w:ascii="Lucida Bright" w:hAnsi="Lucida Bright"/>
          <w:bCs/>
          <w:color w:val="385623" w:themeColor="accent6" w:themeShade="80"/>
          <w:sz w:val="24"/>
          <w:szCs w:val="24"/>
        </w:rPr>
        <w:t xml:space="preserve"> </w:t>
      </w:r>
      <w:r w:rsidR="00A26A34">
        <w:rPr>
          <w:rFonts w:ascii="Lucida Bright" w:hAnsi="Lucida Bright"/>
          <w:bCs/>
          <w:color w:val="000000" w:themeColor="text1"/>
          <w:sz w:val="24"/>
          <w:szCs w:val="24"/>
        </w:rPr>
        <w:t>a criterion that finds an alternative that maximizes the maximum outcome.</w:t>
      </w:r>
    </w:p>
    <w:p w14:paraId="7F1F9C57" w14:textId="6CA52CA9" w:rsidR="00A26A34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29</w:t>
      </w:r>
      <w:r w:rsidR="00A26A34" w:rsidRPr="00EA6761">
        <w:rPr>
          <w:rFonts w:ascii="Lucida Bright" w:hAnsi="Lucida Bright"/>
          <w:b/>
          <w:color w:val="385623" w:themeColor="accent6" w:themeShade="80"/>
          <w:sz w:val="24"/>
          <w:szCs w:val="24"/>
        </w:rPr>
        <w:t>. Maximin:</w:t>
      </w:r>
      <w:r w:rsidR="00A26A34" w:rsidRPr="00EA6761">
        <w:rPr>
          <w:rFonts w:ascii="Lucida Bright" w:hAnsi="Lucida Bright"/>
          <w:bCs/>
          <w:color w:val="385623" w:themeColor="accent6" w:themeShade="80"/>
          <w:sz w:val="24"/>
          <w:szCs w:val="24"/>
        </w:rPr>
        <w:t xml:space="preserve"> </w:t>
      </w:r>
      <w:r w:rsidR="00A26A34">
        <w:rPr>
          <w:rFonts w:ascii="Lucida Bright" w:hAnsi="Lucida Bright"/>
          <w:bCs/>
          <w:color w:val="000000" w:themeColor="text1"/>
          <w:sz w:val="24"/>
          <w:szCs w:val="24"/>
        </w:rPr>
        <w:t xml:space="preserve">a criterion that finds an </w:t>
      </w:r>
      <w:r w:rsidR="002E5634">
        <w:rPr>
          <w:rFonts w:ascii="Lucida Bright" w:hAnsi="Lucida Bright"/>
          <w:bCs/>
          <w:color w:val="000000" w:themeColor="text1"/>
          <w:sz w:val="24"/>
          <w:szCs w:val="24"/>
        </w:rPr>
        <w:t>alternative</w:t>
      </w:r>
      <w:r w:rsidR="00A26A34">
        <w:rPr>
          <w:rFonts w:ascii="Lucida Bright" w:hAnsi="Lucida Bright"/>
          <w:bCs/>
          <w:color w:val="000000" w:themeColor="text1"/>
          <w:sz w:val="24"/>
          <w:szCs w:val="24"/>
        </w:rPr>
        <w:t xml:space="preserve"> that maximizes the minimum outcome.</w:t>
      </w:r>
    </w:p>
    <w:p w14:paraId="5321220D" w14:textId="368AE8C0" w:rsidR="00A26A34" w:rsidRDefault="005566C7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385623" w:themeColor="accent6" w:themeShade="80"/>
          <w:sz w:val="24"/>
          <w:szCs w:val="24"/>
        </w:rPr>
        <w:t>30</w:t>
      </w:r>
      <w:r w:rsidR="00A26A34" w:rsidRPr="00EA6761">
        <w:rPr>
          <w:rFonts w:ascii="Lucida Bright" w:hAnsi="Lucida Bright"/>
          <w:b/>
          <w:color w:val="385623" w:themeColor="accent6" w:themeShade="80"/>
          <w:sz w:val="24"/>
          <w:szCs w:val="24"/>
        </w:rPr>
        <w:t>. Equally likely (Laplace):</w:t>
      </w:r>
      <w:r w:rsidR="00A26A34" w:rsidRPr="00EA6761">
        <w:rPr>
          <w:rFonts w:ascii="Lucida Bright" w:hAnsi="Lucida Bright"/>
          <w:bCs/>
          <w:color w:val="385623" w:themeColor="accent6" w:themeShade="80"/>
          <w:sz w:val="24"/>
          <w:szCs w:val="24"/>
        </w:rPr>
        <w:t xml:space="preserve"> </w:t>
      </w:r>
      <w:r w:rsidR="00A26A34">
        <w:rPr>
          <w:rFonts w:ascii="Lucida Bright" w:hAnsi="Lucida Bright"/>
          <w:bCs/>
          <w:color w:val="000000" w:themeColor="text1"/>
          <w:sz w:val="24"/>
          <w:szCs w:val="24"/>
        </w:rPr>
        <w:t>a criterion that assigns equal probability to each state of nature.</w:t>
      </w:r>
    </w:p>
    <w:p w14:paraId="43E995D1" w14:textId="6F48326C" w:rsidR="00A26A34" w:rsidRDefault="00A26A34" w:rsidP="00C009CB">
      <w:pPr>
        <w:rPr>
          <w:rFonts w:ascii="Lucida Bright" w:hAnsi="Lucida Bright"/>
          <w:bCs/>
          <w:color w:val="000000" w:themeColor="text1"/>
          <w:sz w:val="24"/>
          <w:szCs w:val="24"/>
        </w:rPr>
      </w:pPr>
    </w:p>
    <w:sectPr w:rsidR="00A26A34" w:rsidSect="00A654C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757"/>
    <w:multiLevelType w:val="hybridMultilevel"/>
    <w:tmpl w:val="7712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0BD1"/>
    <w:multiLevelType w:val="hybridMultilevel"/>
    <w:tmpl w:val="F83C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738C0"/>
    <w:multiLevelType w:val="hybridMultilevel"/>
    <w:tmpl w:val="AAC8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C2"/>
    <w:rsid w:val="0000755D"/>
    <w:rsid w:val="00026E90"/>
    <w:rsid w:val="00075E3C"/>
    <w:rsid w:val="00141895"/>
    <w:rsid w:val="001A76CF"/>
    <w:rsid w:val="00236F47"/>
    <w:rsid w:val="00237F93"/>
    <w:rsid w:val="002E5634"/>
    <w:rsid w:val="002F35A3"/>
    <w:rsid w:val="003235CA"/>
    <w:rsid w:val="003821B4"/>
    <w:rsid w:val="003F4A06"/>
    <w:rsid w:val="004B2A3F"/>
    <w:rsid w:val="004C4B03"/>
    <w:rsid w:val="004F5EA8"/>
    <w:rsid w:val="004F5FC2"/>
    <w:rsid w:val="0050207F"/>
    <w:rsid w:val="00517E16"/>
    <w:rsid w:val="005566C7"/>
    <w:rsid w:val="00655376"/>
    <w:rsid w:val="006B2524"/>
    <w:rsid w:val="006C1FA1"/>
    <w:rsid w:val="006D050F"/>
    <w:rsid w:val="006D525A"/>
    <w:rsid w:val="00756162"/>
    <w:rsid w:val="007A7A52"/>
    <w:rsid w:val="007C74CB"/>
    <w:rsid w:val="007D7A2F"/>
    <w:rsid w:val="007F7F07"/>
    <w:rsid w:val="00822113"/>
    <w:rsid w:val="00905834"/>
    <w:rsid w:val="0090602B"/>
    <w:rsid w:val="00916328"/>
    <w:rsid w:val="00953D56"/>
    <w:rsid w:val="00956C9D"/>
    <w:rsid w:val="00962D50"/>
    <w:rsid w:val="00983223"/>
    <w:rsid w:val="00983DFE"/>
    <w:rsid w:val="009A171B"/>
    <w:rsid w:val="009B7ACC"/>
    <w:rsid w:val="009C79D6"/>
    <w:rsid w:val="00A2365D"/>
    <w:rsid w:val="00A23E8A"/>
    <w:rsid w:val="00A26A34"/>
    <w:rsid w:val="00A36B7A"/>
    <w:rsid w:val="00A413B2"/>
    <w:rsid w:val="00A6192E"/>
    <w:rsid w:val="00A654C5"/>
    <w:rsid w:val="00AB3086"/>
    <w:rsid w:val="00B077C8"/>
    <w:rsid w:val="00B50FC7"/>
    <w:rsid w:val="00B54BF3"/>
    <w:rsid w:val="00BE1609"/>
    <w:rsid w:val="00BE64EF"/>
    <w:rsid w:val="00C009CB"/>
    <w:rsid w:val="00C55022"/>
    <w:rsid w:val="00C95D04"/>
    <w:rsid w:val="00CF2C99"/>
    <w:rsid w:val="00D713FC"/>
    <w:rsid w:val="00D74BF3"/>
    <w:rsid w:val="00DD0B0C"/>
    <w:rsid w:val="00E62A16"/>
    <w:rsid w:val="00EA0EC1"/>
    <w:rsid w:val="00EA6761"/>
    <w:rsid w:val="00ED2F2F"/>
    <w:rsid w:val="00EE3E5D"/>
    <w:rsid w:val="00FB207F"/>
    <w:rsid w:val="00FD06A4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A786"/>
  <w15:chartTrackingRefBased/>
  <w15:docId w15:val="{ABD8F03F-71CB-4B39-80DB-900F5F54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3</cp:revision>
  <cp:lastPrinted>2020-02-13T21:49:00Z</cp:lastPrinted>
  <dcterms:created xsi:type="dcterms:W3CDTF">2021-09-20T18:27:00Z</dcterms:created>
  <dcterms:modified xsi:type="dcterms:W3CDTF">2021-09-20T18:27:00Z</dcterms:modified>
</cp:coreProperties>
</file>