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2618" w14:textId="77777777" w:rsidR="00D5157E" w:rsidRPr="00D5157E" w:rsidRDefault="00D5157E">
      <w:pPr>
        <w:pStyle w:val="Standard"/>
        <w:spacing w:before="280" w:after="280" w:line="240" w:lineRule="auto"/>
        <w:jc w:val="center"/>
        <w:rPr>
          <w:rFonts w:ascii="Lucida Bright" w:eastAsia="Palatino Linotype" w:hAnsi="Lucida Bright" w:cs="Palatino Linotype"/>
          <w:b/>
          <w:color w:val="002060"/>
          <w:sz w:val="48"/>
          <w:szCs w:val="48"/>
        </w:rPr>
      </w:pPr>
      <w:r w:rsidRPr="00D5157E">
        <w:rPr>
          <w:rFonts w:ascii="Lucida Bright" w:eastAsia="Palatino Linotype" w:hAnsi="Lucida Bright" w:cs="Palatino Linotype"/>
          <w:b/>
          <w:color w:val="002060"/>
          <w:sz w:val="48"/>
          <w:szCs w:val="48"/>
        </w:rPr>
        <w:t>Notes</w:t>
      </w:r>
    </w:p>
    <w:p w14:paraId="18942CB1" w14:textId="77777777" w:rsidR="00D5157E" w:rsidRPr="00D5157E" w:rsidRDefault="00D5157E" w:rsidP="00D5157E">
      <w:pPr>
        <w:pStyle w:val="Standard"/>
        <w:spacing w:before="280" w:after="280" w:line="240" w:lineRule="auto"/>
        <w:jc w:val="center"/>
        <w:rPr>
          <w:rFonts w:ascii="Lucida Bright" w:eastAsia="Palatino Linotype" w:hAnsi="Lucida Bright" w:cs="Palatino Linotype"/>
          <w:b/>
          <w:color w:val="C00000"/>
          <w:sz w:val="44"/>
          <w:szCs w:val="44"/>
        </w:rPr>
      </w:pPr>
      <w:r w:rsidRPr="00D5157E">
        <w:rPr>
          <w:rFonts w:ascii="Lucida Bright" w:eastAsia="Palatino Linotype" w:hAnsi="Lucida Bright" w:cs="Palatino Linotype"/>
          <w:b/>
          <w:color w:val="C00000"/>
          <w:sz w:val="44"/>
          <w:szCs w:val="44"/>
        </w:rPr>
        <w:t>Simulation</w:t>
      </w:r>
    </w:p>
    <w:p w14:paraId="2B80F406" w14:textId="01E4246F" w:rsidR="007721B6" w:rsidRPr="00EE1570" w:rsidRDefault="007721B6" w:rsidP="007721B6">
      <w:pPr>
        <w:suppressAutoHyphens w:val="0"/>
        <w:autoSpaceDN/>
        <w:spacing w:before="100" w:beforeAutospacing="1" w:after="100" w:afterAutospacing="1"/>
        <w:textAlignment w:val="auto"/>
        <w:rPr>
          <w:rFonts w:ascii="Lucida Bright" w:eastAsia="Times New Roman" w:hAnsi="Lucida Bright" w:cs="Times New Roman"/>
          <w:color w:val="000000"/>
          <w:sz w:val="24"/>
          <w:szCs w:val="24"/>
          <w:lang w:eastAsia="en-US" w:bidi="ar-SA"/>
        </w:rPr>
      </w:pPr>
      <w:r w:rsidRPr="0060179C">
        <w:rPr>
          <w:rFonts w:ascii="Lucida Bright" w:eastAsia="Times New Roman" w:hAnsi="Lucida Bright" w:cs="Times New Roman"/>
          <w:b/>
          <w:bCs/>
          <w:color w:val="C00000"/>
          <w:sz w:val="28"/>
          <w:szCs w:val="28"/>
          <w:lang w:eastAsia="en-US" w:bidi="ar-SA"/>
        </w:rPr>
        <w:t>1.</w:t>
      </w:r>
      <w:r w:rsidRPr="0060179C">
        <w:rPr>
          <w:rFonts w:ascii="Lucida Bright" w:eastAsia="Times New Roman" w:hAnsi="Lucida Bright" w:cs="Times New Roman"/>
          <w:color w:val="C00000"/>
          <w:sz w:val="28"/>
          <w:szCs w:val="28"/>
          <w:lang w:eastAsia="en-US" w:bidi="ar-SA"/>
        </w:rPr>
        <w:t xml:space="preserve"> </w:t>
      </w:r>
      <w:r w:rsidRPr="0060179C">
        <w:rPr>
          <w:rFonts w:ascii="Lucida Bright" w:eastAsia="Times New Roman" w:hAnsi="Lucida Bright" w:cs="Times New Roman"/>
          <w:b/>
          <w:bCs/>
          <w:color w:val="C00000"/>
          <w:sz w:val="28"/>
          <w:szCs w:val="28"/>
          <w:lang w:eastAsia="en-US" w:bidi="ar-SA"/>
        </w:rPr>
        <w:t>Monte Carlo Simulation</w:t>
      </w:r>
      <w:r w:rsidRPr="0060179C">
        <w:rPr>
          <w:rFonts w:ascii="Lucida Bright" w:eastAsia="Times New Roman" w:hAnsi="Lucida Bright" w:cs="Times New Roman"/>
          <w:color w:val="C00000"/>
          <w:sz w:val="28"/>
          <w:szCs w:val="28"/>
          <w:lang w:eastAsia="en-US" w:bidi="ar-SA"/>
        </w:rPr>
        <w:t>:</w:t>
      </w:r>
      <w:r w:rsidR="000173D7" w:rsidRPr="0060179C">
        <w:rPr>
          <w:rFonts w:ascii="Lucida Bright" w:eastAsia="Times New Roman" w:hAnsi="Lucida Bright" w:cs="Times New Roman"/>
          <w:color w:val="C00000"/>
          <w:sz w:val="24"/>
          <w:szCs w:val="24"/>
          <w:lang w:eastAsia="en-US" w:bidi="ar-SA"/>
        </w:rPr>
        <w:t xml:space="preserve"> </w:t>
      </w:r>
      <w:r w:rsidR="00384EDF">
        <w:rPr>
          <w:rFonts w:ascii="Lucida Bright" w:eastAsia="Times New Roman" w:hAnsi="Lucida Bright" w:cs="Times New Roman"/>
          <w:color w:val="000000"/>
          <w:sz w:val="24"/>
          <w:szCs w:val="24"/>
          <w:lang w:eastAsia="en-US" w:bidi="ar-SA"/>
        </w:rPr>
        <w:t>t</w:t>
      </w:r>
      <w:r w:rsidR="000173D7" w:rsidRPr="00EE1570">
        <w:rPr>
          <w:rFonts w:ascii="Lucida Bright" w:eastAsia="Times New Roman" w:hAnsi="Lucida Bright" w:cs="Times New Roman"/>
          <w:color w:val="000000"/>
          <w:sz w:val="24"/>
          <w:szCs w:val="24"/>
          <w:lang w:eastAsia="en-US" w:bidi="ar-SA"/>
        </w:rPr>
        <w:t>his method is widely used in design of simulation programs.</w:t>
      </w:r>
      <w:r w:rsidR="00426ACB" w:rsidRPr="00EE1570">
        <w:rPr>
          <w:rFonts w:ascii="Lucida Bright" w:eastAsia="Times New Roman" w:hAnsi="Lucida Bright" w:cs="Times New Roman"/>
          <w:color w:val="000000"/>
          <w:sz w:val="24"/>
          <w:szCs w:val="24"/>
          <w:lang w:eastAsia="en-US" w:bidi="ar-SA"/>
        </w:rPr>
        <w:t xml:space="preserve"> </w:t>
      </w:r>
      <w:r w:rsidR="00426ACB" w:rsidRPr="00EE1570">
        <w:rPr>
          <w:rFonts w:ascii="Lucida Bright" w:hAnsi="Lucida Bright" w:cs="Arial"/>
          <w:color w:val="111111"/>
          <w:sz w:val="24"/>
          <w:szCs w:val="24"/>
          <w:shd w:val="clear" w:color="auto" w:fill="FFFFFF"/>
        </w:rPr>
        <w:t>Monte Carlo simulations are used to model the probability of different outcomes in a process that cannot easily be predicted</w:t>
      </w:r>
      <w:r w:rsidR="00384EDF">
        <w:rPr>
          <w:rFonts w:ascii="Lucida Bright" w:hAnsi="Lucida Bright" w:cs="Arial"/>
          <w:color w:val="111111"/>
          <w:sz w:val="24"/>
          <w:szCs w:val="24"/>
          <w:shd w:val="clear" w:color="auto" w:fill="FFFFFF"/>
        </w:rPr>
        <w:t>.</w:t>
      </w:r>
      <w:r w:rsidR="00426ACB" w:rsidRPr="00EE1570">
        <w:rPr>
          <w:rFonts w:ascii="Lucida Bright" w:hAnsi="Lucida Bright" w:cs="Arial"/>
          <w:color w:val="111111"/>
          <w:sz w:val="24"/>
          <w:szCs w:val="24"/>
          <w:shd w:val="clear" w:color="auto" w:fill="FFFFFF"/>
        </w:rPr>
        <w:t xml:space="preserve"> It is a technique used to understand the impact of risk and uncertainty in prediction and forecasting models.</w:t>
      </w:r>
    </w:p>
    <w:p w14:paraId="0A17751C" w14:textId="24C0D2EC" w:rsidR="00D63D29" w:rsidRPr="00EE1570" w:rsidRDefault="00D26297" w:rsidP="008F4DBD">
      <w:pPr>
        <w:pStyle w:val="Standard"/>
        <w:spacing w:before="280" w:after="280" w:line="240" w:lineRule="auto"/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2</w:t>
      </w:r>
      <w:r w:rsidR="008F4DBD"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 xml:space="preserve">. </w:t>
      </w:r>
      <w:r w:rsidR="00382A31"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Simulation</w:t>
      </w:r>
      <w:r w:rsidR="00FD4C42"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:</w:t>
      </w:r>
      <w:r w:rsidR="00BC1613" w:rsidRPr="0060179C">
        <w:rPr>
          <w:rFonts w:ascii="Lucida Bright" w:hAnsi="Lucida Bright" w:cs="Arial"/>
          <w:color w:val="C00000"/>
          <w:sz w:val="24"/>
          <w:szCs w:val="24"/>
          <w:shd w:val="clear" w:color="auto" w:fill="FFFFFF"/>
        </w:rPr>
        <w:t xml:space="preserve"> </w:t>
      </w:r>
      <w:r w:rsidR="001A6E81">
        <w:rPr>
          <w:rFonts w:ascii="Lucida Bright" w:hAnsi="Lucida Bright" w:cs="Arial"/>
          <w:color w:val="202124"/>
          <w:sz w:val="24"/>
          <w:szCs w:val="24"/>
          <w:shd w:val="clear" w:color="auto" w:fill="FFFFFF"/>
        </w:rPr>
        <w:t>a</w:t>
      </w:r>
      <w:r w:rsidR="00BC1613" w:rsidRPr="00EE1570">
        <w:rPr>
          <w:rFonts w:ascii="Lucida Bright" w:hAnsi="Lucida Bright" w:cs="Arial"/>
          <w:color w:val="202124"/>
          <w:sz w:val="24"/>
          <w:szCs w:val="24"/>
          <w:shd w:val="clear" w:color="auto" w:fill="FFFFFF"/>
        </w:rPr>
        <w:t> simulation is an approximate imitation of the operation of a process or system that represents its operation over time. </w:t>
      </w:r>
      <w:r w:rsidR="00814023">
        <w:rPr>
          <w:rFonts w:ascii="Lucida Bright" w:hAnsi="Lucida Bright" w:cs="Arial"/>
          <w:color w:val="202124"/>
          <w:sz w:val="24"/>
          <w:szCs w:val="24"/>
          <w:shd w:val="clear" w:color="auto" w:fill="FFFFFF"/>
        </w:rPr>
        <w:t xml:space="preserve">It is performed outside of the “real-life” </w:t>
      </w:r>
      <w:r w:rsidR="00455AA3">
        <w:rPr>
          <w:rFonts w:ascii="Lucida Bright" w:hAnsi="Lucida Bright" w:cs="Arial"/>
          <w:color w:val="202124"/>
          <w:sz w:val="24"/>
          <w:szCs w:val="24"/>
          <w:shd w:val="clear" w:color="auto" w:fill="FFFFFF"/>
        </w:rPr>
        <w:t>setting.</w:t>
      </w:r>
      <w:r w:rsidR="00455AA3" w:rsidRPr="00EE1570">
        <w:rPr>
          <w:rFonts w:ascii="Lucida Bright" w:hAnsi="Lucida Bright" w:cs="Arial"/>
          <w:color w:val="202124"/>
          <w:sz w:val="24"/>
          <w:szCs w:val="24"/>
          <w:shd w:val="clear" w:color="auto" w:fill="FFFFFF"/>
        </w:rPr>
        <w:t xml:space="preserve"> Simulation</w:t>
      </w:r>
      <w:r w:rsidR="00BC1613" w:rsidRPr="00EE1570">
        <w:rPr>
          <w:rFonts w:ascii="Lucida Bright" w:hAnsi="Lucida Bright" w:cs="Arial"/>
          <w:color w:val="202124"/>
          <w:sz w:val="24"/>
          <w:szCs w:val="24"/>
          <w:shd w:val="clear" w:color="auto" w:fill="FFFFFF"/>
        </w:rPr>
        <w:t> is used in many contexts, such as simulation of technology for performance tuning or optimizing, safety engineering, testing, training, education</w:t>
      </w:r>
      <w:r w:rsidR="00196C6F">
        <w:rPr>
          <w:rFonts w:ascii="Lucida Bright" w:hAnsi="Lucida Bright" w:cs="Arial"/>
          <w:color w:val="202124"/>
          <w:sz w:val="24"/>
          <w:szCs w:val="24"/>
          <w:shd w:val="clear" w:color="auto" w:fill="FFFFFF"/>
        </w:rPr>
        <w:t>.</w:t>
      </w:r>
      <w:r w:rsidR="00814023">
        <w:rPr>
          <w:rFonts w:ascii="Lucida Bright" w:hAnsi="Lucida Bright" w:cs="Arial"/>
          <w:color w:val="202124"/>
          <w:sz w:val="24"/>
          <w:szCs w:val="24"/>
          <w:shd w:val="clear" w:color="auto" w:fill="FFFFFF"/>
        </w:rPr>
        <w:t xml:space="preserve"> Simulations require building mathematical models which are unique and specific to a one “real-life” situation that is examined. </w:t>
      </w:r>
      <w:r w:rsidR="00FC30BF">
        <w:rPr>
          <w:rFonts w:ascii="Lucida Bright" w:hAnsi="Lucida Bright" w:cs="Arial"/>
          <w:color w:val="202124"/>
          <w:sz w:val="24"/>
          <w:szCs w:val="24"/>
          <w:shd w:val="clear" w:color="auto" w:fill="FFFFFF"/>
        </w:rPr>
        <w:t>The attempt to duplicate the features, appearance, and characteristics of a real system, usually via a computerized model.</w:t>
      </w:r>
    </w:p>
    <w:p w14:paraId="55B5E7B2" w14:textId="23E6C1A3" w:rsidR="00D63D29" w:rsidRPr="00EE1570" w:rsidRDefault="00D26297">
      <w:pPr>
        <w:pStyle w:val="Standard"/>
        <w:spacing w:before="280" w:after="280"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3</w:t>
      </w:r>
      <w:r w:rsidR="008F4DBD"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 xml:space="preserve">. </w:t>
      </w:r>
      <w:r w:rsidR="00382A31"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System Simulation</w:t>
      </w:r>
      <w:r w:rsidR="00FD4C42"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:</w:t>
      </w:r>
      <w:r w:rsidR="00382A31" w:rsidRPr="0060179C">
        <w:rPr>
          <w:rFonts w:ascii="Lucida Bright" w:eastAsia="Palatino Linotype" w:hAnsi="Lucida Bright" w:cs="Palatino Linotype"/>
          <w:b/>
          <w:bCs/>
          <w:color w:val="C00000"/>
          <w:sz w:val="24"/>
          <w:szCs w:val="24"/>
        </w:rPr>
        <w:t xml:space="preserve"> </w:t>
      </w:r>
      <w:r w:rsidR="00382A31" w:rsidRPr="00EE1570">
        <w:rPr>
          <w:rFonts w:ascii="Lucida Bright" w:eastAsia="Palatino Linotype" w:hAnsi="Lucida Bright" w:cs="Palatino Linotype"/>
          <w:color w:val="000000"/>
          <w:sz w:val="24"/>
          <w:szCs w:val="24"/>
        </w:rPr>
        <w:t>is a model dealing with the dynamics of large organizations or governments</w:t>
      </w:r>
      <w:r w:rsidR="00D95C94">
        <w:rPr>
          <w:rFonts w:ascii="Lucida Bright" w:eastAsia="Palatino Linotype" w:hAnsi="Lucida Bright" w:cs="Palatino Linotype"/>
          <w:color w:val="000000"/>
          <w:sz w:val="24"/>
          <w:szCs w:val="24"/>
        </w:rPr>
        <w:t>.</w:t>
      </w:r>
    </w:p>
    <w:p w14:paraId="073AB6C8" w14:textId="1BC46219" w:rsidR="00D63D29" w:rsidRDefault="00D26297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color w:val="000000"/>
          <w:sz w:val="24"/>
          <w:szCs w:val="24"/>
        </w:rPr>
      </w:pPr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4</w:t>
      </w:r>
      <w:r w:rsidR="008F4DBD"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 xml:space="preserve">. </w:t>
      </w:r>
      <w:r w:rsidR="00382A31"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Random Numbers</w:t>
      </w:r>
      <w:r w:rsidR="00BA2A59"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:</w:t>
      </w:r>
      <w:r w:rsidR="00805249" w:rsidRPr="0060179C">
        <w:rPr>
          <w:rFonts w:ascii="Lucida Bright" w:eastAsia="Palatino Linotype" w:hAnsi="Lucida Bright" w:cs="Palatino Linotype"/>
          <w:b/>
          <w:bCs/>
          <w:color w:val="C00000"/>
          <w:sz w:val="24"/>
          <w:szCs w:val="24"/>
        </w:rPr>
        <w:t xml:space="preserve"> </w:t>
      </w:r>
      <w:r w:rsidR="00805249" w:rsidRPr="00EE1570">
        <w:rPr>
          <w:rFonts w:ascii="Lucida Bright" w:eastAsia="Palatino Linotype" w:hAnsi="Lucida Bright" w:cs="Palatino Linotype"/>
          <w:color w:val="000000"/>
          <w:sz w:val="24"/>
          <w:szCs w:val="24"/>
        </w:rPr>
        <w:t>a variable that assigns a numerical value to each outcome of a random experiment or trial.</w:t>
      </w:r>
      <w:r w:rsidR="00FF36A4">
        <w:rPr>
          <w:rFonts w:ascii="Lucida Bright" w:eastAsia="Palatino Linotype" w:hAnsi="Lucida Bright" w:cs="Palatino Linotype"/>
          <w:color w:val="000000"/>
          <w:sz w:val="24"/>
          <w:szCs w:val="24"/>
        </w:rPr>
        <w:t xml:space="preserve"> These numbers are randomly generated to ensure that there is no built-in bias.</w:t>
      </w: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 xml:space="preserve"> Used in Monte Carlo simulation.</w:t>
      </w:r>
      <w:r w:rsidR="00A361CA">
        <w:rPr>
          <w:rFonts w:ascii="Lucida Bright" w:eastAsia="Palatino Linotype" w:hAnsi="Lucida Bright" w:cs="Palatino Linotype"/>
          <w:color w:val="000000"/>
          <w:sz w:val="24"/>
          <w:szCs w:val="24"/>
        </w:rPr>
        <w:t xml:space="preserve"> Random numbers can be generated in two ways:</w:t>
      </w:r>
    </w:p>
    <w:p w14:paraId="3E95EE8D" w14:textId="0711696A" w:rsidR="00A361CA" w:rsidRDefault="00A361CA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color w:val="000000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a) if the problem is large and the process involves may simulation trials. Computer based Random Numbers Generators are best to use.</w:t>
      </w:r>
    </w:p>
    <w:p w14:paraId="2B8E7B79" w14:textId="49509EBC" w:rsidR="00A361CA" w:rsidRPr="00EE1570" w:rsidRDefault="00A361CA">
      <w:pPr>
        <w:pStyle w:val="Standard"/>
        <w:spacing w:before="280" w:after="280"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 xml:space="preserve">b) if the simulation is done by hand, the numbers may be selected from a table of random numbers. </w:t>
      </w:r>
    </w:p>
    <w:p w14:paraId="21124F30" w14:textId="1EFD090C" w:rsidR="00D63D29" w:rsidRDefault="00D26297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color w:val="000000"/>
          <w:sz w:val="24"/>
          <w:szCs w:val="24"/>
        </w:rPr>
      </w:pPr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5</w:t>
      </w:r>
      <w:r w:rsidR="008F4DBD"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.</w:t>
      </w:r>
      <w:r w:rsidR="00FD4C42"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 xml:space="preserve"> </w:t>
      </w:r>
      <w:r w:rsidR="00395A98"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 xml:space="preserve">Decision Making: </w:t>
      </w:r>
      <w:r w:rsidR="00194903">
        <w:rPr>
          <w:rFonts w:ascii="Lucida Bright" w:eastAsia="Palatino Linotype" w:hAnsi="Lucida Bright" w:cs="Palatino Linotype"/>
          <w:color w:val="000000"/>
          <w:sz w:val="24"/>
          <w:szCs w:val="24"/>
        </w:rPr>
        <w:t>a</w:t>
      </w:r>
      <w:r w:rsidR="00382A31" w:rsidRPr="00EE1570">
        <w:rPr>
          <w:rFonts w:ascii="Lucida Bright" w:eastAsia="Palatino Linotype" w:hAnsi="Lucida Bright" w:cs="Palatino Linotype"/>
          <w:color w:val="000000"/>
          <w:sz w:val="24"/>
          <w:szCs w:val="24"/>
        </w:rPr>
        <w:t>ll major business decisions</w:t>
      </w:r>
      <w:r w:rsidR="00196C6F">
        <w:rPr>
          <w:rFonts w:ascii="Lucida Bright" w:eastAsia="Palatino Linotype" w:hAnsi="Lucida Bright" w:cs="Palatino Linotype"/>
          <w:color w:val="000000"/>
          <w:sz w:val="24"/>
          <w:szCs w:val="24"/>
        </w:rPr>
        <w:t xml:space="preserve"> should be</w:t>
      </w:r>
      <w:r w:rsidR="00382A31" w:rsidRPr="00EE1570">
        <w:rPr>
          <w:rFonts w:ascii="Lucida Bright" w:eastAsia="Palatino Linotype" w:hAnsi="Lucida Bright" w:cs="Palatino Linotype"/>
          <w:color w:val="000000"/>
          <w:sz w:val="24"/>
          <w:szCs w:val="24"/>
        </w:rPr>
        <w:t xml:space="preserve"> made only after a simulation program is run and the output of that program is</w:t>
      </w:r>
      <w:r w:rsidR="00382A31" w:rsidRPr="00EE1570">
        <w:rPr>
          <w:rFonts w:ascii="Lucida Bright" w:eastAsia="Palatino Linotype" w:hAnsi="Lucida Bright" w:cs="Palatino Linotype"/>
          <w:b/>
          <w:bCs/>
          <w:color w:val="000000"/>
          <w:sz w:val="24"/>
          <w:szCs w:val="24"/>
        </w:rPr>
        <w:t xml:space="preserve"> </w:t>
      </w:r>
      <w:r w:rsidR="00382A31" w:rsidRPr="00196C6F">
        <w:rPr>
          <w:rFonts w:ascii="Lucida Bright" w:eastAsia="Palatino Linotype" w:hAnsi="Lucida Bright" w:cs="Palatino Linotype"/>
          <w:color w:val="000000"/>
          <w:sz w:val="24"/>
          <w:szCs w:val="24"/>
        </w:rPr>
        <w:t>analyzed</w:t>
      </w:r>
      <w:r w:rsidR="00196C6F">
        <w:rPr>
          <w:rFonts w:ascii="Lucida Bright" w:eastAsia="Palatino Linotype" w:hAnsi="Lucida Bright" w:cs="Palatino Linotype"/>
          <w:color w:val="000000"/>
          <w:sz w:val="24"/>
          <w:szCs w:val="24"/>
        </w:rPr>
        <w:t>. Nobody can predict the future and humans have difficulty dealing with ambiguity.</w:t>
      </w:r>
    </w:p>
    <w:p w14:paraId="532017DB" w14:textId="608ED68E" w:rsidR="00D26297" w:rsidRDefault="00D26297" w:rsidP="00D26297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</w:pPr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6</w:t>
      </w:r>
      <w:r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 xml:space="preserve">. </w:t>
      </w:r>
      <w:r w:rsidR="00E963F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The Idea behind simulation is threefold:</w:t>
      </w:r>
    </w:p>
    <w:p w14:paraId="796CDDA6" w14:textId="564FB91D" w:rsidR="00E963FC" w:rsidRPr="00C96986" w:rsidRDefault="00E963FC" w:rsidP="00C96986">
      <w:pPr>
        <w:pStyle w:val="Standard"/>
        <w:numPr>
          <w:ilvl w:val="0"/>
          <w:numId w:val="34"/>
        </w:numPr>
        <w:spacing w:before="280" w:after="280" w:line="240" w:lineRule="auto"/>
        <w:rPr>
          <w:rFonts w:ascii="Lucida Bright" w:eastAsia="Palatino Linotype" w:hAnsi="Lucida Bright" w:cs="Palatino Linotype"/>
          <w:color w:val="000000" w:themeColor="text1"/>
          <w:sz w:val="24"/>
          <w:szCs w:val="24"/>
        </w:rPr>
      </w:pPr>
      <w:r w:rsidRPr="00C96986">
        <w:rPr>
          <w:rFonts w:ascii="Lucida Bright" w:eastAsia="Palatino Linotype" w:hAnsi="Lucida Bright" w:cs="Palatino Linotype"/>
          <w:color w:val="000000" w:themeColor="text1"/>
          <w:sz w:val="24"/>
          <w:szCs w:val="24"/>
        </w:rPr>
        <w:t>To imitate a real-world situation using mathematics</w:t>
      </w:r>
    </w:p>
    <w:p w14:paraId="28353A0B" w14:textId="61EFF1C4" w:rsidR="00E963FC" w:rsidRPr="00C96986" w:rsidRDefault="00E963FC" w:rsidP="00C96986">
      <w:pPr>
        <w:pStyle w:val="Standard"/>
        <w:numPr>
          <w:ilvl w:val="0"/>
          <w:numId w:val="34"/>
        </w:numPr>
        <w:spacing w:before="280" w:after="280" w:line="240" w:lineRule="auto"/>
        <w:rPr>
          <w:rFonts w:ascii="Lucida Bright" w:eastAsia="Palatino Linotype" w:hAnsi="Lucida Bright" w:cs="Palatino Linotype"/>
          <w:color w:val="000000" w:themeColor="text1"/>
          <w:sz w:val="24"/>
          <w:szCs w:val="24"/>
        </w:rPr>
      </w:pPr>
      <w:r w:rsidRPr="00C96986">
        <w:rPr>
          <w:rFonts w:ascii="Lucida Bright" w:eastAsia="Palatino Linotype" w:hAnsi="Lucida Bright" w:cs="Palatino Linotype"/>
          <w:color w:val="000000" w:themeColor="text1"/>
          <w:sz w:val="24"/>
          <w:szCs w:val="24"/>
        </w:rPr>
        <w:lastRenderedPageBreak/>
        <w:t>Study the properties and operating characteristics of the model</w:t>
      </w:r>
    </w:p>
    <w:p w14:paraId="1C6AC946" w14:textId="72E84A96" w:rsidR="00E963FC" w:rsidRPr="00C96986" w:rsidRDefault="00E963FC" w:rsidP="00C96986">
      <w:pPr>
        <w:pStyle w:val="Standard"/>
        <w:numPr>
          <w:ilvl w:val="0"/>
          <w:numId w:val="34"/>
        </w:numPr>
        <w:spacing w:before="280" w:after="280" w:line="240" w:lineRule="auto"/>
        <w:rPr>
          <w:rFonts w:ascii="Lucida Bright" w:hAnsi="Lucida Bright"/>
          <w:color w:val="000000" w:themeColor="text1"/>
          <w:sz w:val="24"/>
          <w:szCs w:val="24"/>
        </w:rPr>
      </w:pPr>
      <w:r w:rsidRPr="00C96986">
        <w:rPr>
          <w:rFonts w:ascii="Lucida Bright" w:eastAsia="Palatino Linotype" w:hAnsi="Lucida Bright" w:cs="Palatino Linotype"/>
          <w:color w:val="000000" w:themeColor="text1"/>
          <w:sz w:val="24"/>
          <w:szCs w:val="24"/>
        </w:rPr>
        <w:t>Draw conclusions and make action decisions based on the results</w:t>
      </w:r>
      <w:r w:rsidR="00C96986" w:rsidRPr="00C96986">
        <w:rPr>
          <w:rFonts w:ascii="Lucida Bright" w:eastAsia="Palatino Linotype" w:hAnsi="Lucida Bright" w:cs="Palatino Linotype"/>
          <w:color w:val="000000" w:themeColor="text1"/>
          <w:sz w:val="24"/>
          <w:szCs w:val="24"/>
        </w:rPr>
        <w:t xml:space="preserve"> of the simulation</w:t>
      </w:r>
    </w:p>
    <w:p w14:paraId="6F2A66BA" w14:textId="592E7074" w:rsidR="00C96986" w:rsidRDefault="00C96986" w:rsidP="00C96986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</w:pPr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7</w:t>
      </w:r>
      <w:r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 xml:space="preserve">. </w:t>
      </w:r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Steps in the Simulation Process:</w:t>
      </w:r>
    </w:p>
    <w:p w14:paraId="35505CDD" w14:textId="6A26BBEF" w:rsidR="00C96986" w:rsidRDefault="00C96986" w:rsidP="00C96986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eastAsia="Palatino Linotype" w:hAnsi="Lucida Bright" w:cs="Palatino Linotype"/>
          <w:color w:val="000000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Define the problem</w:t>
      </w:r>
    </w:p>
    <w:p w14:paraId="30223FE6" w14:textId="14226963" w:rsidR="00C96986" w:rsidRDefault="00C96986" w:rsidP="00C96986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eastAsia="Palatino Linotype" w:hAnsi="Lucida Bright" w:cs="Palatino Linotype"/>
          <w:color w:val="000000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Introduce the important variables associated with the problem</w:t>
      </w:r>
    </w:p>
    <w:p w14:paraId="18AD4ED6" w14:textId="6F69B2AD" w:rsidR="00C96986" w:rsidRDefault="00C96986" w:rsidP="00C96986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eastAsia="Palatino Linotype" w:hAnsi="Lucida Bright" w:cs="Palatino Linotype"/>
          <w:color w:val="000000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Construct a numerical model</w:t>
      </w:r>
    </w:p>
    <w:p w14:paraId="0DF5F46C" w14:textId="1FDD78BC" w:rsidR="00C96986" w:rsidRDefault="00C96986" w:rsidP="00C96986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eastAsia="Palatino Linotype" w:hAnsi="Lucida Bright" w:cs="Palatino Linotype"/>
          <w:color w:val="000000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Set-up possible courses of action for testing by specifying values of variables</w:t>
      </w:r>
    </w:p>
    <w:p w14:paraId="1D7280BC" w14:textId="2B0E6683" w:rsidR="00C96986" w:rsidRDefault="00C96986" w:rsidP="00C96986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eastAsia="Palatino Linotype" w:hAnsi="Lucida Bright" w:cs="Palatino Linotype"/>
          <w:color w:val="000000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Run the experiment</w:t>
      </w:r>
    </w:p>
    <w:p w14:paraId="50D97D5E" w14:textId="08EE6B71" w:rsidR="00C96986" w:rsidRDefault="00C96986" w:rsidP="00C96986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eastAsia="Palatino Linotype" w:hAnsi="Lucida Bright" w:cs="Palatino Linotype"/>
          <w:color w:val="000000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Consider the results and iterate by modifying the model (and or ) changing the data inputs</w:t>
      </w:r>
    </w:p>
    <w:p w14:paraId="3889650F" w14:textId="5250CCB1" w:rsidR="00C96986" w:rsidRPr="00531985" w:rsidRDefault="00C96986" w:rsidP="00C96986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Based on the outcomes of the simulation decide what course of action to take</w:t>
      </w:r>
    </w:p>
    <w:p w14:paraId="5BC02E06" w14:textId="7211C867" w:rsidR="00531985" w:rsidRDefault="00531985" w:rsidP="00531985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</w:pPr>
      <w:bookmarkStart w:id="0" w:name="_Hlk131935563"/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8</w:t>
      </w:r>
      <w:r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 xml:space="preserve">. </w:t>
      </w:r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 xml:space="preserve">The Main </w:t>
      </w:r>
      <w:r w:rsidR="00942344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A</w:t>
      </w:r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dvantages of Simulation:</w:t>
      </w:r>
    </w:p>
    <w:p w14:paraId="76B2860D" w14:textId="02E49275" w:rsidR="00531985" w:rsidRDefault="00531985" w:rsidP="00531985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eastAsia="Palatino Linotype" w:hAnsi="Lucida Bright" w:cs="Palatino Linotype"/>
          <w:color w:val="000000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It can be used to analyze large and complex real-world situations that cannot be solved using conventional operations management techniques</w:t>
      </w:r>
      <w:bookmarkEnd w:id="0"/>
      <w:r w:rsidR="00942344">
        <w:rPr>
          <w:rFonts w:ascii="Lucida Bright" w:eastAsia="Palatino Linotype" w:hAnsi="Lucida Bright" w:cs="Palatino Linotype"/>
          <w:color w:val="000000"/>
          <w:sz w:val="24"/>
          <w:szCs w:val="24"/>
        </w:rPr>
        <w:t>.</w:t>
      </w:r>
    </w:p>
    <w:p w14:paraId="306C35A9" w14:textId="5999F8A4" w:rsidR="00531985" w:rsidRDefault="00531985" w:rsidP="00531985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eastAsia="Palatino Linotype" w:hAnsi="Lucida Bright" w:cs="Palatino Linotype"/>
          <w:color w:val="000000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Real-world situations and not only theoretical assumptions can be tested. For example,</w:t>
      </w:r>
      <w:r w:rsidR="00942344">
        <w:rPr>
          <w:rFonts w:ascii="Lucida Bright" w:eastAsia="Palatino Linotype" w:hAnsi="Lucida Bright" w:cs="Palatino Linotype"/>
          <w:color w:val="000000"/>
          <w:sz w:val="24"/>
          <w:szCs w:val="24"/>
        </w:rPr>
        <w:t xml:space="preserve"> </w:t>
      </w: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 xml:space="preserve">simulations can </w:t>
      </w:r>
      <w:r w:rsidR="00942344">
        <w:rPr>
          <w:rFonts w:ascii="Lucida Bright" w:eastAsia="Palatino Linotype" w:hAnsi="Lucida Bright" w:cs="Palatino Linotype"/>
          <w:color w:val="000000"/>
          <w:sz w:val="24"/>
          <w:szCs w:val="24"/>
        </w:rPr>
        <w:t>use any probability distributions that user defines; it does not have to be the standard distribution.</w:t>
      </w:r>
    </w:p>
    <w:p w14:paraId="4F7522AD" w14:textId="707FCB48" w:rsidR="00531985" w:rsidRDefault="00942344" w:rsidP="00C96986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“Time compression” is possible. The effects of Operation Management decisions over many months or years can be obtained by computer simulation is a short time.</w:t>
      </w:r>
    </w:p>
    <w:p w14:paraId="18B4B101" w14:textId="3E0F7D28" w:rsidR="00942344" w:rsidRDefault="00942344" w:rsidP="00C96986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Simulations allow “what-if” analysis to be performed. Managers like to know in advance what options are most beneficial. With a computerized models</w:t>
      </w:r>
      <w:r w:rsidR="007343FB">
        <w:rPr>
          <w:rFonts w:ascii="Lucida Bright" w:hAnsi="Lucida Bright"/>
          <w:sz w:val="24"/>
          <w:szCs w:val="24"/>
        </w:rPr>
        <w:t>,</w:t>
      </w:r>
      <w:r>
        <w:rPr>
          <w:rFonts w:ascii="Lucida Bright" w:hAnsi="Lucida Bright"/>
          <w:sz w:val="24"/>
          <w:szCs w:val="24"/>
        </w:rPr>
        <w:t xml:space="preserve"> managers can test, within a matter of minutes, many possible courses of action.</w:t>
      </w:r>
    </w:p>
    <w:p w14:paraId="12B0A2CD" w14:textId="2FB336E3" w:rsidR="00942344" w:rsidRDefault="00942344" w:rsidP="00C96986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Simulations do not interfere with real-world systems. It may be too disruptive, for example, on the system that is in operations and serves real customers.</w:t>
      </w:r>
    </w:p>
    <w:p w14:paraId="56E54C90" w14:textId="1897DDF5" w:rsidR="00942344" w:rsidRDefault="00942344" w:rsidP="00942344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</w:pPr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lastRenderedPageBreak/>
        <w:t>9</w:t>
      </w:r>
      <w:r w:rsidRPr="0060179C"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 xml:space="preserve">. </w:t>
      </w:r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 xml:space="preserve">The Main </w:t>
      </w:r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Disa</w:t>
      </w:r>
      <w:r>
        <w:rPr>
          <w:rFonts w:ascii="Lucida Bright" w:eastAsia="Palatino Linotype" w:hAnsi="Lucida Bright" w:cs="Palatino Linotype"/>
          <w:b/>
          <w:bCs/>
          <w:color w:val="C00000"/>
          <w:sz w:val="28"/>
          <w:szCs w:val="28"/>
        </w:rPr>
        <w:t>dvantages of Simulation :</w:t>
      </w:r>
    </w:p>
    <w:p w14:paraId="0EC741A3" w14:textId="3A445AD3" w:rsidR="00942344" w:rsidRPr="00942344" w:rsidRDefault="00942344" w:rsidP="00942344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Good simulation models can be very expensive, they may take many months to develop.</w:t>
      </w:r>
    </w:p>
    <w:p w14:paraId="6CB31DCB" w14:textId="51ABF992" w:rsidR="00942344" w:rsidRPr="008655F6" w:rsidRDefault="00942344" w:rsidP="00942344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 xml:space="preserve">It is a repetitive approach that may produce </w:t>
      </w:r>
      <w:r w:rsidR="008655F6">
        <w:rPr>
          <w:rFonts w:ascii="Lucida Bright" w:eastAsia="Palatino Linotype" w:hAnsi="Lucida Bright" w:cs="Palatino Linotype"/>
          <w:color w:val="000000"/>
          <w:sz w:val="24"/>
          <w:szCs w:val="24"/>
        </w:rPr>
        <w:t>different solutions in repeated runs due to the use of random numbers.</w:t>
      </w:r>
    </w:p>
    <w:p w14:paraId="7FDE52E5" w14:textId="70170D0E" w:rsidR="008655F6" w:rsidRPr="008655F6" w:rsidRDefault="008655F6" w:rsidP="00942344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It does not point to the optimal solution to problem. It can assess the probability of the optimal outcome.</w:t>
      </w:r>
    </w:p>
    <w:p w14:paraId="6569C4BC" w14:textId="2FD9C951" w:rsidR="008655F6" w:rsidRPr="008655F6" w:rsidRDefault="008655F6" w:rsidP="00942344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Manages must generate all the conditions and constraints for solutions that they want to examine. The simulation model does not produce good answers without good inputs.</w:t>
      </w:r>
    </w:p>
    <w:p w14:paraId="79C3CBE4" w14:textId="536C46C6" w:rsidR="008655F6" w:rsidRPr="009613F3" w:rsidRDefault="008655F6" w:rsidP="00942344">
      <w:pPr>
        <w:pStyle w:val="Standard"/>
        <w:numPr>
          <w:ilvl w:val="0"/>
          <w:numId w:val="35"/>
        </w:numPr>
        <w:spacing w:before="280" w:after="280" w:line="240" w:lineRule="auto"/>
        <w:rPr>
          <w:rFonts w:ascii="Lucida Bright" w:hAnsi="Lucida Bright"/>
          <w:sz w:val="24"/>
          <w:szCs w:val="24"/>
        </w:rPr>
      </w:pPr>
      <w:r>
        <w:rPr>
          <w:rFonts w:ascii="Lucida Bright" w:eastAsia="Palatino Linotype" w:hAnsi="Lucida Bright" w:cs="Palatino Linotype"/>
          <w:color w:val="000000"/>
          <w:sz w:val="24"/>
          <w:szCs w:val="24"/>
        </w:rPr>
        <w:t>Each simulation is unique. Its solutions and inferences are not usually transferable to other problems.</w:t>
      </w:r>
    </w:p>
    <w:p w14:paraId="46A7FF8D" w14:textId="4054DA4A" w:rsidR="009613F3" w:rsidRDefault="009613F3" w:rsidP="00A361CA">
      <w:pPr>
        <w:suppressAutoHyphens w:val="0"/>
        <w:autoSpaceDN/>
        <w:spacing w:before="100" w:beforeAutospacing="1" w:after="100" w:afterAutospacing="1"/>
        <w:textAlignment w:val="auto"/>
        <w:rPr>
          <w:rFonts w:ascii="Lucida Bright" w:eastAsia="Times New Roman" w:hAnsi="Lucida Bright" w:cs="Times New Roman"/>
          <w:color w:val="C00000"/>
          <w:sz w:val="28"/>
          <w:szCs w:val="28"/>
          <w:lang w:eastAsia="en-US" w:bidi="ar-SA"/>
        </w:rPr>
      </w:pPr>
      <w:r>
        <w:rPr>
          <w:rFonts w:ascii="Lucida Bright" w:eastAsia="Times New Roman" w:hAnsi="Lucida Bright" w:cs="Times New Roman"/>
          <w:b/>
          <w:bCs/>
          <w:color w:val="C00000"/>
          <w:sz w:val="28"/>
          <w:szCs w:val="28"/>
          <w:lang w:eastAsia="en-US" w:bidi="ar-SA"/>
        </w:rPr>
        <w:t xml:space="preserve">10. Steps in the </w:t>
      </w:r>
      <w:r w:rsidRPr="009613F3">
        <w:rPr>
          <w:rFonts w:ascii="Lucida Bright" w:eastAsia="Times New Roman" w:hAnsi="Lucida Bright" w:cs="Times New Roman"/>
          <w:b/>
          <w:bCs/>
          <w:color w:val="C00000"/>
          <w:sz w:val="28"/>
          <w:szCs w:val="28"/>
          <w:lang w:eastAsia="en-US" w:bidi="ar-SA"/>
        </w:rPr>
        <w:t>Monte Carlo Simulation</w:t>
      </w:r>
      <w:r w:rsidRPr="009613F3">
        <w:rPr>
          <w:rFonts w:ascii="Lucida Bright" w:eastAsia="Times New Roman" w:hAnsi="Lucida Bright" w:cs="Times New Roman"/>
          <w:color w:val="C00000"/>
          <w:sz w:val="28"/>
          <w:szCs w:val="28"/>
          <w:lang w:eastAsia="en-US" w:bidi="ar-SA"/>
        </w:rPr>
        <w:t>:</w:t>
      </w:r>
    </w:p>
    <w:p w14:paraId="518D8B74" w14:textId="0B6CDA34" w:rsidR="009613F3" w:rsidRPr="009613F3" w:rsidRDefault="009613F3" w:rsidP="009613F3">
      <w:pPr>
        <w:pStyle w:val="ListParagraph"/>
        <w:numPr>
          <w:ilvl w:val="0"/>
          <w:numId w:val="36"/>
        </w:numPr>
        <w:suppressAutoHyphens w:val="0"/>
        <w:autoSpaceDN/>
        <w:spacing w:before="100" w:beforeAutospacing="1" w:after="100" w:afterAutospacing="1" w:line="480" w:lineRule="auto"/>
        <w:textAlignment w:val="auto"/>
        <w:rPr>
          <w:rFonts w:ascii="Lucida Bright" w:hAnsi="Lucida Bright"/>
          <w:sz w:val="24"/>
          <w:szCs w:val="24"/>
        </w:rPr>
      </w:pPr>
      <w:r w:rsidRPr="009613F3">
        <w:rPr>
          <w:rFonts w:ascii="Lucida Bright" w:eastAsia="Times New Roman" w:hAnsi="Lucida Bright" w:cs="Times New Roman"/>
          <w:color w:val="000000"/>
          <w:sz w:val="24"/>
          <w:szCs w:val="24"/>
          <w:lang w:eastAsia="en-US" w:bidi="ar-SA"/>
        </w:rPr>
        <w:t>Set</w:t>
      </w:r>
      <w:r w:rsidRPr="009613F3">
        <w:rPr>
          <w:rFonts w:ascii="Lucida Bright" w:hAnsi="Lucida Bright" w:cs="Calibri"/>
          <w:sz w:val="24"/>
          <w:szCs w:val="24"/>
        </w:rPr>
        <w:t>-</w:t>
      </w:r>
      <w:r w:rsidRPr="009613F3">
        <w:rPr>
          <w:rFonts w:ascii="Lucida Bright" w:hAnsi="Lucida Bright"/>
          <w:sz w:val="24"/>
          <w:szCs w:val="24"/>
        </w:rPr>
        <w:t>up a probability distribution for key variables</w:t>
      </w:r>
    </w:p>
    <w:p w14:paraId="3819757E" w14:textId="1C0FA292" w:rsidR="009613F3" w:rsidRPr="009613F3" w:rsidRDefault="009613F3" w:rsidP="009613F3">
      <w:pPr>
        <w:pStyle w:val="ListParagraph"/>
        <w:numPr>
          <w:ilvl w:val="0"/>
          <w:numId w:val="36"/>
        </w:numPr>
        <w:suppressAutoHyphens w:val="0"/>
        <w:autoSpaceDN/>
        <w:spacing w:before="100" w:beforeAutospacing="1" w:after="100" w:afterAutospacing="1" w:line="480" w:lineRule="auto"/>
        <w:textAlignment w:val="auto"/>
        <w:rPr>
          <w:rFonts w:ascii="Lucida Bright" w:hAnsi="Lucida Bright"/>
          <w:sz w:val="24"/>
          <w:szCs w:val="24"/>
        </w:rPr>
      </w:pPr>
      <w:r w:rsidRPr="009613F3">
        <w:rPr>
          <w:rFonts w:ascii="Lucida Bright" w:hAnsi="Lucida Bright"/>
          <w:sz w:val="24"/>
          <w:szCs w:val="24"/>
        </w:rPr>
        <w:t>Build a cumulative probability distribution for each of these variables</w:t>
      </w:r>
    </w:p>
    <w:p w14:paraId="0DE0FD94" w14:textId="11AE528E" w:rsidR="009613F3" w:rsidRPr="009613F3" w:rsidRDefault="009613F3" w:rsidP="009613F3">
      <w:pPr>
        <w:pStyle w:val="ListParagraph"/>
        <w:numPr>
          <w:ilvl w:val="0"/>
          <w:numId w:val="36"/>
        </w:numPr>
        <w:suppressAutoHyphens w:val="0"/>
        <w:autoSpaceDN/>
        <w:spacing w:before="100" w:beforeAutospacing="1" w:after="100" w:afterAutospacing="1" w:line="480" w:lineRule="auto"/>
        <w:textAlignment w:val="auto"/>
        <w:rPr>
          <w:rFonts w:ascii="Lucida Bright" w:hAnsi="Lucida Bright"/>
          <w:sz w:val="24"/>
          <w:szCs w:val="24"/>
        </w:rPr>
      </w:pPr>
      <w:r w:rsidRPr="009613F3">
        <w:rPr>
          <w:rFonts w:ascii="Lucida Bright" w:hAnsi="Lucida Bright"/>
          <w:sz w:val="24"/>
          <w:szCs w:val="24"/>
        </w:rPr>
        <w:t>Select an interval of random numbers for each of the key variables</w:t>
      </w:r>
    </w:p>
    <w:p w14:paraId="46760CF0" w14:textId="191EC30C" w:rsidR="009613F3" w:rsidRPr="009613F3" w:rsidRDefault="009613F3" w:rsidP="009613F3">
      <w:pPr>
        <w:pStyle w:val="ListParagraph"/>
        <w:numPr>
          <w:ilvl w:val="0"/>
          <w:numId w:val="36"/>
        </w:numPr>
        <w:suppressAutoHyphens w:val="0"/>
        <w:autoSpaceDN/>
        <w:spacing w:before="100" w:beforeAutospacing="1" w:after="100" w:afterAutospacing="1" w:line="480" w:lineRule="auto"/>
        <w:textAlignment w:val="auto"/>
        <w:rPr>
          <w:rFonts w:ascii="Lucida Bright" w:hAnsi="Lucida Bright"/>
          <w:sz w:val="24"/>
          <w:szCs w:val="24"/>
        </w:rPr>
      </w:pPr>
      <w:r w:rsidRPr="009613F3">
        <w:rPr>
          <w:rFonts w:ascii="Lucida Bright" w:hAnsi="Lucida Bright"/>
          <w:sz w:val="24"/>
          <w:szCs w:val="24"/>
        </w:rPr>
        <w:t>Generate random numbers</w:t>
      </w:r>
    </w:p>
    <w:p w14:paraId="04492BD2" w14:textId="04A23E3A" w:rsidR="009613F3" w:rsidRDefault="009613F3" w:rsidP="009613F3">
      <w:pPr>
        <w:pStyle w:val="ListParagraph"/>
        <w:numPr>
          <w:ilvl w:val="0"/>
          <w:numId w:val="36"/>
        </w:numPr>
        <w:suppressAutoHyphens w:val="0"/>
        <w:autoSpaceDN/>
        <w:spacing w:before="100" w:beforeAutospacing="1" w:after="100" w:afterAutospacing="1" w:line="480" w:lineRule="auto"/>
        <w:textAlignment w:val="auto"/>
        <w:rPr>
          <w:rFonts w:ascii="Lucida Bright" w:hAnsi="Lucida Bright"/>
          <w:sz w:val="24"/>
          <w:szCs w:val="24"/>
        </w:rPr>
      </w:pPr>
      <w:r w:rsidRPr="009613F3">
        <w:rPr>
          <w:rFonts w:ascii="Lucida Bright" w:hAnsi="Lucida Bright"/>
          <w:sz w:val="24"/>
          <w:szCs w:val="24"/>
        </w:rPr>
        <w:t>Simulate the outcomes</w:t>
      </w:r>
    </w:p>
    <w:p w14:paraId="033166E4" w14:textId="1944D8AD" w:rsidR="00CE1E05" w:rsidRPr="00CE1E05" w:rsidRDefault="00CE1E05" w:rsidP="00CE1E05">
      <w:pPr>
        <w:suppressAutoHyphens w:val="0"/>
        <w:autoSpaceDN/>
        <w:spacing w:before="100" w:beforeAutospacing="1" w:after="100" w:afterAutospacing="1"/>
        <w:textAlignment w:val="auto"/>
        <w:rPr>
          <w:rFonts w:ascii="Lucida Bright" w:eastAsia="Times New Roman" w:hAnsi="Lucida Bright" w:cs="Times New Roman"/>
          <w:b/>
          <w:bCs/>
          <w:color w:val="C00000"/>
          <w:sz w:val="28"/>
          <w:szCs w:val="28"/>
          <w:lang w:eastAsia="en-US" w:bidi="ar-SA"/>
        </w:rPr>
      </w:pPr>
      <w:r>
        <w:rPr>
          <w:rFonts w:ascii="Lucida Bright" w:eastAsia="Times New Roman" w:hAnsi="Lucida Bright" w:cs="Times New Roman"/>
          <w:b/>
          <w:bCs/>
          <w:color w:val="C00000"/>
          <w:sz w:val="28"/>
          <w:szCs w:val="28"/>
          <w:lang w:eastAsia="en-US" w:bidi="ar-SA"/>
        </w:rPr>
        <w:t>11</w:t>
      </w:r>
      <w:r w:rsidRPr="00CE1E05">
        <w:rPr>
          <w:rFonts w:ascii="Lucida Bright" w:eastAsia="Times New Roman" w:hAnsi="Lucida Bright" w:cs="Times New Roman"/>
          <w:b/>
          <w:bCs/>
          <w:color w:val="C00000"/>
          <w:sz w:val="28"/>
          <w:szCs w:val="28"/>
          <w:lang w:eastAsia="en-US" w:bidi="ar-SA"/>
        </w:rPr>
        <w:t xml:space="preserve">. </w:t>
      </w:r>
      <w:r>
        <w:rPr>
          <w:rFonts w:ascii="Lucida Bright" w:eastAsia="Times New Roman" w:hAnsi="Lucida Bright" w:cs="Times New Roman"/>
          <w:b/>
          <w:bCs/>
          <w:color w:val="C00000"/>
          <w:sz w:val="28"/>
          <w:szCs w:val="28"/>
          <w:lang w:eastAsia="en-US" w:bidi="ar-SA"/>
        </w:rPr>
        <w:t>Probability Distribution for Monte Carlo Analysis:</w:t>
      </w:r>
    </w:p>
    <w:p w14:paraId="2FC508BD" w14:textId="67DB2FE2" w:rsidR="00CE1E05" w:rsidRDefault="00CE1E05" w:rsidP="00A361CA">
      <w:pPr>
        <w:suppressAutoHyphens w:val="0"/>
        <w:autoSpaceDN/>
        <w:spacing w:before="100" w:beforeAutospacing="1" w:after="100" w:afterAutospacing="1" w:line="480" w:lineRule="auto"/>
        <w:textAlignment w:val="auto"/>
        <w:rPr>
          <w:rFonts w:ascii="Lucida Bright" w:hAnsi="Lucida Bright"/>
          <w:sz w:val="24"/>
          <w:szCs w:val="24"/>
        </w:rPr>
      </w:pPr>
      <w:r w:rsidRPr="00A361CA">
        <w:rPr>
          <w:rFonts w:ascii="Lucida Bright" w:hAnsi="Lucida Bright"/>
          <w:sz w:val="24"/>
          <w:szCs w:val="24"/>
        </w:rPr>
        <w:t>One common way to establish a probability distribution for a given variable</w:t>
      </w:r>
      <w:r w:rsidR="00A361CA">
        <w:rPr>
          <w:rFonts w:ascii="Lucida Bright" w:hAnsi="Lucida Bright"/>
          <w:sz w:val="24"/>
          <w:szCs w:val="24"/>
        </w:rPr>
        <w:t xml:space="preserve"> is to examine historical time-series datasets.</w:t>
      </w:r>
    </w:p>
    <w:p w14:paraId="5D3196C4" w14:textId="77777777" w:rsidR="00A361CA" w:rsidRPr="00A361CA" w:rsidRDefault="00A361CA" w:rsidP="00A361CA">
      <w:pPr>
        <w:suppressAutoHyphens w:val="0"/>
        <w:autoSpaceDN/>
        <w:spacing w:before="100" w:beforeAutospacing="1" w:after="100" w:afterAutospacing="1" w:line="480" w:lineRule="auto"/>
        <w:textAlignment w:val="auto"/>
        <w:rPr>
          <w:rFonts w:ascii="Lucida Bright" w:hAnsi="Lucida Bright"/>
          <w:sz w:val="24"/>
          <w:szCs w:val="24"/>
        </w:rPr>
      </w:pPr>
    </w:p>
    <w:p w14:paraId="1AE945F0" w14:textId="1B385B38" w:rsidR="004F6EB2" w:rsidRDefault="004F6EB2" w:rsidP="00195B46">
      <w:pPr>
        <w:pStyle w:val="Standard"/>
        <w:jc w:val="right"/>
        <w:rPr>
          <w:rFonts w:ascii="Lucida Bright" w:eastAsia="Palatino Linotype" w:hAnsi="Lucida Bright" w:cs="Palatino Linotype"/>
          <w:color w:val="000000"/>
          <w:sz w:val="24"/>
          <w:szCs w:val="24"/>
        </w:rPr>
      </w:pPr>
    </w:p>
    <w:sectPr w:rsidR="004F6EB2">
      <w:pgSz w:w="12240" w:h="15840"/>
      <w:pgMar w:top="1440" w:right="1440" w:bottom="144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BBCA" w14:textId="77777777" w:rsidR="00BE0CBB" w:rsidRDefault="00BE0CBB">
      <w:r>
        <w:separator/>
      </w:r>
    </w:p>
  </w:endnote>
  <w:endnote w:type="continuationSeparator" w:id="0">
    <w:p w14:paraId="49CE10D8" w14:textId="77777777" w:rsidR="00BE0CBB" w:rsidRDefault="00BE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3A26" w14:textId="77777777" w:rsidR="00BE0CBB" w:rsidRDefault="00BE0CBB">
      <w:r>
        <w:rPr>
          <w:color w:val="000000"/>
        </w:rPr>
        <w:separator/>
      </w:r>
    </w:p>
  </w:footnote>
  <w:footnote w:type="continuationSeparator" w:id="0">
    <w:p w14:paraId="3E67A51C" w14:textId="77777777" w:rsidR="00BE0CBB" w:rsidRDefault="00BE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3F9"/>
    <w:multiLevelType w:val="multilevel"/>
    <w:tmpl w:val="E83CDD72"/>
    <w:styleLink w:val="WWNum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DA1536"/>
    <w:multiLevelType w:val="multilevel"/>
    <w:tmpl w:val="E026B418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7F43CD1"/>
    <w:multiLevelType w:val="multilevel"/>
    <w:tmpl w:val="A81E15E4"/>
    <w:styleLink w:val="WWNum17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9FE1010"/>
    <w:multiLevelType w:val="multilevel"/>
    <w:tmpl w:val="C13E02A6"/>
    <w:styleLink w:val="WWNum2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BB0221B"/>
    <w:multiLevelType w:val="multilevel"/>
    <w:tmpl w:val="44305A1C"/>
    <w:styleLink w:val="WWNum27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4AF4094"/>
    <w:multiLevelType w:val="multilevel"/>
    <w:tmpl w:val="6A68883E"/>
    <w:styleLink w:val="WWNum2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5976402"/>
    <w:multiLevelType w:val="multilevel"/>
    <w:tmpl w:val="C72EDF90"/>
    <w:styleLink w:val="WWNum1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7CB031B"/>
    <w:multiLevelType w:val="multilevel"/>
    <w:tmpl w:val="B5D2A872"/>
    <w:styleLink w:val="WWNum1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EE20BEB"/>
    <w:multiLevelType w:val="multilevel"/>
    <w:tmpl w:val="CB7E605A"/>
    <w:styleLink w:val="WWNum7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04D5F8D"/>
    <w:multiLevelType w:val="multilevel"/>
    <w:tmpl w:val="CB2AA75A"/>
    <w:styleLink w:val="WWNum2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3DE2C91"/>
    <w:multiLevelType w:val="multilevel"/>
    <w:tmpl w:val="F9282B22"/>
    <w:styleLink w:val="WWNum2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4B86CB6"/>
    <w:multiLevelType w:val="multilevel"/>
    <w:tmpl w:val="B0368A28"/>
    <w:styleLink w:val="WWNum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93F5D5C"/>
    <w:multiLevelType w:val="multilevel"/>
    <w:tmpl w:val="ADAE7B48"/>
    <w:styleLink w:val="WWNum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E934531"/>
    <w:multiLevelType w:val="multilevel"/>
    <w:tmpl w:val="595E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C76C6"/>
    <w:multiLevelType w:val="multilevel"/>
    <w:tmpl w:val="CFE2998E"/>
    <w:styleLink w:val="WWNum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442E57FE"/>
    <w:multiLevelType w:val="multilevel"/>
    <w:tmpl w:val="EE72427E"/>
    <w:styleLink w:val="WWNum2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43970EA"/>
    <w:multiLevelType w:val="multilevel"/>
    <w:tmpl w:val="37A4F7FC"/>
    <w:styleLink w:val="WWNum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5A63C75"/>
    <w:multiLevelType w:val="multilevel"/>
    <w:tmpl w:val="1FB60298"/>
    <w:styleLink w:val="WWNum2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8274251"/>
    <w:multiLevelType w:val="multilevel"/>
    <w:tmpl w:val="BF6C4D78"/>
    <w:styleLink w:val="WWNum2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490E623F"/>
    <w:multiLevelType w:val="multilevel"/>
    <w:tmpl w:val="A006AD0E"/>
    <w:styleLink w:val="WWNum1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4B9A170F"/>
    <w:multiLevelType w:val="multilevel"/>
    <w:tmpl w:val="7F008FF4"/>
    <w:styleLink w:val="WWNum1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4DF2052B"/>
    <w:multiLevelType w:val="multilevel"/>
    <w:tmpl w:val="EAFA0146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2A12949"/>
    <w:multiLevelType w:val="multilevel"/>
    <w:tmpl w:val="0AFE1F16"/>
    <w:styleLink w:val="WWNum1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5921BF5"/>
    <w:multiLevelType w:val="multilevel"/>
    <w:tmpl w:val="561A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1E0EB0"/>
    <w:multiLevelType w:val="multilevel"/>
    <w:tmpl w:val="5462C82C"/>
    <w:styleLink w:val="WWNum2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5700665A"/>
    <w:multiLevelType w:val="multilevel"/>
    <w:tmpl w:val="98E65414"/>
    <w:styleLink w:val="WWNum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59AB2B16"/>
    <w:multiLevelType w:val="hybridMultilevel"/>
    <w:tmpl w:val="550C2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077BE"/>
    <w:multiLevelType w:val="multilevel"/>
    <w:tmpl w:val="F6826FE2"/>
    <w:styleLink w:val="WWNum1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645B3665"/>
    <w:multiLevelType w:val="hybridMultilevel"/>
    <w:tmpl w:val="E2AE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25819"/>
    <w:multiLevelType w:val="multilevel"/>
    <w:tmpl w:val="D95C26A8"/>
    <w:styleLink w:val="WWNum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2532630"/>
    <w:multiLevelType w:val="multilevel"/>
    <w:tmpl w:val="87FA05C4"/>
    <w:styleLink w:val="WWNum1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25D1A88"/>
    <w:multiLevelType w:val="multilevel"/>
    <w:tmpl w:val="246C91D8"/>
    <w:styleLink w:val="WWNum2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775E19CC"/>
    <w:multiLevelType w:val="multilevel"/>
    <w:tmpl w:val="D90A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F24749"/>
    <w:multiLevelType w:val="multilevel"/>
    <w:tmpl w:val="12D0F1AA"/>
    <w:styleLink w:val="WWNum1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87F70B3"/>
    <w:multiLevelType w:val="hybridMultilevel"/>
    <w:tmpl w:val="C39E2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061B34"/>
    <w:multiLevelType w:val="multilevel"/>
    <w:tmpl w:val="9682642C"/>
    <w:styleLink w:val="WWNum3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343623058">
    <w:abstractNumId w:val="21"/>
  </w:num>
  <w:num w:numId="2" w16cid:durableId="943810199">
    <w:abstractNumId w:val="11"/>
  </w:num>
  <w:num w:numId="3" w16cid:durableId="749501737">
    <w:abstractNumId w:val="25"/>
  </w:num>
  <w:num w:numId="4" w16cid:durableId="707796447">
    <w:abstractNumId w:val="0"/>
  </w:num>
  <w:num w:numId="5" w16cid:durableId="2083404387">
    <w:abstractNumId w:val="1"/>
  </w:num>
  <w:num w:numId="6" w16cid:durableId="1503737522">
    <w:abstractNumId w:val="16"/>
  </w:num>
  <w:num w:numId="7" w16cid:durableId="1956674192">
    <w:abstractNumId w:val="8"/>
  </w:num>
  <w:num w:numId="8" w16cid:durableId="1519538632">
    <w:abstractNumId w:val="29"/>
  </w:num>
  <w:num w:numId="9" w16cid:durableId="590161913">
    <w:abstractNumId w:val="14"/>
  </w:num>
  <w:num w:numId="10" w16cid:durableId="538274988">
    <w:abstractNumId w:val="12"/>
  </w:num>
  <w:num w:numId="11" w16cid:durableId="1458598803">
    <w:abstractNumId w:val="30"/>
  </w:num>
  <w:num w:numId="12" w16cid:durableId="748161307">
    <w:abstractNumId w:val="20"/>
  </w:num>
  <w:num w:numId="13" w16cid:durableId="148600859">
    <w:abstractNumId w:val="33"/>
  </w:num>
  <w:num w:numId="14" w16cid:durableId="47656117">
    <w:abstractNumId w:val="27"/>
  </w:num>
  <w:num w:numId="15" w16cid:durableId="1946383734">
    <w:abstractNumId w:val="19"/>
  </w:num>
  <w:num w:numId="16" w16cid:durableId="447742434">
    <w:abstractNumId w:val="22"/>
  </w:num>
  <w:num w:numId="17" w16cid:durableId="1626540667">
    <w:abstractNumId w:val="2"/>
  </w:num>
  <w:num w:numId="18" w16cid:durableId="1725523084">
    <w:abstractNumId w:val="6"/>
  </w:num>
  <w:num w:numId="19" w16cid:durableId="539127605">
    <w:abstractNumId w:val="7"/>
  </w:num>
  <w:num w:numId="20" w16cid:durableId="1089426164">
    <w:abstractNumId w:val="17"/>
  </w:num>
  <w:num w:numId="21" w16cid:durableId="1813910448">
    <w:abstractNumId w:val="31"/>
  </w:num>
  <w:num w:numId="22" w16cid:durableId="835073182">
    <w:abstractNumId w:val="18"/>
  </w:num>
  <w:num w:numId="23" w16cid:durableId="1962958497">
    <w:abstractNumId w:val="15"/>
  </w:num>
  <w:num w:numId="24" w16cid:durableId="1700666792">
    <w:abstractNumId w:val="10"/>
  </w:num>
  <w:num w:numId="25" w16cid:durableId="1814593009">
    <w:abstractNumId w:val="5"/>
  </w:num>
  <w:num w:numId="26" w16cid:durableId="141192595">
    <w:abstractNumId w:val="3"/>
  </w:num>
  <w:num w:numId="27" w16cid:durableId="1030955551">
    <w:abstractNumId w:val="4"/>
  </w:num>
  <w:num w:numId="28" w16cid:durableId="592396113">
    <w:abstractNumId w:val="9"/>
  </w:num>
  <w:num w:numId="29" w16cid:durableId="1972706098">
    <w:abstractNumId w:val="24"/>
  </w:num>
  <w:num w:numId="30" w16cid:durableId="1530220812">
    <w:abstractNumId w:val="35"/>
  </w:num>
  <w:num w:numId="31" w16cid:durableId="948590495">
    <w:abstractNumId w:val="13"/>
  </w:num>
  <w:num w:numId="32" w16cid:durableId="2065064186">
    <w:abstractNumId w:val="23"/>
  </w:num>
  <w:num w:numId="33" w16cid:durableId="803158853">
    <w:abstractNumId w:val="32"/>
  </w:num>
  <w:num w:numId="34" w16cid:durableId="2097481760">
    <w:abstractNumId w:val="26"/>
  </w:num>
  <w:num w:numId="35" w16cid:durableId="1617298424">
    <w:abstractNumId w:val="28"/>
  </w:num>
  <w:num w:numId="36" w16cid:durableId="3001588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29"/>
    <w:rsid w:val="000173D7"/>
    <w:rsid w:val="00036E06"/>
    <w:rsid w:val="000718EC"/>
    <w:rsid w:val="00103800"/>
    <w:rsid w:val="00194903"/>
    <w:rsid w:val="00195B46"/>
    <w:rsid w:val="00196C6F"/>
    <w:rsid w:val="001A6E81"/>
    <w:rsid w:val="001C08B5"/>
    <w:rsid w:val="001F2EA4"/>
    <w:rsid w:val="001F3529"/>
    <w:rsid w:val="00234A06"/>
    <w:rsid w:val="00245C43"/>
    <w:rsid w:val="00331055"/>
    <w:rsid w:val="00357671"/>
    <w:rsid w:val="00382A31"/>
    <w:rsid w:val="00384EDF"/>
    <w:rsid w:val="00395A98"/>
    <w:rsid w:val="003C7672"/>
    <w:rsid w:val="003E215E"/>
    <w:rsid w:val="003E6FF5"/>
    <w:rsid w:val="00426ACB"/>
    <w:rsid w:val="00436A56"/>
    <w:rsid w:val="00455AA3"/>
    <w:rsid w:val="004646C4"/>
    <w:rsid w:val="0049641D"/>
    <w:rsid w:val="004A30F3"/>
    <w:rsid w:val="004A4A12"/>
    <w:rsid w:val="004F6EB2"/>
    <w:rsid w:val="00505A6A"/>
    <w:rsid w:val="00531985"/>
    <w:rsid w:val="00583DFA"/>
    <w:rsid w:val="0060179C"/>
    <w:rsid w:val="006B5631"/>
    <w:rsid w:val="006C0E8C"/>
    <w:rsid w:val="006E79E8"/>
    <w:rsid w:val="006F6A41"/>
    <w:rsid w:val="00715B03"/>
    <w:rsid w:val="00726EED"/>
    <w:rsid w:val="007343FB"/>
    <w:rsid w:val="00750817"/>
    <w:rsid w:val="00751E73"/>
    <w:rsid w:val="00755148"/>
    <w:rsid w:val="007721B6"/>
    <w:rsid w:val="007D2768"/>
    <w:rsid w:val="00805249"/>
    <w:rsid w:val="00814023"/>
    <w:rsid w:val="008655F6"/>
    <w:rsid w:val="008767C6"/>
    <w:rsid w:val="008B1CC8"/>
    <w:rsid w:val="008F4DBD"/>
    <w:rsid w:val="00941745"/>
    <w:rsid w:val="00942344"/>
    <w:rsid w:val="009613F3"/>
    <w:rsid w:val="009F21A5"/>
    <w:rsid w:val="00A07287"/>
    <w:rsid w:val="00A361CA"/>
    <w:rsid w:val="00A746EA"/>
    <w:rsid w:val="00A86B86"/>
    <w:rsid w:val="00B007A3"/>
    <w:rsid w:val="00B31E59"/>
    <w:rsid w:val="00B457DB"/>
    <w:rsid w:val="00B931EF"/>
    <w:rsid w:val="00BA2A59"/>
    <w:rsid w:val="00BA2C61"/>
    <w:rsid w:val="00BC1613"/>
    <w:rsid w:val="00BE0CBB"/>
    <w:rsid w:val="00C40AE3"/>
    <w:rsid w:val="00C75A0E"/>
    <w:rsid w:val="00C77285"/>
    <w:rsid w:val="00C85D78"/>
    <w:rsid w:val="00C96986"/>
    <w:rsid w:val="00CA3579"/>
    <w:rsid w:val="00CE1E05"/>
    <w:rsid w:val="00CF5435"/>
    <w:rsid w:val="00D20480"/>
    <w:rsid w:val="00D26297"/>
    <w:rsid w:val="00D5157E"/>
    <w:rsid w:val="00D63D29"/>
    <w:rsid w:val="00D95C94"/>
    <w:rsid w:val="00DD0D40"/>
    <w:rsid w:val="00E76F59"/>
    <w:rsid w:val="00E86A7A"/>
    <w:rsid w:val="00E963FC"/>
    <w:rsid w:val="00EA4A5E"/>
    <w:rsid w:val="00EA4E83"/>
    <w:rsid w:val="00EE1570"/>
    <w:rsid w:val="00EE3DE5"/>
    <w:rsid w:val="00F14CCE"/>
    <w:rsid w:val="00F5550F"/>
    <w:rsid w:val="00F61E46"/>
    <w:rsid w:val="00FA04CC"/>
    <w:rsid w:val="00FC30BF"/>
    <w:rsid w:val="00FD4C42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05C5C"/>
  <w15:docId w15:val="{DA78D3A5-B8D9-4B63-8385-88A4AE4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eastAsia="Noto Sans Symbols" w:cs="Noto Sans Symbols"/>
      <w:sz w:val="20"/>
      <w:szCs w:val="20"/>
    </w:rPr>
  </w:style>
  <w:style w:type="character" w:customStyle="1" w:styleId="ListLabel2">
    <w:name w:val="ListLabel 2"/>
    <w:rPr>
      <w:rFonts w:eastAsia="Courier New" w:cs="Courier New"/>
      <w:sz w:val="20"/>
      <w:szCs w:val="20"/>
    </w:rPr>
  </w:style>
  <w:style w:type="character" w:customStyle="1" w:styleId="ListLabel3">
    <w:name w:val="ListLabel 3"/>
    <w:rPr>
      <w:rFonts w:eastAsia="Noto Sans Symbols" w:cs="Noto Sans Symbols"/>
      <w:sz w:val="20"/>
      <w:szCs w:val="20"/>
    </w:rPr>
  </w:style>
  <w:style w:type="character" w:customStyle="1" w:styleId="ListLabel4">
    <w:name w:val="ListLabel 4"/>
    <w:rPr>
      <w:rFonts w:eastAsia="Noto Sans Symbols" w:cs="Noto Sans Symbols"/>
      <w:sz w:val="20"/>
      <w:szCs w:val="20"/>
    </w:rPr>
  </w:style>
  <w:style w:type="character" w:customStyle="1" w:styleId="ListLabel5">
    <w:name w:val="ListLabel 5"/>
    <w:rPr>
      <w:rFonts w:eastAsia="Noto Sans Symbols" w:cs="Noto Sans Symbols"/>
      <w:sz w:val="20"/>
      <w:szCs w:val="20"/>
    </w:rPr>
  </w:style>
  <w:style w:type="character" w:customStyle="1" w:styleId="ListLabel6">
    <w:name w:val="ListLabel 6"/>
    <w:rPr>
      <w:rFonts w:eastAsia="Noto Sans Symbols" w:cs="Noto Sans Symbols"/>
      <w:sz w:val="20"/>
      <w:szCs w:val="20"/>
    </w:rPr>
  </w:style>
  <w:style w:type="character" w:customStyle="1" w:styleId="ListLabel7">
    <w:name w:val="ListLabel 7"/>
    <w:rPr>
      <w:rFonts w:eastAsia="Noto Sans Symbols" w:cs="Noto Sans Symbols"/>
      <w:sz w:val="20"/>
      <w:szCs w:val="20"/>
    </w:rPr>
  </w:style>
  <w:style w:type="character" w:customStyle="1" w:styleId="ListLabel8">
    <w:name w:val="ListLabel 8"/>
    <w:rPr>
      <w:rFonts w:eastAsia="Noto Sans Symbols" w:cs="Noto Sans Symbols"/>
      <w:sz w:val="20"/>
      <w:szCs w:val="20"/>
    </w:rPr>
  </w:style>
  <w:style w:type="character" w:customStyle="1" w:styleId="ListLabel9">
    <w:name w:val="ListLabel 9"/>
    <w:rPr>
      <w:rFonts w:eastAsia="Noto Sans Symbols" w:cs="Noto Sans Symbols"/>
      <w:sz w:val="20"/>
      <w:szCs w:val="20"/>
    </w:rPr>
  </w:style>
  <w:style w:type="character" w:customStyle="1" w:styleId="ListLabel10">
    <w:name w:val="ListLabel 10"/>
    <w:rPr>
      <w:rFonts w:eastAsia="Noto Sans Symbols" w:cs="Noto Sans Symbols"/>
      <w:sz w:val="20"/>
      <w:szCs w:val="20"/>
    </w:rPr>
  </w:style>
  <w:style w:type="character" w:customStyle="1" w:styleId="ListLabel11">
    <w:name w:val="ListLabel 11"/>
    <w:rPr>
      <w:rFonts w:eastAsia="Courier New" w:cs="Courier New"/>
      <w:sz w:val="20"/>
      <w:szCs w:val="20"/>
    </w:rPr>
  </w:style>
  <w:style w:type="character" w:customStyle="1" w:styleId="ListLabel12">
    <w:name w:val="ListLabel 12"/>
    <w:rPr>
      <w:rFonts w:eastAsia="Noto Sans Symbols" w:cs="Noto Sans Symbols"/>
      <w:sz w:val="20"/>
      <w:szCs w:val="20"/>
    </w:rPr>
  </w:style>
  <w:style w:type="character" w:customStyle="1" w:styleId="ListLabel13">
    <w:name w:val="ListLabel 13"/>
    <w:rPr>
      <w:rFonts w:eastAsia="Noto Sans Symbols" w:cs="Noto Sans Symbols"/>
      <w:sz w:val="20"/>
      <w:szCs w:val="20"/>
    </w:rPr>
  </w:style>
  <w:style w:type="character" w:customStyle="1" w:styleId="ListLabel14">
    <w:name w:val="ListLabel 14"/>
    <w:rPr>
      <w:rFonts w:eastAsia="Noto Sans Symbols" w:cs="Noto Sans Symbols"/>
      <w:sz w:val="20"/>
      <w:szCs w:val="20"/>
    </w:rPr>
  </w:style>
  <w:style w:type="character" w:customStyle="1" w:styleId="ListLabel15">
    <w:name w:val="ListLabel 15"/>
    <w:rPr>
      <w:rFonts w:eastAsia="Noto Sans Symbols" w:cs="Noto Sans Symbols"/>
      <w:sz w:val="20"/>
      <w:szCs w:val="20"/>
    </w:rPr>
  </w:style>
  <w:style w:type="character" w:customStyle="1" w:styleId="ListLabel16">
    <w:name w:val="ListLabel 16"/>
    <w:rPr>
      <w:rFonts w:eastAsia="Noto Sans Symbols" w:cs="Noto Sans Symbols"/>
      <w:sz w:val="20"/>
      <w:szCs w:val="20"/>
    </w:rPr>
  </w:style>
  <w:style w:type="character" w:customStyle="1" w:styleId="ListLabel17">
    <w:name w:val="ListLabel 17"/>
    <w:rPr>
      <w:rFonts w:eastAsia="Noto Sans Symbols" w:cs="Noto Sans Symbols"/>
      <w:sz w:val="20"/>
      <w:szCs w:val="20"/>
    </w:rPr>
  </w:style>
  <w:style w:type="character" w:customStyle="1" w:styleId="ListLabel18">
    <w:name w:val="ListLabel 18"/>
    <w:rPr>
      <w:rFonts w:eastAsia="Noto Sans Symbols" w:cs="Noto Sans Symbols"/>
      <w:sz w:val="20"/>
      <w:szCs w:val="20"/>
    </w:rPr>
  </w:style>
  <w:style w:type="character" w:customStyle="1" w:styleId="ListLabel19">
    <w:name w:val="ListLabel 19"/>
    <w:rPr>
      <w:rFonts w:eastAsia="Noto Sans Symbols" w:cs="Noto Sans Symbols"/>
      <w:sz w:val="20"/>
      <w:szCs w:val="20"/>
    </w:rPr>
  </w:style>
  <w:style w:type="character" w:customStyle="1" w:styleId="ListLabel20">
    <w:name w:val="ListLabel 20"/>
    <w:rPr>
      <w:rFonts w:eastAsia="Courier New" w:cs="Courier New"/>
      <w:sz w:val="20"/>
      <w:szCs w:val="20"/>
    </w:rPr>
  </w:style>
  <w:style w:type="character" w:customStyle="1" w:styleId="ListLabel21">
    <w:name w:val="ListLabel 21"/>
    <w:rPr>
      <w:rFonts w:eastAsia="Noto Sans Symbols" w:cs="Noto Sans Symbols"/>
      <w:sz w:val="20"/>
      <w:szCs w:val="20"/>
    </w:rPr>
  </w:style>
  <w:style w:type="character" w:customStyle="1" w:styleId="ListLabel22">
    <w:name w:val="ListLabel 22"/>
    <w:rPr>
      <w:rFonts w:eastAsia="Noto Sans Symbols" w:cs="Noto Sans Symbols"/>
      <w:sz w:val="20"/>
      <w:szCs w:val="20"/>
    </w:rPr>
  </w:style>
  <w:style w:type="character" w:customStyle="1" w:styleId="ListLabel23">
    <w:name w:val="ListLabel 23"/>
    <w:rPr>
      <w:rFonts w:eastAsia="Noto Sans Symbols" w:cs="Noto Sans Symbols"/>
      <w:sz w:val="20"/>
      <w:szCs w:val="20"/>
    </w:rPr>
  </w:style>
  <w:style w:type="character" w:customStyle="1" w:styleId="ListLabel24">
    <w:name w:val="ListLabel 24"/>
    <w:rPr>
      <w:rFonts w:eastAsia="Noto Sans Symbols" w:cs="Noto Sans Symbols"/>
      <w:sz w:val="20"/>
      <w:szCs w:val="20"/>
    </w:rPr>
  </w:style>
  <w:style w:type="character" w:customStyle="1" w:styleId="ListLabel25">
    <w:name w:val="ListLabel 25"/>
    <w:rPr>
      <w:rFonts w:eastAsia="Noto Sans Symbols" w:cs="Noto Sans Symbols"/>
      <w:sz w:val="20"/>
      <w:szCs w:val="20"/>
    </w:rPr>
  </w:style>
  <w:style w:type="character" w:customStyle="1" w:styleId="ListLabel26">
    <w:name w:val="ListLabel 26"/>
    <w:rPr>
      <w:rFonts w:eastAsia="Noto Sans Symbols" w:cs="Noto Sans Symbols"/>
      <w:sz w:val="20"/>
      <w:szCs w:val="20"/>
    </w:rPr>
  </w:style>
  <w:style w:type="character" w:customStyle="1" w:styleId="ListLabel27">
    <w:name w:val="ListLabel 27"/>
    <w:rPr>
      <w:rFonts w:eastAsia="Noto Sans Symbols" w:cs="Noto Sans Symbols"/>
      <w:sz w:val="20"/>
      <w:szCs w:val="20"/>
    </w:rPr>
  </w:style>
  <w:style w:type="character" w:customStyle="1" w:styleId="ListLabel28">
    <w:name w:val="ListLabel 28"/>
    <w:rPr>
      <w:rFonts w:eastAsia="Noto Sans Symbols" w:cs="Noto Sans Symbols"/>
      <w:sz w:val="20"/>
      <w:szCs w:val="20"/>
    </w:rPr>
  </w:style>
  <w:style w:type="character" w:customStyle="1" w:styleId="ListLabel29">
    <w:name w:val="ListLabel 29"/>
    <w:rPr>
      <w:rFonts w:eastAsia="Courier New" w:cs="Courier New"/>
      <w:sz w:val="20"/>
      <w:szCs w:val="20"/>
    </w:rPr>
  </w:style>
  <w:style w:type="character" w:customStyle="1" w:styleId="ListLabel30">
    <w:name w:val="ListLabel 30"/>
    <w:rPr>
      <w:rFonts w:eastAsia="Noto Sans Symbols" w:cs="Noto Sans Symbols"/>
      <w:sz w:val="20"/>
      <w:szCs w:val="20"/>
    </w:rPr>
  </w:style>
  <w:style w:type="character" w:customStyle="1" w:styleId="ListLabel31">
    <w:name w:val="ListLabel 31"/>
    <w:rPr>
      <w:rFonts w:eastAsia="Noto Sans Symbols" w:cs="Noto Sans Symbols"/>
      <w:sz w:val="20"/>
      <w:szCs w:val="20"/>
    </w:rPr>
  </w:style>
  <w:style w:type="character" w:customStyle="1" w:styleId="ListLabel32">
    <w:name w:val="ListLabel 32"/>
    <w:rPr>
      <w:rFonts w:eastAsia="Noto Sans Symbols" w:cs="Noto Sans Symbols"/>
      <w:sz w:val="20"/>
      <w:szCs w:val="20"/>
    </w:rPr>
  </w:style>
  <w:style w:type="character" w:customStyle="1" w:styleId="ListLabel33">
    <w:name w:val="ListLabel 33"/>
    <w:rPr>
      <w:rFonts w:eastAsia="Noto Sans Symbols" w:cs="Noto Sans Symbols"/>
      <w:sz w:val="20"/>
      <w:szCs w:val="20"/>
    </w:rPr>
  </w:style>
  <w:style w:type="character" w:customStyle="1" w:styleId="ListLabel34">
    <w:name w:val="ListLabel 34"/>
    <w:rPr>
      <w:rFonts w:eastAsia="Noto Sans Symbols" w:cs="Noto Sans Symbols"/>
      <w:sz w:val="20"/>
      <w:szCs w:val="20"/>
    </w:rPr>
  </w:style>
  <w:style w:type="character" w:customStyle="1" w:styleId="ListLabel35">
    <w:name w:val="ListLabel 35"/>
    <w:rPr>
      <w:rFonts w:eastAsia="Noto Sans Symbols" w:cs="Noto Sans Symbols"/>
      <w:sz w:val="20"/>
      <w:szCs w:val="20"/>
    </w:rPr>
  </w:style>
  <w:style w:type="character" w:customStyle="1" w:styleId="ListLabel36">
    <w:name w:val="ListLabel 36"/>
    <w:rPr>
      <w:rFonts w:eastAsia="Noto Sans Symbols" w:cs="Noto Sans Symbols"/>
      <w:sz w:val="20"/>
      <w:szCs w:val="20"/>
    </w:rPr>
  </w:style>
  <w:style w:type="character" w:customStyle="1" w:styleId="ListLabel37">
    <w:name w:val="ListLabel 37"/>
    <w:rPr>
      <w:rFonts w:eastAsia="Noto Sans Symbols" w:cs="Noto Sans Symbols"/>
      <w:sz w:val="20"/>
      <w:szCs w:val="20"/>
    </w:rPr>
  </w:style>
  <w:style w:type="character" w:customStyle="1" w:styleId="ListLabel38">
    <w:name w:val="ListLabel 38"/>
    <w:rPr>
      <w:rFonts w:eastAsia="Courier New" w:cs="Courier New"/>
      <w:sz w:val="20"/>
      <w:szCs w:val="20"/>
    </w:rPr>
  </w:style>
  <w:style w:type="character" w:customStyle="1" w:styleId="ListLabel39">
    <w:name w:val="ListLabel 39"/>
    <w:rPr>
      <w:rFonts w:eastAsia="Noto Sans Symbols" w:cs="Noto Sans Symbols"/>
      <w:sz w:val="20"/>
      <w:szCs w:val="20"/>
    </w:rPr>
  </w:style>
  <w:style w:type="character" w:customStyle="1" w:styleId="ListLabel40">
    <w:name w:val="ListLabel 40"/>
    <w:rPr>
      <w:rFonts w:eastAsia="Noto Sans Symbols" w:cs="Noto Sans Symbols"/>
      <w:sz w:val="20"/>
      <w:szCs w:val="20"/>
    </w:rPr>
  </w:style>
  <w:style w:type="character" w:customStyle="1" w:styleId="ListLabel41">
    <w:name w:val="ListLabel 41"/>
    <w:rPr>
      <w:rFonts w:eastAsia="Noto Sans Symbols" w:cs="Noto Sans Symbols"/>
      <w:sz w:val="20"/>
      <w:szCs w:val="20"/>
    </w:rPr>
  </w:style>
  <w:style w:type="character" w:customStyle="1" w:styleId="ListLabel42">
    <w:name w:val="ListLabel 42"/>
    <w:rPr>
      <w:rFonts w:eastAsia="Noto Sans Symbols" w:cs="Noto Sans Symbols"/>
      <w:sz w:val="20"/>
      <w:szCs w:val="20"/>
    </w:rPr>
  </w:style>
  <w:style w:type="character" w:customStyle="1" w:styleId="ListLabel43">
    <w:name w:val="ListLabel 43"/>
    <w:rPr>
      <w:rFonts w:eastAsia="Noto Sans Symbols" w:cs="Noto Sans Symbols"/>
      <w:sz w:val="20"/>
      <w:szCs w:val="20"/>
    </w:rPr>
  </w:style>
  <w:style w:type="character" w:customStyle="1" w:styleId="ListLabel44">
    <w:name w:val="ListLabel 44"/>
    <w:rPr>
      <w:rFonts w:eastAsia="Noto Sans Symbols" w:cs="Noto Sans Symbols"/>
      <w:sz w:val="20"/>
      <w:szCs w:val="20"/>
    </w:rPr>
  </w:style>
  <w:style w:type="character" w:customStyle="1" w:styleId="ListLabel45">
    <w:name w:val="ListLabel 45"/>
    <w:rPr>
      <w:rFonts w:eastAsia="Noto Sans Symbols" w:cs="Noto Sans Symbols"/>
      <w:sz w:val="20"/>
      <w:szCs w:val="20"/>
    </w:rPr>
  </w:style>
  <w:style w:type="character" w:customStyle="1" w:styleId="ListLabel46">
    <w:name w:val="ListLabel 46"/>
    <w:rPr>
      <w:rFonts w:eastAsia="Noto Sans Symbols" w:cs="Noto Sans Symbols"/>
      <w:sz w:val="20"/>
      <w:szCs w:val="20"/>
    </w:rPr>
  </w:style>
  <w:style w:type="character" w:customStyle="1" w:styleId="ListLabel47">
    <w:name w:val="ListLabel 47"/>
    <w:rPr>
      <w:rFonts w:eastAsia="Courier New" w:cs="Courier New"/>
      <w:sz w:val="20"/>
      <w:szCs w:val="20"/>
    </w:rPr>
  </w:style>
  <w:style w:type="character" w:customStyle="1" w:styleId="ListLabel48">
    <w:name w:val="ListLabel 48"/>
    <w:rPr>
      <w:rFonts w:eastAsia="Noto Sans Symbols" w:cs="Noto Sans Symbols"/>
      <w:sz w:val="20"/>
      <w:szCs w:val="20"/>
    </w:rPr>
  </w:style>
  <w:style w:type="character" w:customStyle="1" w:styleId="ListLabel49">
    <w:name w:val="ListLabel 49"/>
    <w:rPr>
      <w:rFonts w:eastAsia="Noto Sans Symbols" w:cs="Noto Sans Symbols"/>
      <w:sz w:val="20"/>
      <w:szCs w:val="20"/>
    </w:rPr>
  </w:style>
  <w:style w:type="character" w:customStyle="1" w:styleId="ListLabel50">
    <w:name w:val="ListLabel 50"/>
    <w:rPr>
      <w:rFonts w:eastAsia="Noto Sans Symbols" w:cs="Noto Sans Symbols"/>
      <w:sz w:val="20"/>
      <w:szCs w:val="20"/>
    </w:rPr>
  </w:style>
  <w:style w:type="character" w:customStyle="1" w:styleId="ListLabel51">
    <w:name w:val="ListLabel 51"/>
    <w:rPr>
      <w:rFonts w:eastAsia="Noto Sans Symbols" w:cs="Noto Sans Symbols"/>
      <w:sz w:val="20"/>
      <w:szCs w:val="20"/>
    </w:rPr>
  </w:style>
  <w:style w:type="character" w:customStyle="1" w:styleId="ListLabel52">
    <w:name w:val="ListLabel 52"/>
    <w:rPr>
      <w:rFonts w:eastAsia="Noto Sans Symbols" w:cs="Noto Sans Symbols"/>
      <w:sz w:val="20"/>
      <w:szCs w:val="20"/>
    </w:rPr>
  </w:style>
  <w:style w:type="character" w:customStyle="1" w:styleId="ListLabel53">
    <w:name w:val="ListLabel 53"/>
    <w:rPr>
      <w:rFonts w:eastAsia="Noto Sans Symbols" w:cs="Noto Sans Symbols"/>
      <w:sz w:val="20"/>
      <w:szCs w:val="20"/>
    </w:rPr>
  </w:style>
  <w:style w:type="character" w:customStyle="1" w:styleId="ListLabel54">
    <w:name w:val="ListLabel 54"/>
    <w:rPr>
      <w:rFonts w:eastAsia="Noto Sans Symbols" w:cs="Noto Sans Symbols"/>
      <w:sz w:val="20"/>
      <w:szCs w:val="20"/>
    </w:rPr>
  </w:style>
  <w:style w:type="character" w:customStyle="1" w:styleId="ListLabel55">
    <w:name w:val="ListLabel 55"/>
    <w:rPr>
      <w:rFonts w:eastAsia="Noto Sans Symbols" w:cs="Noto Sans Symbols"/>
      <w:sz w:val="20"/>
      <w:szCs w:val="20"/>
    </w:rPr>
  </w:style>
  <w:style w:type="character" w:customStyle="1" w:styleId="ListLabel56">
    <w:name w:val="ListLabel 56"/>
    <w:rPr>
      <w:rFonts w:eastAsia="Courier New" w:cs="Courier New"/>
      <w:sz w:val="20"/>
      <w:szCs w:val="20"/>
    </w:rPr>
  </w:style>
  <w:style w:type="character" w:customStyle="1" w:styleId="ListLabel57">
    <w:name w:val="ListLabel 57"/>
    <w:rPr>
      <w:rFonts w:eastAsia="Noto Sans Symbols" w:cs="Noto Sans Symbols"/>
      <w:sz w:val="20"/>
      <w:szCs w:val="20"/>
    </w:rPr>
  </w:style>
  <w:style w:type="character" w:customStyle="1" w:styleId="ListLabel58">
    <w:name w:val="ListLabel 58"/>
    <w:rPr>
      <w:rFonts w:eastAsia="Noto Sans Symbols" w:cs="Noto Sans Symbols"/>
      <w:sz w:val="20"/>
      <w:szCs w:val="20"/>
    </w:rPr>
  </w:style>
  <w:style w:type="character" w:customStyle="1" w:styleId="ListLabel59">
    <w:name w:val="ListLabel 59"/>
    <w:rPr>
      <w:rFonts w:eastAsia="Noto Sans Symbols" w:cs="Noto Sans Symbols"/>
      <w:sz w:val="20"/>
      <w:szCs w:val="20"/>
    </w:rPr>
  </w:style>
  <w:style w:type="character" w:customStyle="1" w:styleId="ListLabel60">
    <w:name w:val="ListLabel 60"/>
    <w:rPr>
      <w:rFonts w:eastAsia="Noto Sans Symbols" w:cs="Noto Sans Symbols"/>
      <w:sz w:val="20"/>
      <w:szCs w:val="20"/>
    </w:rPr>
  </w:style>
  <w:style w:type="character" w:customStyle="1" w:styleId="ListLabel61">
    <w:name w:val="ListLabel 61"/>
    <w:rPr>
      <w:rFonts w:eastAsia="Noto Sans Symbols" w:cs="Noto Sans Symbols"/>
      <w:sz w:val="20"/>
      <w:szCs w:val="20"/>
    </w:rPr>
  </w:style>
  <w:style w:type="character" w:customStyle="1" w:styleId="ListLabel62">
    <w:name w:val="ListLabel 62"/>
    <w:rPr>
      <w:rFonts w:eastAsia="Noto Sans Symbols" w:cs="Noto Sans Symbols"/>
      <w:sz w:val="20"/>
      <w:szCs w:val="20"/>
    </w:rPr>
  </w:style>
  <w:style w:type="character" w:customStyle="1" w:styleId="ListLabel63">
    <w:name w:val="ListLabel 63"/>
    <w:rPr>
      <w:rFonts w:eastAsia="Noto Sans Symbols" w:cs="Noto Sans Symbols"/>
      <w:sz w:val="20"/>
      <w:szCs w:val="20"/>
    </w:rPr>
  </w:style>
  <w:style w:type="character" w:customStyle="1" w:styleId="ListLabel64">
    <w:name w:val="ListLabel 64"/>
    <w:rPr>
      <w:rFonts w:eastAsia="Noto Sans Symbols" w:cs="Noto Sans Symbols"/>
      <w:sz w:val="20"/>
      <w:szCs w:val="20"/>
    </w:rPr>
  </w:style>
  <w:style w:type="character" w:customStyle="1" w:styleId="ListLabel65">
    <w:name w:val="ListLabel 65"/>
    <w:rPr>
      <w:rFonts w:eastAsia="Courier New" w:cs="Courier New"/>
      <w:sz w:val="20"/>
      <w:szCs w:val="20"/>
    </w:rPr>
  </w:style>
  <w:style w:type="character" w:customStyle="1" w:styleId="ListLabel66">
    <w:name w:val="ListLabel 66"/>
    <w:rPr>
      <w:rFonts w:eastAsia="Noto Sans Symbols" w:cs="Noto Sans Symbols"/>
      <w:sz w:val="20"/>
      <w:szCs w:val="20"/>
    </w:rPr>
  </w:style>
  <w:style w:type="character" w:customStyle="1" w:styleId="ListLabel67">
    <w:name w:val="ListLabel 67"/>
    <w:rPr>
      <w:rFonts w:eastAsia="Noto Sans Symbols" w:cs="Noto Sans Symbols"/>
      <w:sz w:val="20"/>
      <w:szCs w:val="20"/>
    </w:rPr>
  </w:style>
  <w:style w:type="character" w:customStyle="1" w:styleId="ListLabel68">
    <w:name w:val="ListLabel 68"/>
    <w:rPr>
      <w:rFonts w:eastAsia="Noto Sans Symbols" w:cs="Noto Sans Symbols"/>
      <w:sz w:val="20"/>
      <w:szCs w:val="20"/>
    </w:rPr>
  </w:style>
  <w:style w:type="character" w:customStyle="1" w:styleId="ListLabel69">
    <w:name w:val="ListLabel 69"/>
    <w:rPr>
      <w:rFonts w:eastAsia="Noto Sans Symbols" w:cs="Noto Sans Symbols"/>
      <w:sz w:val="20"/>
      <w:szCs w:val="20"/>
    </w:rPr>
  </w:style>
  <w:style w:type="character" w:customStyle="1" w:styleId="ListLabel70">
    <w:name w:val="ListLabel 70"/>
    <w:rPr>
      <w:rFonts w:eastAsia="Noto Sans Symbols" w:cs="Noto Sans Symbols"/>
      <w:sz w:val="20"/>
      <w:szCs w:val="20"/>
    </w:rPr>
  </w:style>
  <w:style w:type="character" w:customStyle="1" w:styleId="ListLabel71">
    <w:name w:val="ListLabel 71"/>
    <w:rPr>
      <w:rFonts w:eastAsia="Noto Sans Symbols" w:cs="Noto Sans Symbols"/>
      <w:sz w:val="20"/>
      <w:szCs w:val="20"/>
    </w:rPr>
  </w:style>
  <w:style w:type="character" w:customStyle="1" w:styleId="ListLabel72">
    <w:name w:val="ListLabel 72"/>
    <w:rPr>
      <w:rFonts w:eastAsia="Noto Sans Symbols" w:cs="Noto Sans Symbols"/>
      <w:sz w:val="20"/>
      <w:szCs w:val="20"/>
    </w:rPr>
  </w:style>
  <w:style w:type="character" w:customStyle="1" w:styleId="ListLabel73">
    <w:name w:val="ListLabel 73"/>
    <w:rPr>
      <w:rFonts w:eastAsia="Noto Sans Symbols" w:cs="Noto Sans Symbols"/>
      <w:sz w:val="20"/>
      <w:szCs w:val="20"/>
    </w:rPr>
  </w:style>
  <w:style w:type="character" w:customStyle="1" w:styleId="ListLabel74">
    <w:name w:val="ListLabel 74"/>
    <w:rPr>
      <w:rFonts w:eastAsia="Courier New" w:cs="Courier New"/>
      <w:sz w:val="20"/>
      <w:szCs w:val="20"/>
    </w:rPr>
  </w:style>
  <w:style w:type="character" w:customStyle="1" w:styleId="ListLabel75">
    <w:name w:val="ListLabel 75"/>
    <w:rPr>
      <w:rFonts w:eastAsia="Noto Sans Symbols" w:cs="Noto Sans Symbols"/>
      <w:sz w:val="20"/>
      <w:szCs w:val="20"/>
    </w:rPr>
  </w:style>
  <w:style w:type="character" w:customStyle="1" w:styleId="ListLabel76">
    <w:name w:val="ListLabel 76"/>
    <w:rPr>
      <w:rFonts w:eastAsia="Noto Sans Symbols" w:cs="Noto Sans Symbols"/>
      <w:sz w:val="20"/>
      <w:szCs w:val="20"/>
    </w:rPr>
  </w:style>
  <w:style w:type="character" w:customStyle="1" w:styleId="ListLabel77">
    <w:name w:val="ListLabel 77"/>
    <w:rPr>
      <w:rFonts w:eastAsia="Noto Sans Symbols" w:cs="Noto Sans Symbols"/>
      <w:sz w:val="20"/>
      <w:szCs w:val="20"/>
    </w:rPr>
  </w:style>
  <w:style w:type="character" w:customStyle="1" w:styleId="ListLabel78">
    <w:name w:val="ListLabel 78"/>
    <w:rPr>
      <w:rFonts w:eastAsia="Noto Sans Symbols" w:cs="Noto Sans Symbols"/>
      <w:sz w:val="20"/>
      <w:szCs w:val="20"/>
    </w:rPr>
  </w:style>
  <w:style w:type="character" w:customStyle="1" w:styleId="ListLabel79">
    <w:name w:val="ListLabel 79"/>
    <w:rPr>
      <w:rFonts w:eastAsia="Noto Sans Symbols" w:cs="Noto Sans Symbols"/>
      <w:sz w:val="20"/>
      <w:szCs w:val="20"/>
    </w:rPr>
  </w:style>
  <w:style w:type="character" w:customStyle="1" w:styleId="ListLabel80">
    <w:name w:val="ListLabel 80"/>
    <w:rPr>
      <w:rFonts w:eastAsia="Noto Sans Symbols" w:cs="Noto Sans Symbols"/>
      <w:sz w:val="20"/>
      <w:szCs w:val="20"/>
    </w:rPr>
  </w:style>
  <w:style w:type="character" w:customStyle="1" w:styleId="ListLabel81">
    <w:name w:val="ListLabel 81"/>
    <w:rPr>
      <w:rFonts w:eastAsia="Noto Sans Symbols" w:cs="Noto Sans Symbols"/>
      <w:sz w:val="20"/>
      <w:szCs w:val="20"/>
    </w:rPr>
  </w:style>
  <w:style w:type="character" w:customStyle="1" w:styleId="ListLabel82">
    <w:name w:val="ListLabel 82"/>
    <w:rPr>
      <w:rFonts w:eastAsia="Noto Sans Symbols" w:cs="Noto Sans Symbols"/>
      <w:sz w:val="20"/>
      <w:szCs w:val="20"/>
    </w:rPr>
  </w:style>
  <w:style w:type="character" w:customStyle="1" w:styleId="ListLabel83">
    <w:name w:val="ListLabel 83"/>
    <w:rPr>
      <w:rFonts w:eastAsia="Courier New" w:cs="Courier New"/>
      <w:sz w:val="20"/>
      <w:szCs w:val="20"/>
    </w:rPr>
  </w:style>
  <w:style w:type="character" w:customStyle="1" w:styleId="ListLabel84">
    <w:name w:val="ListLabel 84"/>
    <w:rPr>
      <w:rFonts w:eastAsia="Noto Sans Symbols" w:cs="Noto Sans Symbols"/>
      <w:sz w:val="20"/>
      <w:szCs w:val="20"/>
    </w:rPr>
  </w:style>
  <w:style w:type="character" w:customStyle="1" w:styleId="ListLabel85">
    <w:name w:val="ListLabel 85"/>
    <w:rPr>
      <w:rFonts w:eastAsia="Noto Sans Symbols" w:cs="Noto Sans Symbols"/>
      <w:sz w:val="20"/>
      <w:szCs w:val="20"/>
    </w:rPr>
  </w:style>
  <w:style w:type="character" w:customStyle="1" w:styleId="ListLabel86">
    <w:name w:val="ListLabel 86"/>
    <w:rPr>
      <w:rFonts w:eastAsia="Noto Sans Symbols" w:cs="Noto Sans Symbols"/>
      <w:sz w:val="20"/>
      <w:szCs w:val="20"/>
    </w:rPr>
  </w:style>
  <w:style w:type="character" w:customStyle="1" w:styleId="ListLabel87">
    <w:name w:val="ListLabel 87"/>
    <w:rPr>
      <w:rFonts w:eastAsia="Noto Sans Symbols" w:cs="Noto Sans Symbols"/>
      <w:sz w:val="20"/>
      <w:szCs w:val="20"/>
    </w:rPr>
  </w:style>
  <w:style w:type="character" w:customStyle="1" w:styleId="ListLabel88">
    <w:name w:val="ListLabel 88"/>
    <w:rPr>
      <w:rFonts w:eastAsia="Noto Sans Symbols" w:cs="Noto Sans Symbols"/>
      <w:sz w:val="20"/>
      <w:szCs w:val="20"/>
    </w:rPr>
  </w:style>
  <w:style w:type="character" w:customStyle="1" w:styleId="ListLabel89">
    <w:name w:val="ListLabel 89"/>
    <w:rPr>
      <w:rFonts w:eastAsia="Noto Sans Symbols" w:cs="Noto Sans Symbols"/>
      <w:sz w:val="20"/>
      <w:szCs w:val="20"/>
    </w:rPr>
  </w:style>
  <w:style w:type="character" w:customStyle="1" w:styleId="ListLabel90">
    <w:name w:val="ListLabel 90"/>
    <w:rPr>
      <w:rFonts w:eastAsia="Noto Sans Symbols" w:cs="Noto Sans Symbols"/>
      <w:sz w:val="20"/>
      <w:szCs w:val="20"/>
    </w:rPr>
  </w:style>
  <w:style w:type="character" w:customStyle="1" w:styleId="ListLabel91">
    <w:name w:val="ListLabel 91"/>
    <w:rPr>
      <w:rFonts w:eastAsia="Noto Sans Symbols" w:cs="Noto Sans Symbols"/>
      <w:sz w:val="20"/>
      <w:szCs w:val="20"/>
    </w:rPr>
  </w:style>
  <w:style w:type="character" w:customStyle="1" w:styleId="ListLabel92">
    <w:name w:val="ListLabel 92"/>
    <w:rPr>
      <w:rFonts w:eastAsia="Courier New" w:cs="Courier New"/>
      <w:sz w:val="20"/>
      <w:szCs w:val="20"/>
    </w:rPr>
  </w:style>
  <w:style w:type="character" w:customStyle="1" w:styleId="ListLabel93">
    <w:name w:val="ListLabel 93"/>
    <w:rPr>
      <w:rFonts w:eastAsia="Noto Sans Symbols" w:cs="Noto Sans Symbols"/>
      <w:sz w:val="20"/>
      <w:szCs w:val="20"/>
    </w:rPr>
  </w:style>
  <w:style w:type="character" w:customStyle="1" w:styleId="ListLabel94">
    <w:name w:val="ListLabel 94"/>
    <w:rPr>
      <w:rFonts w:eastAsia="Noto Sans Symbols" w:cs="Noto Sans Symbols"/>
      <w:sz w:val="20"/>
      <w:szCs w:val="20"/>
    </w:rPr>
  </w:style>
  <w:style w:type="character" w:customStyle="1" w:styleId="ListLabel95">
    <w:name w:val="ListLabel 95"/>
    <w:rPr>
      <w:rFonts w:eastAsia="Noto Sans Symbols" w:cs="Noto Sans Symbols"/>
      <w:sz w:val="20"/>
      <w:szCs w:val="20"/>
    </w:rPr>
  </w:style>
  <w:style w:type="character" w:customStyle="1" w:styleId="ListLabel96">
    <w:name w:val="ListLabel 96"/>
    <w:rPr>
      <w:rFonts w:eastAsia="Noto Sans Symbols" w:cs="Noto Sans Symbols"/>
      <w:sz w:val="20"/>
      <w:szCs w:val="20"/>
    </w:rPr>
  </w:style>
  <w:style w:type="character" w:customStyle="1" w:styleId="ListLabel97">
    <w:name w:val="ListLabel 97"/>
    <w:rPr>
      <w:rFonts w:eastAsia="Noto Sans Symbols" w:cs="Noto Sans Symbols"/>
      <w:sz w:val="20"/>
      <w:szCs w:val="20"/>
    </w:rPr>
  </w:style>
  <w:style w:type="character" w:customStyle="1" w:styleId="ListLabel98">
    <w:name w:val="ListLabel 98"/>
    <w:rPr>
      <w:rFonts w:eastAsia="Noto Sans Symbols" w:cs="Noto Sans Symbols"/>
      <w:sz w:val="20"/>
      <w:szCs w:val="20"/>
    </w:rPr>
  </w:style>
  <w:style w:type="character" w:customStyle="1" w:styleId="ListLabel99">
    <w:name w:val="ListLabel 99"/>
    <w:rPr>
      <w:rFonts w:eastAsia="Noto Sans Symbols" w:cs="Noto Sans Symbols"/>
      <w:sz w:val="20"/>
      <w:szCs w:val="20"/>
    </w:rPr>
  </w:style>
  <w:style w:type="character" w:customStyle="1" w:styleId="ListLabel100">
    <w:name w:val="ListLabel 100"/>
    <w:rPr>
      <w:rFonts w:eastAsia="Noto Sans Symbols" w:cs="Noto Sans Symbols"/>
      <w:sz w:val="20"/>
      <w:szCs w:val="20"/>
    </w:rPr>
  </w:style>
  <w:style w:type="character" w:customStyle="1" w:styleId="ListLabel101">
    <w:name w:val="ListLabel 101"/>
    <w:rPr>
      <w:rFonts w:eastAsia="Courier New" w:cs="Courier New"/>
      <w:sz w:val="20"/>
      <w:szCs w:val="20"/>
    </w:rPr>
  </w:style>
  <w:style w:type="character" w:customStyle="1" w:styleId="ListLabel102">
    <w:name w:val="ListLabel 102"/>
    <w:rPr>
      <w:rFonts w:eastAsia="Noto Sans Symbols" w:cs="Noto Sans Symbols"/>
      <w:sz w:val="20"/>
      <w:szCs w:val="20"/>
    </w:rPr>
  </w:style>
  <w:style w:type="character" w:customStyle="1" w:styleId="ListLabel103">
    <w:name w:val="ListLabel 103"/>
    <w:rPr>
      <w:rFonts w:eastAsia="Noto Sans Symbols" w:cs="Noto Sans Symbols"/>
      <w:sz w:val="20"/>
      <w:szCs w:val="20"/>
    </w:rPr>
  </w:style>
  <w:style w:type="character" w:customStyle="1" w:styleId="ListLabel104">
    <w:name w:val="ListLabel 104"/>
    <w:rPr>
      <w:rFonts w:eastAsia="Noto Sans Symbols" w:cs="Noto Sans Symbols"/>
      <w:sz w:val="20"/>
      <w:szCs w:val="20"/>
    </w:rPr>
  </w:style>
  <w:style w:type="character" w:customStyle="1" w:styleId="ListLabel105">
    <w:name w:val="ListLabel 105"/>
    <w:rPr>
      <w:rFonts w:eastAsia="Noto Sans Symbols" w:cs="Noto Sans Symbols"/>
      <w:sz w:val="20"/>
      <w:szCs w:val="20"/>
    </w:rPr>
  </w:style>
  <w:style w:type="character" w:customStyle="1" w:styleId="ListLabel106">
    <w:name w:val="ListLabel 106"/>
    <w:rPr>
      <w:rFonts w:eastAsia="Noto Sans Symbols" w:cs="Noto Sans Symbols"/>
      <w:sz w:val="20"/>
      <w:szCs w:val="20"/>
    </w:rPr>
  </w:style>
  <w:style w:type="character" w:customStyle="1" w:styleId="ListLabel107">
    <w:name w:val="ListLabel 107"/>
    <w:rPr>
      <w:rFonts w:eastAsia="Noto Sans Symbols" w:cs="Noto Sans Symbols"/>
      <w:sz w:val="20"/>
      <w:szCs w:val="20"/>
    </w:rPr>
  </w:style>
  <w:style w:type="character" w:customStyle="1" w:styleId="ListLabel108">
    <w:name w:val="ListLabel 108"/>
    <w:rPr>
      <w:rFonts w:eastAsia="Noto Sans Symbols" w:cs="Noto Sans Symbols"/>
      <w:sz w:val="20"/>
      <w:szCs w:val="20"/>
    </w:rPr>
  </w:style>
  <w:style w:type="character" w:customStyle="1" w:styleId="ListLabel109">
    <w:name w:val="ListLabel 109"/>
    <w:rPr>
      <w:rFonts w:eastAsia="Noto Sans Symbols" w:cs="Noto Sans Symbols"/>
      <w:sz w:val="20"/>
      <w:szCs w:val="20"/>
    </w:rPr>
  </w:style>
  <w:style w:type="character" w:customStyle="1" w:styleId="ListLabel110">
    <w:name w:val="ListLabel 110"/>
    <w:rPr>
      <w:rFonts w:eastAsia="Courier New" w:cs="Courier New"/>
      <w:sz w:val="20"/>
      <w:szCs w:val="20"/>
    </w:rPr>
  </w:style>
  <w:style w:type="character" w:customStyle="1" w:styleId="ListLabel111">
    <w:name w:val="ListLabel 111"/>
    <w:rPr>
      <w:rFonts w:eastAsia="Noto Sans Symbols" w:cs="Noto Sans Symbols"/>
      <w:sz w:val="20"/>
      <w:szCs w:val="20"/>
    </w:rPr>
  </w:style>
  <w:style w:type="character" w:customStyle="1" w:styleId="ListLabel112">
    <w:name w:val="ListLabel 112"/>
    <w:rPr>
      <w:rFonts w:eastAsia="Noto Sans Symbols" w:cs="Noto Sans Symbols"/>
      <w:sz w:val="20"/>
      <w:szCs w:val="20"/>
    </w:rPr>
  </w:style>
  <w:style w:type="character" w:customStyle="1" w:styleId="ListLabel113">
    <w:name w:val="ListLabel 113"/>
    <w:rPr>
      <w:rFonts w:eastAsia="Noto Sans Symbols" w:cs="Noto Sans Symbols"/>
      <w:sz w:val="20"/>
      <w:szCs w:val="20"/>
    </w:rPr>
  </w:style>
  <w:style w:type="character" w:customStyle="1" w:styleId="ListLabel114">
    <w:name w:val="ListLabel 114"/>
    <w:rPr>
      <w:rFonts w:eastAsia="Noto Sans Symbols" w:cs="Noto Sans Symbols"/>
      <w:sz w:val="20"/>
      <w:szCs w:val="20"/>
    </w:rPr>
  </w:style>
  <w:style w:type="character" w:customStyle="1" w:styleId="ListLabel115">
    <w:name w:val="ListLabel 115"/>
    <w:rPr>
      <w:rFonts w:eastAsia="Noto Sans Symbols" w:cs="Noto Sans Symbols"/>
      <w:sz w:val="20"/>
      <w:szCs w:val="20"/>
    </w:rPr>
  </w:style>
  <w:style w:type="character" w:customStyle="1" w:styleId="ListLabel116">
    <w:name w:val="ListLabel 116"/>
    <w:rPr>
      <w:rFonts w:eastAsia="Noto Sans Symbols" w:cs="Noto Sans Symbols"/>
      <w:sz w:val="20"/>
      <w:szCs w:val="20"/>
    </w:rPr>
  </w:style>
  <w:style w:type="character" w:customStyle="1" w:styleId="ListLabel117">
    <w:name w:val="ListLabel 117"/>
    <w:rPr>
      <w:rFonts w:eastAsia="Noto Sans Symbols" w:cs="Noto Sans Symbols"/>
      <w:sz w:val="20"/>
      <w:szCs w:val="20"/>
    </w:rPr>
  </w:style>
  <w:style w:type="character" w:customStyle="1" w:styleId="ListLabel118">
    <w:name w:val="ListLabel 118"/>
    <w:rPr>
      <w:rFonts w:eastAsia="Noto Sans Symbols" w:cs="Noto Sans Symbols"/>
      <w:sz w:val="20"/>
      <w:szCs w:val="20"/>
    </w:rPr>
  </w:style>
  <w:style w:type="character" w:customStyle="1" w:styleId="ListLabel119">
    <w:name w:val="ListLabel 119"/>
    <w:rPr>
      <w:rFonts w:eastAsia="Courier New" w:cs="Courier New"/>
      <w:sz w:val="20"/>
      <w:szCs w:val="20"/>
    </w:rPr>
  </w:style>
  <w:style w:type="character" w:customStyle="1" w:styleId="ListLabel120">
    <w:name w:val="ListLabel 120"/>
    <w:rPr>
      <w:rFonts w:eastAsia="Noto Sans Symbols" w:cs="Noto Sans Symbols"/>
      <w:sz w:val="20"/>
      <w:szCs w:val="20"/>
    </w:rPr>
  </w:style>
  <w:style w:type="character" w:customStyle="1" w:styleId="ListLabel121">
    <w:name w:val="ListLabel 121"/>
    <w:rPr>
      <w:rFonts w:eastAsia="Noto Sans Symbols" w:cs="Noto Sans Symbols"/>
      <w:sz w:val="20"/>
      <w:szCs w:val="20"/>
    </w:rPr>
  </w:style>
  <w:style w:type="character" w:customStyle="1" w:styleId="ListLabel122">
    <w:name w:val="ListLabel 122"/>
    <w:rPr>
      <w:rFonts w:eastAsia="Noto Sans Symbols" w:cs="Noto Sans Symbols"/>
      <w:sz w:val="20"/>
      <w:szCs w:val="20"/>
    </w:rPr>
  </w:style>
  <w:style w:type="character" w:customStyle="1" w:styleId="ListLabel123">
    <w:name w:val="ListLabel 123"/>
    <w:rPr>
      <w:rFonts w:eastAsia="Noto Sans Symbols" w:cs="Noto Sans Symbols"/>
      <w:sz w:val="20"/>
      <w:szCs w:val="20"/>
    </w:rPr>
  </w:style>
  <w:style w:type="character" w:customStyle="1" w:styleId="ListLabel124">
    <w:name w:val="ListLabel 124"/>
    <w:rPr>
      <w:rFonts w:eastAsia="Noto Sans Symbols" w:cs="Noto Sans Symbols"/>
      <w:sz w:val="20"/>
      <w:szCs w:val="20"/>
    </w:rPr>
  </w:style>
  <w:style w:type="character" w:customStyle="1" w:styleId="ListLabel125">
    <w:name w:val="ListLabel 125"/>
    <w:rPr>
      <w:rFonts w:eastAsia="Noto Sans Symbols" w:cs="Noto Sans Symbols"/>
      <w:sz w:val="20"/>
      <w:szCs w:val="20"/>
    </w:rPr>
  </w:style>
  <w:style w:type="character" w:customStyle="1" w:styleId="ListLabel126">
    <w:name w:val="ListLabel 126"/>
    <w:rPr>
      <w:rFonts w:eastAsia="Noto Sans Symbols" w:cs="Noto Sans Symbols"/>
      <w:sz w:val="20"/>
      <w:szCs w:val="20"/>
    </w:rPr>
  </w:style>
  <w:style w:type="character" w:customStyle="1" w:styleId="ListLabel127">
    <w:name w:val="ListLabel 127"/>
    <w:rPr>
      <w:rFonts w:eastAsia="Noto Sans Symbols" w:cs="Noto Sans Symbols"/>
      <w:sz w:val="20"/>
      <w:szCs w:val="20"/>
    </w:rPr>
  </w:style>
  <w:style w:type="character" w:customStyle="1" w:styleId="ListLabel128">
    <w:name w:val="ListLabel 128"/>
    <w:rPr>
      <w:rFonts w:eastAsia="Courier New" w:cs="Courier New"/>
      <w:sz w:val="20"/>
      <w:szCs w:val="20"/>
    </w:rPr>
  </w:style>
  <w:style w:type="character" w:customStyle="1" w:styleId="ListLabel129">
    <w:name w:val="ListLabel 129"/>
    <w:rPr>
      <w:rFonts w:eastAsia="Noto Sans Symbols" w:cs="Noto Sans Symbols"/>
      <w:sz w:val="20"/>
      <w:szCs w:val="20"/>
    </w:rPr>
  </w:style>
  <w:style w:type="character" w:customStyle="1" w:styleId="ListLabel130">
    <w:name w:val="ListLabel 130"/>
    <w:rPr>
      <w:rFonts w:eastAsia="Noto Sans Symbols" w:cs="Noto Sans Symbols"/>
      <w:sz w:val="20"/>
      <w:szCs w:val="20"/>
    </w:rPr>
  </w:style>
  <w:style w:type="character" w:customStyle="1" w:styleId="ListLabel131">
    <w:name w:val="ListLabel 131"/>
    <w:rPr>
      <w:rFonts w:eastAsia="Noto Sans Symbols" w:cs="Noto Sans Symbols"/>
      <w:sz w:val="20"/>
      <w:szCs w:val="20"/>
    </w:rPr>
  </w:style>
  <w:style w:type="character" w:customStyle="1" w:styleId="ListLabel132">
    <w:name w:val="ListLabel 132"/>
    <w:rPr>
      <w:rFonts w:eastAsia="Noto Sans Symbols" w:cs="Noto Sans Symbols"/>
      <w:sz w:val="20"/>
      <w:szCs w:val="20"/>
    </w:rPr>
  </w:style>
  <w:style w:type="character" w:customStyle="1" w:styleId="ListLabel133">
    <w:name w:val="ListLabel 133"/>
    <w:rPr>
      <w:rFonts w:eastAsia="Noto Sans Symbols" w:cs="Noto Sans Symbols"/>
      <w:sz w:val="20"/>
      <w:szCs w:val="20"/>
    </w:rPr>
  </w:style>
  <w:style w:type="character" w:customStyle="1" w:styleId="ListLabel134">
    <w:name w:val="ListLabel 134"/>
    <w:rPr>
      <w:rFonts w:eastAsia="Noto Sans Symbols" w:cs="Noto Sans Symbols"/>
      <w:sz w:val="20"/>
      <w:szCs w:val="20"/>
    </w:rPr>
  </w:style>
  <w:style w:type="character" w:customStyle="1" w:styleId="ListLabel135">
    <w:name w:val="ListLabel 135"/>
    <w:rPr>
      <w:rFonts w:eastAsia="Noto Sans Symbols" w:cs="Noto Sans Symbols"/>
      <w:sz w:val="20"/>
      <w:szCs w:val="20"/>
    </w:rPr>
  </w:style>
  <w:style w:type="character" w:customStyle="1" w:styleId="ListLabel136">
    <w:name w:val="ListLabel 136"/>
    <w:rPr>
      <w:rFonts w:eastAsia="Noto Sans Symbols" w:cs="Noto Sans Symbols"/>
      <w:sz w:val="20"/>
      <w:szCs w:val="20"/>
    </w:rPr>
  </w:style>
  <w:style w:type="character" w:customStyle="1" w:styleId="ListLabel137">
    <w:name w:val="ListLabel 137"/>
    <w:rPr>
      <w:rFonts w:eastAsia="Courier New" w:cs="Courier New"/>
      <w:sz w:val="20"/>
      <w:szCs w:val="20"/>
    </w:rPr>
  </w:style>
  <w:style w:type="character" w:customStyle="1" w:styleId="ListLabel138">
    <w:name w:val="ListLabel 138"/>
    <w:rPr>
      <w:rFonts w:eastAsia="Noto Sans Symbols" w:cs="Noto Sans Symbols"/>
      <w:sz w:val="20"/>
      <w:szCs w:val="20"/>
    </w:rPr>
  </w:style>
  <w:style w:type="character" w:customStyle="1" w:styleId="ListLabel139">
    <w:name w:val="ListLabel 139"/>
    <w:rPr>
      <w:rFonts w:eastAsia="Noto Sans Symbols" w:cs="Noto Sans Symbols"/>
      <w:sz w:val="20"/>
      <w:szCs w:val="20"/>
    </w:rPr>
  </w:style>
  <w:style w:type="character" w:customStyle="1" w:styleId="ListLabel140">
    <w:name w:val="ListLabel 140"/>
    <w:rPr>
      <w:rFonts w:eastAsia="Noto Sans Symbols" w:cs="Noto Sans Symbols"/>
      <w:sz w:val="20"/>
      <w:szCs w:val="20"/>
    </w:rPr>
  </w:style>
  <w:style w:type="character" w:customStyle="1" w:styleId="ListLabel141">
    <w:name w:val="ListLabel 141"/>
    <w:rPr>
      <w:rFonts w:eastAsia="Noto Sans Symbols" w:cs="Noto Sans Symbols"/>
      <w:sz w:val="20"/>
      <w:szCs w:val="20"/>
    </w:rPr>
  </w:style>
  <w:style w:type="character" w:customStyle="1" w:styleId="ListLabel142">
    <w:name w:val="ListLabel 142"/>
    <w:rPr>
      <w:rFonts w:eastAsia="Noto Sans Symbols" w:cs="Noto Sans Symbols"/>
      <w:sz w:val="20"/>
      <w:szCs w:val="20"/>
    </w:rPr>
  </w:style>
  <w:style w:type="character" w:customStyle="1" w:styleId="ListLabel143">
    <w:name w:val="ListLabel 143"/>
    <w:rPr>
      <w:rFonts w:eastAsia="Noto Sans Symbols" w:cs="Noto Sans Symbols"/>
      <w:sz w:val="20"/>
      <w:szCs w:val="20"/>
    </w:rPr>
  </w:style>
  <w:style w:type="character" w:customStyle="1" w:styleId="ListLabel144">
    <w:name w:val="ListLabel 144"/>
    <w:rPr>
      <w:rFonts w:eastAsia="Noto Sans Symbols" w:cs="Noto Sans Symbols"/>
      <w:sz w:val="20"/>
      <w:szCs w:val="20"/>
    </w:rPr>
  </w:style>
  <w:style w:type="character" w:customStyle="1" w:styleId="ListLabel145">
    <w:name w:val="ListLabel 145"/>
    <w:rPr>
      <w:rFonts w:eastAsia="Noto Sans Symbols" w:cs="Noto Sans Symbols"/>
      <w:sz w:val="20"/>
      <w:szCs w:val="20"/>
    </w:rPr>
  </w:style>
  <w:style w:type="character" w:customStyle="1" w:styleId="ListLabel146">
    <w:name w:val="ListLabel 146"/>
    <w:rPr>
      <w:rFonts w:eastAsia="Courier New" w:cs="Courier New"/>
      <w:sz w:val="20"/>
      <w:szCs w:val="20"/>
    </w:rPr>
  </w:style>
  <w:style w:type="character" w:customStyle="1" w:styleId="ListLabel147">
    <w:name w:val="ListLabel 147"/>
    <w:rPr>
      <w:rFonts w:eastAsia="Noto Sans Symbols" w:cs="Noto Sans Symbols"/>
      <w:sz w:val="20"/>
      <w:szCs w:val="20"/>
    </w:rPr>
  </w:style>
  <w:style w:type="character" w:customStyle="1" w:styleId="ListLabel148">
    <w:name w:val="ListLabel 148"/>
    <w:rPr>
      <w:rFonts w:eastAsia="Noto Sans Symbols" w:cs="Noto Sans Symbols"/>
      <w:sz w:val="20"/>
      <w:szCs w:val="20"/>
    </w:rPr>
  </w:style>
  <w:style w:type="character" w:customStyle="1" w:styleId="ListLabel149">
    <w:name w:val="ListLabel 149"/>
    <w:rPr>
      <w:rFonts w:eastAsia="Noto Sans Symbols" w:cs="Noto Sans Symbols"/>
      <w:sz w:val="20"/>
      <w:szCs w:val="20"/>
    </w:rPr>
  </w:style>
  <w:style w:type="character" w:customStyle="1" w:styleId="ListLabel150">
    <w:name w:val="ListLabel 150"/>
    <w:rPr>
      <w:rFonts w:eastAsia="Noto Sans Symbols" w:cs="Noto Sans Symbols"/>
      <w:sz w:val="20"/>
      <w:szCs w:val="20"/>
    </w:rPr>
  </w:style>
  <w:style w:type="character" w:customStyle="1" w:styleId="ListLabel151">
    <w:name w:val="ListLabel 151"/>
    <w:rPr>
      <w:rFonts w:eastAsia="Noto Sans Symbols" w:cs="Noto Sans Symbols"/>
      <w:sz w:val="20"/>
      <w:szCs w:val="20"/>
    </w:rPr>
  </w:style>
  <w:style w:type="character" w:customStyle="1" w:styleId="ListLabel152">
    <w:name w:val="ListLabel 152"/>
    <w:rPr>
      <w:rFonts w:eastAsia="Noto Sans Symbols" w:cs="Noto Sans Symbols"/>
      <w:sz w:val="20"/>
      <w:szCs w:val="20"/>
    </w:rPr>
  </w:style>
  <w:style w:type="character" w:customStyle="1" w:styleId="ListLabel153">
    <w:name w:val="ListLabel 153"/>
    <w:rPr>
      <w:rFonts w:eastAsia="Noto Sans Symbols" w:cs="Noto Sans Symbols"/>
      <w:sz w:val="20"/>
      <w:szCs w:val="20"/>
    </w:rPr>
  </w:style>
  <w:style w:type="character" w:customStyle="1" w:styleId="ListLabel154">
    <w:name w:val="ListLabel 154"/>
    <w:rPr>
      <w:rFonts w:eastAsia="Noto Sans Symbols" w:cs="Noto Sans Symbols"/>
      <w:sz w:val="20"/>
      <w:szCs w:val="20"/>
    </w:rPr>
  </w:style>
  <w:style w:type="character" w:customStyle="1" w:styleId="ListLabel155">
    <w:name w:val="ListLabel 155"/>
    <w:rPr>
      <w:rFonts w:eastAsia="Courier New" w:cs="Courier New"/>
      <w:sz w:val="20"/>
      <w:szCs w:val="20"/>
    </w:rPr>
  </w:style>
  <w:style w:type="character" w:customStyle="1" w:styleId="ListLabel156">
    <w:name w:val="ListLabel 156"/>
    <w:rPr>
      <w:rFonts w:eastAsia="Noto Sans Symbols" w:cs="Noto Sans Symbols"/>
      <w:sz w:val="20"/>
      <w:szCs w:val="20"/>
    </w:rPr>
  </w:style>
  <w:style w:type="character" w:customStyle="1" w:styleId="ListLabel157">
    <w:name w:val="ListLabel 157"/>
    <w:rPr>
      <w:rFonts w:eastAsia="Noto Sans Symbols" w:cs="Noto Sans Symbols"/>
      <w:sz w:val="20"/>
      <w:szCs w:val="20"/>
    </w:rPr>
  </w:style>
  <w:style w:type="character" w:customStyle="1" w:styleId="ListLabel158">
    <w:name w:val="ListLabel 158"/>
    <w:rPr>
      <w:rFonts w:eastAsia="Noto Sans Symbols" w:cs="Noto Sans Symbols"/>
      <w:sz w:val="20"/>
      <w:szCs w:val="20"/>
    </w:rPr>
  </w:style>
  <w:style w:type="character" w:customStyle="1" w:styleId="ListLabel159">
    <w:name w:val="ListLabel 159"/>
    <w:rPr>
      <w:rFonts w:eastAsia="Noto Sans Symbols" w:cs="Noto Sans Symbols"/>
      <w:sz w:val="20"/>
      <w:szCs w:val="20"/>
    </w:rPr>
  </w:style>
  <w:style w:type="character" w:customStyle="1" w:styleId="ListLabel160">
    <w:name w:val="ListLabel 160"/>
    <w:rPr>
      <w:rFonts w:eastAsia="Noto Sans Symbols" w:cs="Noto Sans Symbols"/>
      <w:sz w:val="20"/>
      <w:szCs w:val="20"/>
    </w:rPr>
  </w:style>
  <w:style w:type="character" w:customStyle="1" w:styleId="ListLabel161">
    <w:name w:val="ListLabel 161"/>
    <w:rPr>
      <w:rFonts w:eastAsia="Noto Sans Symbols" w:cs="Noto Sans Symbols"/>
      <w:sz w:val="20"/>
      <w:szCs w:val="20"/>
    </w:rPr>
  </w:style>
  <w:style w:type="character" w:customStyle="1" w:styleId="ListLabel162">
    <w:name w:val="ListLabel 162"/>
    <w:rPr>
      <w:rFonts w:eastAsia="Noto Sans Symbols" w:cs="Noto Sans Symbols"/>
      <w:sz w:val="20"/>
      <w:szCs w:val="20"/>
    </w:rPr>
  </w:style>
  <w:style w:type="character" w:customStyle="1" w:styleId="ListLabel163">
    <w:name w:val="ListLabel 163"/>
    <w:rPr>
      <w:rFonts w:eastAsia="Noto Sans Symbols" w:cs="Noto Sans Symbols"/>
      <w:sz w:val="20"/>
      <w:szCs w:val="20"/>
    </w:rPr>
  </w:style>
  <w:style w:type="character" w:customStyle="1" w:styleId="ListLabel164">
    <w:name w:val="ListLabel 164"/>
    <w:rPr>
      <w:rFonts w:eastAsia="Courier New" w:cs="Courier New"/>
      <w:sz w:val="20"/>
      <w:szCs w:val="20"/>
    </w:rPr>
  </w:style>
  <w:style w:type="character" w:customStyle="1" w:styleId="ListLabel165">
    <w:name w:val="ListLabel 165"/>
    <w:rPr>
      <w:rFonts w:eastAsia="Noto Sans Symbols" w:cs="Noto Sans Symbols"/>
      <w:sz w:val="20"/>
      <w:szCs w:val="20"/>
    </w:rPr>
  </w:style>
  <w:style w:type="character" w:customStyle="1" w:styleId="ListLabel166">
    <w:name w:val="ListLabel 166"/>
    <w:rPr>
      <w:rFonts w:eastAsia="Noto Sans Symbols" w:cs="Noto Sans Symbols"/>
      <w:sz w:val="20"/>
      <w:szCs w:val="20"/>
    </w:rPr>
  </w:style>
  <w:style w:type="character" w:customStyle="1" w:styleId="ListLabel167">
    <w:name w:val="ListLabel 167"/>
    <w:rPr>
      <w:rFonts w:eastAsia="Noto Sans Symbols" w:cs="Noto Sans Symbols"/>
      <w:sz w:val="20"/>
      <w:szCs w:val="20"/>
    </w:rPr>
  </w:style>
  <w:style w:type="character" w:customStyle="1" w:styleId="ListLabel168">
    <w:name w:val="ListLabel 168"/>
    <w:rPr>
      <w:rFonts w:eastAsia="Noto Sans Symbols" w:cs="Noto Sans Symbols"/>
      <w:sz w:val="20"/>
      <w:szCs w:val="20"/>
    </w:rPr>
  </w:style>
  <w:style w:type="character" w:customStyle="1" w:styleId="ListLabel169">
    <w:name w:val="ListLabel 169"/>
    <w:rPr>
      <w:rFonts w:eastAsia="Noto Sans Symbols" w:cs="Noto Sans Symbols"/>
      <w:sz w:val="20"/>
      <w:szCs w:val="20"/>
    </w:rPr>
  </w:style>
  <w:style w:type="character" w:customStyle="1" w:styleId="ListLabel170">
    <w:name w:val="ListLabel 170"/>
    <w:rPr>
      <w:rFonts w:eastAsia="Noto Sans Symbols" w:cs="Noto Sans Symbols"/>
      <w:sz w:val="20"/>
      <w:szCs w:val="20"/>
    </w:rPr>
  </w:style>
  <w:style w:type="character" w:customStyle="1" w:styleId="ListLabel171">
    <w:name w:val="ListLabel 171"/>
    <w:rPr>
      <w:rFonts w:eastAsia="Noto Sans Symbols" w:cs="Noto Sans Symbols"/>
      <w:sz w:val="20"/>
      <w:szCs w:val="20"/>
    </w:rPr>
  </w:style>
  <w:style w:type="character" w:customStyle="1" w:styleId="ListLabel172">
    <w:name w:val="ListLabel 172"/>
    <w:rPr>
      <w:rFonts w:eastAsia="Noto Sans Symbols" w:cs="Noto Sans Symbols"/>
      <w:sz w:val="20"/>
      <w:szCs w:val="20"/>
    </w:rPr>
  </w:style>
  <w:style w:type="character" w:customStyle="1" w:styleId="ListLabel173">
    <w:name w:val="ListLabel 173"/>
    <w:rPr>
      <w:rFonts w:eastAsia="Courier New" w:cs="Courier New"/>
      <w:sz w:val="20"/>
      <w:szCs w:val="20"/>
    </w:rPr>
  </w:style>
  <w:style w:type="character" w:customStyle="1" w:styleId="ListLabel174">
    <w:name w:val="ListLabel 174"/>
    <w:rPr>
      <w:rFonts w:eastAsia="Noto Sans Symbols" w:cs="Noto Sans Symbols"/>
      <w:sz w:val="20"/>
      <w:szCs w:val="20"/>
    </w:rPr>
  </w:style>
  <w:style w:type="character" w:customStyle="1" w:styleId="ListLabel175">
    <w:name w:val="ListLabel 175"/>
    <w:rPr>
      <w:rFonts w:eastAsia="Noto Sans Symbols" w:cs="Noto Sans Symbols"/>
      <w:sz w:val="20"/>
      <w:szCs w:val="20"/>
    </w:rPr>
  </w:style>
  <w:style w:type="character" w:customStyle="1" w:styleId="ListLabel176">
    <w:name w:val="ListLabel 176"/>
    <w:rPr>
      <w:rFonts w:eastAsia="Noto Sans Symbols" w:cs="Noto Sans Symbols"/>
      <w:sz w:val="20"/>
      <w:szCs w:val="20"/>
    </w:rPr>
  </w:style>
  <w:style w:type="character" w:customStyle="1" w:styleId="ListLabel177">
    <w:name w:val="ListLabel 177"/>
    <w:rPr>
      <w:rFonts w:eastAsia="Noto Sans Symbols" w:cs="Noto Sans Symbols"/>
      <w:sz w:val="20"/>
      <w:szCs w:val="20"/>
    </w:rPr>
  </w:style>
  <w:style w:type="character" w:customStyle="1" w:styleId="ListLabel178">
    <w:name w:val="ListLabel 178"/>
    <w:rPr>
      <w:rFonts w:eastAsia="Noto Sans Symbols" w:cs="Noto Sans Symbols"/>
      <w:sz w:val="20"/>
      <w:szCs w:val="20"/>
    </w:rPr>
  </w:style>
  <w:style w:type="character" w:customStyle="1" w:styleId="ListLabel179">
    <w:name w:val="ListLabel 179"/>
    <w:rPr>
      <w:rFonts w:eastAsia="Noto Sans Symbols" w:cs="Noto Sans Symbols"/>
      <w:sz w:val="20"/>
      <w:szCs w:val="20"/>
    </w:rPr>
  </w:style>
  <w:style w:type="character" w:customStyle="1" w:styleId="ListLabel180">
    <w:name w:val="ListLabel 180"/>
    <w:rPr>
      <w:rFonts w:eastAsia="Noto Sans Symbols" w:cs="Noto Sans Symbols"/>
      <w:sz w:val="20"/>
      <w:szCs w:val="20"/>
    </w:rPr>
  </w:style>
  <w:style w:type="character" w:customStyle="1" w:styleId="ListLabel181">
    <w:name w:val="ListLabel 181"/>
    <w:rPr>
      <w:rFonts w:eastAsia="Noto Sans Symbols" w:cs="Noto Sans Symbols"/>
      <w:sz w:val="20"/>
      <w:szCs w:val="20"/>
    </w:rPr>
  </w:style>
  <w:style w:type="character" w:customStyle="1" w:styleId="ListLabel182">
    <w:name w:val="ListLabel 182"/>
    <w:rPr>
      <w:rFonts w:eastAsia="Courier New" w:cs="Courier New"/>
      <w:sz w:val="20"/>
      <w:szCs w:val="20"/>
    </w:rPr>
  </w:style>
  <w:style w:type="character" w:customStyle="1" w:styleId="ListLabel183">
    <w:name w:val="ListLabel 183"/>
    <w:rPr>
      <w:rFonts w:eastAsia="Noto Sans Symbols" w:cs="Noto Sans Symbols"/>
      <w:sz w:val="20"/>
      <w:szCs w:val="20"/>
    </w:rPr>
  </w:style>
  <w:style w:type="character" w:customStyle="1" w:styleId="ListLabel184">
    <w:name w:val="ListLabel 184"/>
    <w:rPr>
      <w:rFonts w:eastAsia="Noto Sans Symbols" w:cs="Noto Sans Symbols"/>
      <w:sz w:val="20"/>
      <w:szCs w:val="20"/>
    </w:rPr>
  </w:style>
  <w:style w:type="character" w:customStyle="1" w:styleId="ListLabel185">
    <w:name w:val="ListLabel 185"/>
    <w:rPr>
      <w:rFonts w:eastAsia="Noto Sans Symbols" w:cs="Noto Sans Symbols"/>
      <w:sz w:val="20"/>
      <w:szCs w:val="20"/>
    </w:rPr>
  </w:style>
  <w:style w:type="character" w:customStyle="1" w:styleId="ListLabel186">
    <w:name w:val="ListLabel 186"/>
    <w:rPr>
      <w:rFonts w:eastAsia="Noto Sans Symbols" w:cs="Noto Sans Symbols"/>
      <w:sz w:val="20"/>
      <w:szCs w:val="20"/>
    </w:rPr>
  </w:style>
  <w:style w:type="character" w:customStyle="1" w:styleId="ListLabel187">
    <w:name w:val="ListLabel 187"/>
    <w:rPr>
      <w:rFonts w:eastAsia="Noto Sans Symbols" w:cs="Noto Sans Symbols"/>
      <w:sz w:val="20"/>
      <w:szCs w:val="20"/>
    </w:rPr>
  </w:style>
  <w:style w:type="character" w:customStyle="1" w:styleId="ListLabel188">
    <w:name w:val="ListLabel 188"/>
    <w:rPr>
      <w:rFonts w:eastAsia="Noto Sans Symbols" w:cs="Noto Sans Symbols"/>
      <w:sz w:val="20"/>
      <w:szCs w:val="20"/>
    </w:rPr>
  </w:style>
  <w:style w:type="character" w:customStyle="1" w:styleId="ListLabel189">
    <w:name w:val="ListLabel 189"/>
    <w:rPr>
      <w:rFonts w:eastAsia="Noto Sans Symbols" w:cs="Noto Sans Symbols"/>
      <w:sz w:val="20"/>
      <w:szCs w:val="20"/>
    </w:rPr>
  </w:style>
  <w:style w:type="character" w:customStyle="1" w:styleId="ListLabel190">
    <w:name w:val="ListLabel 190"/>
    <w:rPr>
      <w:rFonts w:eastAsia="Noto Sans Symbols" w:cs="Noto Sans Symbols"/>
      <w:sz w:val="20"/>
      <w:szCs w:val="20"/>
    </w:rPr>
  </w:style>
  <w:style w:type="character" w:customStyle="1" w:styleId="ListLabel191">
    <w:name w:val="ListLabel 191"/>
    <w:rPr>
      <w:rFonts w:eastAsia="Courier New" w:cs="Courier New"/>
      <w:sz w:val="20"/>
      <w:szCs w:val="20"/>
    </w:rPr>
  </w:style>
  <w:style w:type="character" w:customStyle="1" w:styleId="ListLabel192">
    <w:name w:val="ListLabel 192"/>
    <w:rPr>
      <w:rFonts w:eastAsia="Noto Sans Symbols" w:cs="Noto Sans Symbols"/>
      <w:sz w:val="20"/>
      <w:szCs w:val="20"/>
    </w:rPr>
  </w:style>
  <w:style w:type="character" w:customStyle="1" w:styleId="ListLabel193">
    <w:name w:val="ListLabel 193"/>
    <w:rPr>
      <w:rFonts w:eastAsia="Noto Sans Symbols" w:cs="Noto Sans Symbols"/>
      <w:sz w:val="20"/>
      <w:szCs w:val="20"/>
    </w:rPr>
  </w:style>
  <w:style w:type="character" w:customStyle="1" w:styleId="ListLabel194">
    <w:name w:val="ListLabel 194"/>
    <w:rPr>
      <w:rFonts w:eastAsia="Noto Sans Symbols" w:cs="Noto Sans Symbols"/>
      <w:sz w:val="20"/>
      <w:szCs w:val="20"/>
    </w:rPr>
  </w:style>
  <w:style w:type="character" w:customStyle="1" w:styleId="ListLabel195">
    <w:name w:val="ListLabel 195"/>
    <w:rPr>
      <w:rFonts w:eastAsia="Noto Sans Symbols" w:cs="Noto Sans Symbols"/>
      <w:sz w:val="20"/>
      <w:szCs w:val="20"/>
    </w:rPr>
  </w:style>
  <w:style w:type="character" w:customStyle="1" w:styleId="ListLabel196">
    <w:name w:val="ListLabel 196"/>
    <w:rPr>
      <w:rFonts w:eastAsia="Noto Sans Symbols" w:cs="Noto Sans Symbols"/>
      <w:sz w:val="20"/>
      <w:szCs w:val="20"/>
    </w:rPr>
  </w:style>
  <w:style w:type="character" w:customStyle="1" w:styleId="ListLabel197">
    <w:name w:val="ListLabel 197"/>
    <w:rPr>
      <w:rFonts w:eastAsia="Noto Sans Symbols" w:cs="Noto Sans Symbols"/>
      <w:sz w:val="20"/>
      <w:szCs w:val="20"/>
    </w:rPr>
  </w:style>
  <w:style w:type="character" w:customStyle="1" w:styleId="ListLabel198">
    <w:name w:val="ListLabel 198"/>
    <w:rPr>
      <w:rFonts w:eastAsia="Noto Sans Symbols" w:cs="Noto Sans Symbols"/>
      <w:sz w:val="20"/>
      <w:szCs w:val="20"/>
    </w:rPr>
  </w:style>
  <w:style w:type="character" w:customStyle="1" w:styleId="ListLabel199">
    <w:name w:val="ListLabel 199"/>
    <w:rPr>
      <w:rFonts w:eastAsia="Noto Sans Symbols" w:cs="Noto Sans Symbols"/>
      <w:sz w:val="20"/>
      <w:szCs w:val="20"/>
    </w:rPr>
  </w:style>
  <w:style w:type="character" w:customStyle="1" w:styleId="ListLabel200">
    <w:name w:val="ListLabel 200"/>
    <w:rPr>
      <w:rFonts w:eastAsia="Courier New" w:cs="Courier New"/>
      <w:sz w:val="20"/>
      <w:szCs w:val="20"/>
    </w:rPr>
  </w:style>
  <w:style w:type="character" w:customStyle="1" w:styleId="ListLabel201">
    <w:name w:val="ListLabel 201"/>
    <w:rPr>
      <w:rFonts w:eastAsia="Noto Sans Symbols" w:cs="Noto Sans Symbols"/>
      <w:sz w:val="20"/>
      <w:szCs w:val="20"/>
    </w:rPr>
  </w:style>
  <w:style w:type="character" w:customStyle="1" w:styleId="ListLabel202">
    <w:name w:val="ListLabel 202"/>
    <w:rPr>
      <w:rFonts w:eastAsia="Noto Sans Symbols" w:cs="Noto Sans Symbols"/>
      <w:sz w:val="20"/>
      <w:szCs w:val="20"/>
    </w:rPr>
  </w:style>
  <w:style w:type="character" w:customStyle="1" w:styleId="ListLabel203">
    <w:name w:val="ListLabel 203"/>
    <w:rPr>
      <w:rFonts w:eastAsia="Noto Sans Symbols" w:cs="Noto Sans Symbols"/>
      <w:sz w:val="20"/>
      <w:szCs w:val="20"/>
    </w:rPr>
  </w:style>
  <w:style w:type="character" w:customStyle="1" w:styleId="ListLabel204">
    <w:name w:val="ListLabel 204"/>
    <w:rPr>
      <w:rFonts w:eastAsia="Noto Sans Symbols" w:cs="Noto Sans Symbols"/>
      <w:sz w:val="20"/>
      <w:szCs w:val="20"/>
    </w:rPr>
  </w:style>
  <w:style w:type="character" w:customStyle="1" w:styleId="ListLabel205">
    <w:name w:val="ListLabel 205"/>
    <w:rPr>
      <w:rFonts w:eastAsia="Noto Sans Symbols" w:cs="Noto Sans Symbols"/>
      <w:sz w:val="20"/>
      <w:szCs w:val="20"/>
    </w:rPr>
  </w:style>
  <w:style w:type="character" w:customStyle="1" w:styleId="ListLabel206">
    <w:name w:val="ListLabel 206"/>
    <w:rPr>
      <w:rFonts w:eastAsia="Noto Sans Symbols" w:cs="Noto Sans Symbols"/>
      <w:sz w:val="20"/>
      <w:szCs w:val="20"/>
    </w:rPr>
  </w:style>
  <w:style w:type="character" w:customStyle="1" w:styleId="ListLabel207">
    <w:name w:val="ListLabel 207"/>
    <w:rPr>
      <w:rFonts w:eastAsia="Noto Sans Symbols" w:cs="Noto Sans Symbols"/>
      <w:sz w:val="20"/>
      <w:szCs w:val="20"/>
    </w:rPr>
  </w:style>
  <w:style w:type="character" w:customStyle="1" w:styleId="ListLabel208">
    <w:name w:val="ListLabel 208"/>
    <w:rPr>
      <w:rFonts w:eastAsia="Noto Sans Symbols" w:cs="Noto Sans Symbols"/>
      <w:sz w:val="20"/>
      <w:szCs w:val="20"/>
    </w:rPr>
  </w:style>
  <w:style w:type="character" w:customStyle="1" w:styleId="ListLabel209">
    <w:name w:val="ListLabel 209"/>
    <w:rPr>
      <w:rFonts w:eastAsia="Courier New" w:cs="Courier New"/>
      <w:sz w:val="20"/>
      <w:szCs w:val="20"/>
    </w:rPr>
  </w:style>
  <w:style w:type="character" w:customStyle="1" w:styleId="ListLabel210">
    <w:name w:val="ListLabel 210"/>
    <w:rPr>
      <w:rFonts w:eastAsia="Noto Sans Symbols" w:cs="Noto Sans Symbols"/>
      <w:sz w:val="20"/>
      <w:szCs w:val="20"/>
    </w:rPr>
  </w:style>
  <w:style w:type="character" w:customStyle="1" w:styleId="ListLabel211">
    <w:name w:val="ListLabel 211"/>
    <w:rPr>
      <w:rFonts w:eastAsia="Noto Sans Symbols" w:cs="Noto Sans Symbols"/>
      <w:sz w:val="20"/>
      <w:szCs w:val="20"/>
    </w:rPr>
  </w:style>
  <w:style w:type="character" w:customStyle="1" w:styleId="ListLabel212">
    <w:name w:val="ListLabel 212"/>
    <w:rPr>
      <w:rFonts w:eastAsia="Noto Sans Symbols" w:cs="Noto Sans Symbols"/>
      <w:sz w:val="20"/>
      <w:szCs w:val="20"/>
    </w:rPr>
  </w:style>
  <w:style w:type="character" w:customStyle="1" w:styleId="ListLabel213">
    <w:name w:val="ListLabel 213"/>
    <w:rPr>
      <w:rFonts w:eastAsia="Noto Sans Symbols" w:cs="Noto Sans Symbols"/>
      <w:sz w:val="20"/>
      <w:szCs w:val="20"/>
    </w:rPr>
  </w:style>
  <w:style w:type="character" w:customStyle="1" w:styleId="ListLabel214">
    <w:name w:val="ListLabel 214"/>
    <w:rPr>
      <w:rFonts w:eastAsia="Noto Sans Symbols" w:cs="Noto Sans Symbols"/>
      <w:sz w:val="20"/>
      <w:szCs w:val="20"/>
    </w:rPr>
  </w:style>
  <w:style w:type="character" w:customStyle="1" w:styleId="ListLabel215">
    <w:name w:val="ListLabel 215"/>
    <w:rPr>
      <w:rFonts w:eastAsia="Noto Sans Symbols" w:cs="Noto Sans Symbols"/>
      <w:sz w:val="20"/>
      <w:szCs w:val="20"/>
    </w:rPr>
  </w:style>
  <w:style w:type="character" w:customStyle="1" w:styleId="ListLabel216">
    <w:name w:val="ListLabel 216"/>
    <w:rPr>
      <w:rFonts w:eastAsia="Noto Sans Symbols" w:cs="Noto Sans Symbols"/>
      <w:sz w:val="20"/>
      <w:szCs w:val="20"/>
    </w:rPr>
  </w:style>
  <w:style w:type="character" w:customStyle="1" w:styleId="ListLabel217">
    <w:name w:val="ListLabel 217"/>
    <w:rPr>
      <w:rFonts w:eastAsia="Noto Sans Symbols" w:cs="Noto Sans Symbols"/>
      <w:sz w:val="20"/>
      <w:szCs w:val="20"/>
    </w:rPr>
  </w:style>
  <w:style w:type="character" w:customStyle="1" w:styleId="ListLabel218">
    <w:name w:val="ListLabel 218"/>
    <w:rPr>
      <w:rFonts w:eastAsia="Courier New" w:cs="Courier New"/>
      <w:sz w:val="20"/>
      <w:szCs w:val="20"/>
    </w:rPr>
  </w:style>
  <w:style w:type="character" w:customStyle="1" w:styleId="ListLabel219">
    <w:name w:val="ListLabel 219"/>
    <w:rPr>
      <w:rFonts w:eastAsia="Noto Sans Symbols" w:cs="Noto Sans Symbols"/>
      <w:sz w:val="20"/>
      <w:szCs w:val="20"/>
    </w:rPr>
  </w:style>
  <w:style w:type="character" w:customStyle="1" w:styleId="ListLabel220">
    <w:name w:val="ListLabel 220"/>
    <w:rPr>
      <w:rFonts w:eastAsia="Noto Sans Symbols" w:cs="Noto Sans Symbols"/>
      <w:sz w:val="20"/>
      <w:szCs w:val="20"/>
    </w:rPr>
  </w:style>
  <w:style w:type="character" w:customStyle="1" w:styleId="ListLabel221">
    <w:name w:val="ListLabel 221"/>
    <w:rPr>
      <w:rFonts w:eastAsia="Noto Sans Symbols" w:cs="Noto Sans Symbols"/>
      <w:sz w:val="20"/>
      <w:szCs w:val="20"/>
    </w:rPr>
  </w:style>
  <w:style w:type="character" w:customStyle="1" w:styleId="ListLabel222">
    <w:name w:val="ListLabel 222"/>
    <w:rPr>
      <w:rFonts w:eastAsia="Noto Sans Symbols" w:cs="Noto Sans Symbols"/>
      <w:sz w:val="20"/>
      <w:szCs w:val="20"/>
    </w:rPr>
  </w:style>
  <w:style w:type="character" w:customStyle="1" w:styleId="ListLabel223">
    <w:name w:val="ListLabel 223"/>
    <w:rPr>
      <w:rFonts w:eastAsia="Noto Sans Symbols" w:cs="Noto Sans Symbols"/>
      <w:sz w:val="20"/>
      <w:szCs w:val="20"/>
    </w:rPr>
  </w:style>
  <w:style w:type="character" w:customStyle="1" w:styleId="ListLabel224">
    <w:name w:val="ListLabel 224"/>
    <w:rPr>
      <w:rFonts w:eastAsia="Noto Sans Symbols" w:cs="Noto Sans Symbols"/>
      <w:sz w:val="20"/>
      <w:szCs w:val="20"/>
    </w:rPr>
  </w:style>
  <w:style w:type="character" w:customStyle="1" w:styleId="ListLabel225">
    <w:name w:val="ListLabel 225"/>
    <w:rPr>
      <w:rFonts w:eastAsia="Noto Sans Symbols" w:cs="Noto Sans Symbols"/>
      <w:sz w:val="20"/>
      <w:szCs w:val="20"/>
    </w:rPr>
  </w:style>
  <w:style w:type="character" w:customStyle="1" w:styleId="ListLabel226">
    <w:name w:val="ListLabel 226"/>
    <w:rPr>
      <w:rFonts w:eastAsia="Noto Sans Symbols" w:cs="Noto Sans Symbols"/>
      <w:sz w:val="20"/>
      <w:szCs w:val="20"/>
    </w:rPr>
  </w:style>
  <w:style w:type="character" w:customStyle="1" w:styleId="ListLabel227">
    <w:name w:val="ListLabel 227"/>
    <w:rPr>
      <w:rFonts w:eastAsia="Courier New" w:cs="Courier New"/>
      <w:sz w:val="20"/>
      <w:szCs w:val="20"/>
    </w:rPr>
  </w:style>
  <w:style w:type="character" w:customStyle="1" w:styleId="ListLabel228">
    <w:name w:val="ListLabel 228"/>
    <w:rPr>
      <w:rFonts w:eastAsia="Noto Sans Symbols" w:cs="Noto Sans Symbols"/>
      <w:sz w:val="20"/>
      <w:szCs w:val="20"/>
    </w:rPr>
  </w:style>
  <w:style w:type="character" w:customStyle="1" w:styleId="ListLabel229">
    <w:name w:val="ListLabel 229"/>
    <w:rPr>
      <w:rFonts w:eastAsia="Noto Sans Symbols" w:cs="Noto Sans Symbols"/>
      <w:sz w:val="20"/>
      <w:szCs w:val="20"/>
    </w:rPr>
  </w:style>
  <w:style w:type="character" w:customStyle="1" w:styleId="ListLabel230">
    <w:name w:val="ListLabel 230"/>
    <w:rPr>
      <w:rFonts w:eastAsia="Noto Sans Symbols" w:cs="Noto Sans Symbols"/>
      <w:sz w:val="20"/>
      <w:szCs w:val="20"/>
    </w:rPr>
  </w:style>
  <w:style w:type="character" w:customStyle="1" w:styleId="ListLabel231">
    <w:name w:val="ListLabel 231"/>
    <w:rPr>
      <w:rFonts w:eastAsia="Noto Sans Symbols" w:cs="Noto Sans Symbols"/>
      <w:sz w:val="20"/>
      <w:szCs w:val="20"/>
    </w:rPr>
  </w:style>
  <w:style w:type="character" w:customStyle="1" w:styleId="ListLabel232">
    <w:name w:val="ListLabel 232"/>
    <w:rPr>
      <w:rFonts w:eastAsia="Noto Sans Symbols" w:cs="Noto Sans Symbols"/>
      <w:sz w:val="20"/>
      <w:szCs w:val="20"/>
    </w:rPr>
  </w:style>
  <w:style w:type="character" w:customStyle="1" w:styleId="ListLabel233">
    <w:name w:val="ListLabel 233"/>
    <w:rPr>
      <w:rFonts w:eastAsia="Noto Sans Symbols" w:cs="Noto Sans Symbols"/>
      <w:sz w:val="20"/>
      <w:szCs w:val="20"/>
    </w:rPr>
  </w:style>
  <w:style w:type="character" w:customStyle="1" w:styleId="ListLabel234">
    <w:name w:val="ListLabel 234"/>
    <w:rPr>
      <w:rFonts w:eastAsia="Noto Sans Symbols" w:cs="Noto Sans Symbols"/>
      <w:sz w:val="20"/>
      <w:szCs w:val="20"/>
    </w:rPr>
  </w:style>
  <w:style w:type="character" w:customStyle="1" w:styleId="ListLabel235">
    <w:name w:val="ListLabel 235"/>
    <w:rPr>
      <w:rFonts w:eastAsia="Noto Sans Symbols" w:cs="Noto Sans Symbols"/>
      <w:sz w:val="20"/>
      <w:szCs w:val="20"/>
    </w:rPr>
  </w:style>
  <w:style w:type="character" w:customStyle="1" w:styleId="ListLabel236">
    <w:name w:val="ListLabel 236"/>
    <w:rPr>
      <w:rFonts w:eastAsia="Courier New" w:cs="Courier New"/>
      <w:sz w:val="20"/>
      <w:szCs w:val="20"/>
    </w:rPr>
  </w:style>
  <w:style w:type="character" w:customStyle="1" w:styleId="ListLabel237">
    <w:name w:val="ListLabel 237"/>
    <w:rPr>
      <w:rFonts w:eastAsia="Noto Sans Symbols" w:cs="Noto Sans Symbols"/>
      <w:sz w:val="20"/>
      <w:szCs w:val="20"/>
    </w:rPr>
  </w:style>
  <w:style w:type="character" w:customStyle="1" w:styleId="ListLabel238">
    <w:name w:val="ListLabel 238"/>
    <w:rPr>
      <w:rFonts w:eastAsia="Noto Sans Symbols" w:cs="Noto Sans Symbols"/>
      <w:sz w:val="20"/>
      <w:szCs w:val="20"/>
    </w:rPr>
  </w:style>
  <w:style w:type="character" w:customStyle="1" w:styleId="ListLabel239">
    <w:name w:val="ListLabel 239"/>
    <w:rPr>
      <w:rFonts w:eastAsia="Noto Sans Symbols" w:cs="Noto Sans Symbols"/>
      <w:sz w:val="20"/>
      <w:szCs w:val="20"/>
    </w:rPr>
  </w:style>
  <w:style w:type="character" w:customStyle="1" w:styleId="ListLabel240">
    <w:name w:val="ListLabel 240"/>
    <w:rPr>
      <w:rFonts w:eastAsia="Noto Sans Symbols" w:cs="Noto Sans Symbols"/>
      <w:sz w:val="20"/>
      <w:szCs w:val="20"/>
    </w:rPr>
  </w:style>
  <w:style w:type="character" w:customStyle="1" w:styleId="ListLabel241">
    <w:name w:val="ListLabel 241"/>
    <w:rPr>
      <w:rFonts w:eastAsia="Noto Sans Symbols" w:cs="Noto Sans Symbols"/>
      <w:sz w:val="20"/>
      <w:szCs w:val="20"/>
    </w:rPr>
  </w:style>
  <w:style w:type="character" w:customStyle="1" w:styleId="ListLabel242">
    <w:name w:val="ListLabel 242"/>
    <w:rPr>
      <w:rFonts w:eastAsia="Noto Sans Symbols" w:cs="Noto Sans Symbols"/>
      <w:sz w:val="20"/>
      <w:szCs w:val="20"/>
    </w:rPr>
  </w:style>
  <w:style w:type="character" w:customStyle="1" w:styleId="ListLabel243">
    <w:name w:val="ListLabel 243"/>
    <w:rPr>
      <w:rFonts w:eastAsia="Noto Sans Symbols" w:cs="Noto Sans Symbols"/>
      <w:sz w:val="20"/>
      <w:szCs w:val="20"/>
    </w:rPr>
  </w:style>
  <w:style w:type="character" w:customStyle="1" w:styleId="ListLabel244">
    <w:name w:val="ListLabel 244"/>
    <w:rPr>
      <w:rFonts w:eastAsia="Noto Sans Symbols" w:cs="Noto Sans Symbols"/>
      <w:sz w:val="20"/>
      <w:szCs w:val="20"/>
    </w:rPr>
  </w:style>
  <w:style w:type="character" w:customStyle="1" w:styleId="ListLabel245">
    <w:name w:val="ListLabel 245"/>
    <w:rPr>
      <w:rFonts w:eastAsia="Courier New" w:cs="Courier New"/>
      <w:sz w:val="20"/>
      <w:szCs w:val="20"/>
    </w:rPr>
  </w:style>
  <w:style w:type="character" w:customStyle="1" w:styleId="ListLabel246">
    <w:name w:val="ListLabel 246"/>
    <w:rPr>
      <w:rFonts w:eastAsia="Noto Sans Symbols" w:cs="Noto Sans Symbols"/>
      <w:sz w:val="20"/>
      <w:szCs w:val="20"/>
    </w:rPr>
  </w:style>
  <w:style w:type="character" w:customStyle="1" w:styleId="ListLabel247">
    <w:name w:val="ListLabel 247"/>
    <w:rPr>
      <w:rFonts w:eastAsia="Noto Sans Symbols" w:cs="Noto Sans Symbols"/>
      <w:sz w:val="20"/>
      <w:szCs w:val="20"/>
    </w:rPr>
  </w:style>
  <w:style w:type="character" w:customStyle="1" w:styleId="ListLabel248">
    <w:name w:val="ListLabel 248"/>
    <w:rPr>
      <w:rFonts w:eastAsia="Noto Sans Symbols" w:cs="Noto Sans Symbols"/>
      <w:sz w:val="20"/>
      <w:szCs w:val="20"/>
    </w:rPr>
  </w:style>
  <w:style w:type="character" w:customStyle="1" w:styleId="ListLabel249">
    <w:name w:val="ListLabel 249"/>
    <w:rPr>
      <w:rFonts w:eastAsia="Noto Sans Symbols" w:cs="Noto Sans Symbols"/>
      <w:sz w:val="20"/>
      <w:szCs w:val="20"/>
    </w:rPr>
  </w:style>
  <w:style w:type="character" w:customStyle="1" w:styleId="ListLabel250">
    <w:name w:val="ListLabel 250"/>
    <w:rPr>
      <w:rFonts w:eastAsia="Noto Sans Symbols" w:cs="Noto Sans Symbols"/>
      <w:sz w:val="20"/>
      <w:szCs w:val="20"/>
    </w:rPr>
  </w:style>
  <w:style w:type="character" w:customStyle="1" w:styleId="ListLabel251">
    <w:name w:val="ListLabel 251"/>
    <w:rPr>
      <w:rFonts w:eastAsia="Noto Sans Symbols" w:cs="Noto Sans Symbols"/>
      <w:sz w:val="20"/>
      <w:szCs w:val="20"/>
    </w:rPr>
  </w:style>
  <w:style w:type="character" w:customStyle="1" w:styleId="ListLabel252">
    <w:name w:val="ListLabel 252"/>
    <w:rPr>
      <w:rFonts w:eastAsia="Noto Sans Symbols" w:cs="Noto Sans Symbols"/>
      <w:sz w:val="20"/>
      <w:szCs w:val="20"/>
    </w:rPr>
  </w:style>
  <w:style w:type="character" w:customStyle="1" w:styleId="ListLabel253">
    <w:name w:val="ListLabel 253"/>
    <w:rPr>
      <w:rFonts w:eastAsia="Noto Sans Symbols" w:cs="Noto Sans Symbols"/>
      <w:sz w:val="20"/>
      <w:szCs w:val="20"/>
    </w:rPr>
  </w:style>
  <w:style w:type="character" w:customStyle="1" w:styleId="ListLabel254">
    <w:name w:val="ListLabel 254"/>
    <w:rPr>
      <w:rFonts w:eastAsia="Courier New" w:cs="Courier New"/>
      <w:sz w:val="20"/>
      <w:szCs w:val="20"/>
    </w:rPr>
  </w:style>
  <w:style w:type="character" w:customStyle="1" w:styleId="ListLabel255">
    <w:name w:val="ListLabel 255"/>
    <w:rPr>
      <w:rFonts w:eastAsia="Noto Sans Symbols" w:cs="Noto Sans Symbols"/>
      <w:sz w:val="20"/>
      <w:szCs w:val="20"/>
    </w:rPr>
  </w:style>
  <w:style w:type="character" w:customStyle="1" w:styleId="ListLabel256">
    <w:name w:val="ListLabel 256"/>
    <w:rPr>
      <w:rFonts w:eastAsia="Noto Sans Symbols" w:cs="Noto Sans Symbols"/>
      <w:sz w:val="20"/>
      <w:szCs w:val="20"/>
    </w:rPr>
  </w:style>
  <w:style w:type="character" w:customStyle="1" w:styleId="ListLabel257">
    <w:name w:val="ListLabel 257"/>
    <w:rPr>
      <w:rFonts w:eastAsia="Noto Sans Symbols" w:cs="Noto Sans Symbols"/>
      <w:sz w:val="20"/>
      <w:szCs w:val="20"/>
    </w:rPr>
  </w:style>
  <w:style w:type="character" w:customStyle="1" w:styleId="ListLabel258">
    <w:name w:val="ListLabel 258"/>
    <w:rPr>
      <w:rFonts w:eastAsia="Noto Sans Symbols" w:cs="Noto Sans Symbols"/>
      <w:sz w:val="20"/>
      <w:szCs w:val="20"/>
    </w:rPr>
  </w:style>
  <w:style w:type="character" w:customStyle="1" w:styleId="ListLabel259">
    <w:name w:val="ListLabel 259"/>
    <w:rPr>
      <w:rFonts w:eastAsia="Noto Sans Symbols" w:cs="Noto Sans Symbols"/>
      <w:sz w:val="20"/>
      <w:szCs w:val="20"/>
    </w:rPr>
  </w:style>
  <w:style w:type="character" w:customStyle="1" w:styleId="ListLabel260">
    <w:name w:val="ListLabel 260"/>
    <w:rPr>
      <w:rFonts w:eastAsia="Noto Sans Symbols" w:cs="Noto Sans Symbols"/>
      <w:sz w:val="20"/>
      <w:szCs w:val="20"/>
    </w:rPr>
  </w:style>
  <w:style w:type="character" w:customStyle="1" w:styleId="ListLabel261">
    <w:name w:val="ListLabel 261"/>
    <w:rPr>
      <w:rFonts w:eastAsia="Noto Sans Symbols" w:cs="Noto Sans Symbols"/>
      <w:sz w:val="20"/>
      <w:szCs w:val="20"/>
    </w:rPr>
  </w:style>
  <w:style w:type="character" w:customStyle="1" w:styleId="ListLabel262">
    <w:name w:val="ListLabel 262"/>
    <w:rPr>
      <w:rFonts w:eastAsia="Noto Sans Symbols" w:cs="Noto Sans Symbols"/>
      <w:sz w:val="20"/>
      <w:szCs w:val="20"/>
    </w:rPr>
  </w:style>
  <w:style w:type="character" w:customStyle="1" w:styleId="ListLabel263">
    <w:name w:val="ListLabel 263"/>
    <w:rPr>
      <w:rFonts w:eastAsia="Courier New" w:cs="Courier New"/>
      <w:sz w:val="20"/>
      <w:szCs w:val="20"/>
    </w:rPr>
  </w:style>
  <w:style w:type="character" w:customStyle="1" w:styleId="ListLabel264">
    <w:name w:val="ListLabel 264"/>
    <w:rPr>
      <w:rFonts w:eastAsia="Noto Sans Symbols" w:cs="Noto Sans Symbols"/>
      <w:sz w:val="20"/>
      <w:szCs w:val="20"/>
    </w:rPr>
  </w:style>
  <w:style w:type="character" w:customStyle="1" w:styleId="ListLabel265">
    <w:name w:val="ListLabel 265"/>
    <w:rPr>
      <w:rFonts w:eastAsia="Noto Sans Symbols" w:cs="Noto Sans Symbols"/>
      <w:sz w:val="20"/>
      <w:szCs w:val="20"/>
    </w:rPr>
  </w:style>
  <w:style w:type="character" w:customStyle="1" w:styleId="ListLabel266">
    <w:name w:val="ListLabel 266"/>
    <w:rPr>
      <w:rFonts w:eastAsia="Noto Sans Symbols" w:cs="Noto Sans Symbols"/>
      <w:sz w:val="20"/>
      <w:szCs w:val="20"/>
    </w:rPr>
  </w:style>
  <w:style w:type="character" w:customStyle="1" w:styleId="ListLabel267">
    <w:name w:val="ListLabel 267"/>
    <w:rPr>
      <w:rFonts w:eastAsia="Noto Sans Symbols" w:cs="Noto Sans Symbols"/>
      <w:sz w:val="20"/>
      <w:szCs w:val="20"/>
    </w:rPr>
  </w:style>
  <w:style w:type="character" w:customStyle="1" w:styleId="ListLabel268">
    <w:name w:val="ListLabel 268"/>
    <w:rPr>
      <w:rFonts w:eastAsia="Noto Sans Symbols" w:cs="Noto Sans Symbols"/>
      <w:sz w:val="20"/>
      <w:szCs w:val="20"/>
    </w:rPr>
  </w:style>
  <w:style w:type="character" w:customStyle="1" w:styleId="ListLabel269">
    <w:name w:val="ListLabel 269"/>
    <w:rPr>
      <w:rFonts w:eastAsia="Noto Sans Symbols" w:cs="Noto Sans Symbols"/>
      <w:sz w:val="20"/>
      <w:szCs w:val="20"/>
    </w:rPr>
  </w:style>
  <w:style w:type="character" w:customStyle="1" w:styleId="ListLabel270">
    <w:name w:val="ListLabel 270"/>
    <w:rPr>
      <w:rFonts w:eastAsia="Noto Sans Symbols" w:cs="Noto Sans Symbols"/>
      <w:sz w:val="20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28">
    <w:name w:val="WWNum28"/>
    <w:basedOn w:val="NoList"/>
    <w:pPr>
      <w:numPr>
        <w:numId w:val="28"/>
      </w:numPr>
    </w:pPr>
  </w:style>
  <w:style w:type="numbering" w:customStyle="1" w:styleId="WWNum29">
    <w:name w:val="WWNum29"/>
    <w:basedOn w:val="NoList"/>
    <w:pPr>
      <w:numPr>
        <w:numId w:val="29"/>
      </w:numPr>
    </w:pPr>
  </w:style>
  <w:style w:type="numbering" w:customStyle="1" w:styleId="WWNum30">
    <w:name w:val="WWNum30"/>
    <w:basedOn w:val="NoList"/>
    <w:pPr>
      <w:numPr>
        <w:numId w:val="30"/>
      </w:numPr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0E8C"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0E8C"/>
    <w:rPr>
      <w:rFonts w:ascii="Arial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0E8C"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0E8C"/>
    <w:rPr>
      <w:rFonts w:ascii="Arial" w:hAnsi="Arial" w:cs="Mangal"/>
      <w:vanish/>
      <w:sz w:val="16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426ACB"/>
    <w:rPr>
      <w:color w:val="0000FF"/>
      <w:u w:val="single"/>
    </w:rPr>
  </w:style>
  <w:style w:type="character" w:customStyle="1" w:styleId="hgkelc">
    <w:name w:val="hgkelc"/>
    <w:basedOn w:val="DefaultParagraphFont"/>
    <w:rsid w:val="00C40AE3"/>
  </w:style>
  <w:style w:type="character" w:customStyle="1" w:styleId="kx21rb">
    <w:name w:val="kx21rb"/>
    <w:basedOn w:val="DefaultParagraphFont"/>
    <w:rsid w:val="00C40AE3"/>
  </w:style>
  <w:style w:type="paragraph" w:styleId="ListParagraph">
    <w:name w:val="List Paragraph"/>
    <w:basedOn w:val="Normal"/>
    <w:uiPriority w:val="34"/>
    <w:qFormat/>
    <w:rsid w:val="009613F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796A-35D9-416E-8E50-733D78B9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RPH</dc:creator>
  <cp:lastModifiedBy>19498</cp:lastModifiedBy>
  <cp:revision>4</cp:revision>
  <cp:lastPrinted>2020-11-19T16:45:00Z</cp:lastPrinted>
  <dcterms:created xsi:type="dcterms:W3CDTF">2023-04-09T19:44:00Z</dcterms:created>
  <dcterms:modified xsi:type="dcterms:W3CDTF">2023-04-09T19:45:00Z</dcterms:modified>
</cp:coreProperties>
</file>