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9FB9" w14:textId="77777777" w:rsidR="00773136" w:rsidRPr="00773136" w:rsidRDefault="00773136" w:rsidP="00773136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Lucida Bright" w:eastAsia="Times New Roman" w:hAnsi="Lucida Bright" w:cs="Times New Roman"/>
          <w:b/>
          <w:bCs/>
          <w:color w:val="002060"/>
          <w:sz w:val="44"/>
          <w:szCs w:val="44"/>
          <w:lang w:eastAsia="en-US" w:bidi="ar-SA"/>
        </w:rPr>
      </w:pPr>
      <w:r w:rsidRPr="00773136">
        <w:rPr>
          <w:rFonts w:ascii="Lucida Bright" w:eastAsia="Times New Roman" w:hAnsi="Lucida Bright" w:cs="Times New Roman"/>
          <w:b/>
          <w:bCs/>
          <w:color w:val="002060"/>
          <w:sz w:val="44"/>
          <w:szCs w:val="44"/>
          <w:lang w:eastAsia="en-US" w:bidi="ar-SA"/>
        </w:rPr>
        <w:t xml:space="preserve">OM 305 S23 </w:t>
      </w:r>
    </w:p>
    <w:p w14:paraId="7034762A" w14:textId="4C2F0E9E" w:rsidR="00773136" w:rsidRDefault="00773136" w:rsidP="00773136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Lucida Bright" w:eastAsia="Times New Roman" w:hAnsi="Lucida Bright" w:cs="Times New Roman"/>
          <w:b/>
          <w:bCs/>
          <w:color w:val="C00000"/>
          <w:sz w:val="44"/>
          <w:szCs w:val="44"/>
          <w:lang w:eastAsia="en-US" w:bidi="ar-SA"/>
        </w:rPr>
      </w:pPr>
      <w:r w:rsidRPr="00773136">
        <w:rPr>
          <w:rFonts w:ascii="Lucida Bright" w:eastAsia="Times New Roman" w:hAnsi="Lucida Bright" w:cs="Times New Roman"/>
          <w:b/>
          <w:bCs/>
          <w:color w:val="C00000"/>
          <w:sz w:val="44"/>
          <w:szCs w:val="44"/>
          <w:lang w:eastAsia="en-US" w:bidi="ar-SA"/>
        </w:rPr>
        <w:t xml:space="preserve">Quiz </w:t>
      </w:r>
      <w:r w:rsidR="00D62AC4">
        <w:rPr>
          <w:rFonts w:ascii="Lucida Bright" w:eastAsia="Times New Roman" w:hAnsi="Lucida Bright" w:cs="Times New Roman"/>
          <w:b/>
          <w:bCs/>
          <w:color w:val="C00000"/>
          <w:sz w:val="44"/>
          <w:szCs w:val="44"/>
          <w:lang w:eastAsia="en-US" w:bidi="ar-SA"/>
        </w:rPr>
        <w:t>3</w:t>
      </w:r>
    </w:p>
    <w:p w14:paraId="14ACC72A" w14:textId="0476ACB7" w:rsidR="00773136" w:rsidRPr="00D62AC4" w:rsidRDefault="00773136" w:rsidP="00773136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Lucida Bright" w:eastAsia="Times New Roman" w:hAnsi="Lucida Bright" w:cs="Times New Roman"/>
          <w:b/>
          <w:bCs/>
          <w:color w:val="385623" w:themeColor="accent6" w:themeShade="80"/>
          <w:sz w:val="36"/>
          <w:szCs w:val="36"/>
          <w:lang w:eastAsia="en-US" w:bidi="ar-SA"/>
        </w:rPr>
      </w:pPr>
      <w:r w:rsidRPr="00D62AC4">
        <w:rPr>
          <w:rFonts w:ascii="Lucida Bright" w:eastAsia="Times New Roman" w:hAnsi="Lucida Bright" w:cs="Times New Roman"/>
          <w:b/>
          <w:bCs/>
          <w:color w:val="385623" w:themeColor="accent6" w:themeShade="80"/>
          <w:sz w:val="36"/>
          <w:szCs w:val="36"/>
          <w:lang w:eastAsia="en-US" w:bidi="ar-SA"/>
        </w:rPr>
        <w:t>4/1</w:t>
      </w:r>
      <w:r w:rsidR="000702E1">
        <w:rPr>
          <w:rFonts w:ascii="Lucida Bright" w:eastAsia="Times New Roman" w:hAnsi="Lucida Bright" w:cs="Times New Roman"/>
          <w:b/>
          <w:bCs/>
          <w:color w:val="385623" w:themeColor="accent6" w:themeShade="80"/>
          <w:sz w:val="36"/>
          <w:szCs w:val="36"/>
          <w:lang w:eastAsia="en-US" w:bidi="ar-SA"/>
        </w:rPr>
        <w:t>8</w:t>
      </w:r>
      <w:r w:rsidRPr="00D62AC4">
        <w:rPr>
          <w:rFonts w:ascii="Lucida Bright" w:eastAsia="Times New Roman" w:hAnsi="Lucida Bright" w:cs="Times New Roman"/>
          <w:b/>
          <w:bCs/>
          <w:color w:val="385623" w:themeColor="accent6" w:themeShade="80"/>
          <w:sz w:val="36"/>
          <w:szCs w:val="36"/>
          <w:lang w:eastAsia="en-US" w:bidi="ar-SA"/>
        </w:rPr>
        <w:t>/23</w:t>
      </w:r>
    </w:p>
    <w:p w14:paraId="7989E62F" w14:textId="498CE3EF" w:rsidR="004E5B6F" w:rsidRDefault="004E5B6F" w:rsidP="004E5B6F">
      <w:pPr>
        <w:pStyle w:val="Standard"/>
        <w:rPr>
          <w:rFonts w:ascii="Lucida Bright" w:eastAsia="Palatino Linotype" w:hAnsi="Lucida Bright" w:cs="Palatino Linotype"/>
          <w:color w:val="385623" w:themeColor="accent6" w:themeShade="80"/>
          <w:sz w:val="40"/>
          <w:szCs w:val="40"/>
        </w:rPr>
      </w:pPr>
      <w:r w:rsidRPr="004E5B6F">
        <w:rPr>
          <w:rFonts w:ascii="Lucida Bright" w:eastAsia="Palatino Linotype" w:hAnsi="Lucida Bright" w:cs="Palatino Linotype"/>
          <w:color w:val="385623" w:themeColor="accent6" w:themeShade="80"/>
          <w:sz w:val="40"/>
          <w:szCs w:val="40"/>
        </w:rPr>
        <w:t>Your Name:____________________</w:t>
      </w:r>
    </w:p>
    <w:p w14:paraId="61C734B0" w14:textId="77777777" w:rsidR="00D62AC4" w:rsidRDefault="00D62AC4" w:rsidP="004E5B6F">
      <w:pPr>
        <w:pStyle w:val="Standard"/>
        <w:rPr>
          <w:rFonts w:ascii="Lucida Bright" w:eastAsia="Palatino Linotype" w:hAnsi="Lucida Bright" w:cs="Palatino Linotype"/>
          <w:color w:val="385623" w:themeColor="accent6" w:themeShade="80"/>
          <w:sz w:val="40"/>
          <w:szCs w:val="40"/>
        </w:rPr>
      </w:pPr>
    </w:p>
    <w:p w14:paraId="468EB88C" w14:textId="2975E523" w:rsidR="000E7AE3" w:rsidRPr="007C41DB" w:rsidRDefault="004436B8" w:rsidP="004E5B6F">
      <w:pPr>
        <w:pStyle w:val="Standard"/>
        <w:rPr>
          <w:rFonts w:ascii="Lucida Bright" w:eastAsia="Palatino Linotype" w:hAnsi="Lucida Bright" w:cs="Palatino Linotype"/>
          <w:b/>
          <w:bCs/>
          <w:i/>
          <w:iCs/>
          <w:color w:val="385623" w:themeColor="accent6" w:themeShade="80"/>
          <w:sz w:val="40"/>
          <w:szCs w:val="40"/>
        </w:rPr>
      </w:pPr>
      <w:bookmarkStart w:id="0" w:name="_Hlk132619691"/>
      <w:r w:rsidRPr="007C41DB">
        <w:rPr>
          <w:rFonts w:ascii="Lucida Bright" w:eastAsia="Palatino Linotype" w:hAnsi="Lucida Bright" w:cs="Palatino Linotype"/>
          <w:b/>
          <w:bCs/>
          <w:i/>
          <w:iCs/>
          <w:color w:val="385623" w:themeColor="accent6" w:themeShade="80"/>
          <w:sz w:val="40"/>
          <w:szCs w:val="40"/>
        </w:rPr>
        <w:t>Multiple Selection</w:t>
      </w:r>
      <w:r w:rsidR="00F81680" w:rsidRPr="007C41DB">
        <w:rPr>
          <w:rFonts w:ascii="Lucida Bright" w:eastAsia="Palatino Linotype" w:hAnsi="Lucida Bright" w:cs="Palatino Linotype"/>
          <w:b/>
          <w:bCs/>
          <w:i/>
          <w:iCs/>
          <w:color w:val="385623" w:themeColor="accent6" w:themeShade="80"/>
          <w:sz w:val="40"/>
          <w:szCs w:val="40"/>
        </w:rPr>
        <w:t xml:space="preserve"> (select all that apply):</w:t>
      </w:r>
    </w:p>
    <w:bookmarkEnd w:id="0"/>
    <w:p w14:paraId="5FCE5C31" w14:textId="17DDBE07" w:rsidR="00955C27" w:rsidRPr="00773136" w:rsidRDefault="006640D8" w:rsidP="000116F5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1. </w:t>
      </w:r>
      <w:r w:rsidR="00955C27" w:rsidRPr="00773136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Which of the following apply to the concept of: </w:t>
      </w:r>
      <w:r w:rsidR="000116F5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Learning Curves</w:t>
      </w:r>
      <w:r w:rsidR="004E5B6F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: </w:t>
      </w:r>
      <w:r w:rsidR="000116F5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</w:t>
      </w:r>
    </w:p>
    <w:p w14:paraId="3060ADE6" w14:textId="6F4F3BE1" w:rsidR="00262E10" w:rsidRDefault="000116F5" w:rsidP="003232D5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The learning curve is a powerful tool for operations manager. </w:t>
      </w:r>
    </w:p>
    <w:p w14:paraId="4DB90B11" w14:textId="093C24C6" w:rsidR="003232D5" w:rsidRPr="00262E10" w:rsidRDefault="003232D5" w:rsidP="003232D5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45339C4A" w14:textId="7674D38F" w:rsidR="003232D5" w:rsidRDefault="000116F5" w:rsidP="003232D5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This tool can assist operations manager in determining future cost standards for items produced as well as purchased. </w:t>
      </w:r>
    </w:p>
    <w:p w14:paraId="4174CA66" w14:textId="77777777" w:rsidR="003232D5" w:rsidRPr="003232D5" w:rsidRDefault="003232D5" w:rsidP="003232D5">
      <w:pPr>
        <w:pStyle w:val="ListParagraph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139A8525" w14:textId="50C21340" w:rsidR="000116F5" w:rsidRDefault="000116F5" w:rsidP="003232D5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In addition, the learning curve can provide understanding about company and industry performance.</w:t>
      </w:r>
    </w:p>
    <w:p w14:paraId="40694E6C" w14:textId="77777777" w:rsidR="003232D5" w:rsidRPr="00262E10" w:rsidRDefault="003232D5" w:rsidP="003232D5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6E2274C4" w14:textId="49AFA519" w:rsidR="000116F5" w:rsidRDefault="000116F5" w:rsidP="003232D5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You may consider using three approaches to learning </w:t>
      </w:r>
      <w:r w:rsidR="001323D9"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curves</w:t>
      </w:r>
      <w:r w:rsidR="001323D9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:</w:t>
      </w: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the doubling</w:t>
      </w:r>
      <w:r w:rsid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, </w:t>
      </w: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formula</w:t>
      </w:r>
      <w:r w:rsid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, </w:t>
      </w:r>
      <w:r w:rsidRPr="00262E10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table </w:t>
      </w:r>
    </w:p>
    <w:p w14:paraId="0B751DE8" w14:textId="77777777" w:rsidR="002D33C9" w:rsidRPr="002D33C9" w:rsidRDefault="002D33C9" w:rsidP="002D33C9">
      <w:pPr>
        <w:pStyle w:val="ListParagraph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5FD3DA62" w14:textId="77777777" w:rsidR="002D33C9" w:rsidRDefault="002D33C9" w:rsidP="002D33C9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None of these</w:t>
      </w:r>
    </w:p>
    <w:p w14:paraId="5D6DD2AB" w14:textId="77777777" w:rsidR="002D33C9" w:rsidRDefault="002D33C9" w:rsidP="002D33C9">
      <w:pPr>
        <w:pStyle w:val="ListParagraph"/>
        <w:numPr>
          <w:ilvl w:val="0"/>
          <w:numId w:val="25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All of these</w:t>
      </w:r>
    </w:p>
    <w:p w14:paraId="725D96F5" w14:textId="77777777" w:rsidR="002D33C9" w:rsidRDefault="002D33C9" w:rsidP="002D33C9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49415609" w14:textId="77777777" w:rsidR="003232D5" w:rsidRDefault="003232D5" w:rsidP="003232D5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346F2B04" w14:textId="2F45D73E" w:rsidR="000116F5" w:rsidRPr="00773136" w:rsidRDefault="004E5B6F" w:rsidP="000116F5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lastRenderedPageBreak/>
        <w:t xml:space="preserve">2. </w:t>
      </w:r>
      <w:r w:rsidR="00955C27" w:rsidRPr="00773136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Which of the </w:t>
      </w:r>
      <w:r w:rsidR="002545F4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>f</w:t>
      </w:r>
      <w:r w:rsidR="00955C27" w:rsidRPr="00773136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>ollowing</w:t>
      </w:r>
      <w:r w:rsidR="00F81680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 apply to the concept of </w:t>
      </w:r>
      <w:r w:rsidR="000116F5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Learning Curves</w:t>
      </w:r>
      <w:r w:rsidR="00955C27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?</w:t>
      </w:r>
    </w:p>
    <w:p w14:paraId="148FF60D" w14:textId="6E7E0386" w:rsidR="003232D5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</w:t>
      </w:r>
      <w:r w:rsidR="000116F5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urves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do not</w:t>
      </w:r>
      <w:r w:rsidR="000116F5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differ from company to company</w:t>
      </w:r>
      <w:r w:rsid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  <w:r w:rsidR="000116F5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4CE353C7" w14:textId="40EADA84" w:rsidR="00F81680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Do not </w:t>
      </w:r>
      <w:r w:rsidR="00F71ED7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“</w:t>
      </w:r>
      <w:r w:rsid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reinvent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the wheel</w:t>
      </w:r>
      <w:r w:rsidR="00F71ED7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”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, use other companies’ curves</w:t>
      </w:r>
      <w:r w:rsid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390DFAED" w14:textId="0C5001CA" w:rsidR="00D62AC4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They do not need any historical datasets</w:t>
      </w:r>
      <w:r w:rsid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0BEE2B62" w14:textId="63FE97AF" w:rsidR="00F81680" w:rsidRPr="00D62AC4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Typically, are shown as a straight line</w:t>
      </w:r>
      <w:r w:rsidR="00D62AC4" w:rsidRPr="00D62AC4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06CF5C56" w14:textId="697C2057" w:rsidR="00F81680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None of these</w:t>
      </w:r>
    </w:p>
    <w:p w14:paraId="59F19FEA" w14:textId="6BAD6649" w:rsidR="00F81680" w:rsidRDefault="00F81680" w:rsidP="00D62AC4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All of these</w:t>
      </w:r>
    </w:p>
    <w:p w14:paraId="5FE4D9D8" w14:textId="0EB69CA4" w:rsidR="00532F73" w:rsidRPr="00773136" w:rsidRDefault="006640D8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3. </w:t>
      </w:r>
      <w:r w:rsidR="00B82328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</w:t>
      </w:r>
      <w:r w:rsidR="00532F7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imulation</w:t>
      </w:r>
      <w:r w:rsidR="00B82328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</w:t>
      </w:r>
      <w:r w:rsidR="000604D2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:</w:t>
      </w:r>
    </w:p>
    <w:p w14:paraId="698621C3" w14:textId="7897B1D8" w:rsidR="00532F73" w:rsidRDefault="00532F73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</w:t>
      </w:r>
      <w:r w:rsidR="000604D2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I</w:t>
      </w: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mitate a real-world situation using mathematics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3AB9A153" w14:textId="6E8EA6F3" w:rsidR="000604D2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Require random numbers to run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0C52CEA6" w14:textId="71A79F4D" w:rsidR="000604D2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Require a mathematical model that can be exercised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0366B711" w14:textId="33A5BEDB" w:rsidR="000604D2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Will replace “human judgement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”</w:t>
      </w:r>
    </w:p>
    <w:p w14:paraId="2F6A9AE4" w14:textId="16D866BF" w:rsidR="000604D2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06EA5CF8" w14:textId="4419E227" w:rsidR="000604D2" w:rsidRPr="00773136" w:rsidRDefault="000604D2" w:rsidP="00D62AC4">
      <w:pPr>
        <w:pStyle w:val="Standard"/>
        <w:numPr>
          <w:ilvl w:val="0"/>
          <w:numId w:val="5"/>
        </w:numPr>
        <w:spacing w:before="280" w:after="280"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707E6F3F" w14:textId="353C7D9E" w:rsidR="004E5B6F" w:rsidRDefault="004E5B6F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6CABD629" w14:textId="1743D2D7" w:rsidR="004D52B8" w:rsidRDefault="004D52B8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1FFC43F8" w14:textId="469743E2" w:rsidR="004D52B8" w:rsidRDefault="004D52B8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34141922" w14:textId="77777777" w:rsidR="00D62AC4" w:rsidRDefault="00D62AC4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3E640ADF" w14:textId="77777777" w:rsidR="004D52B8" w:rsidRDefault="004D52B8" w:rsidP="004436B8">
      <w:pPr>
        <w:pStyle w:val="Standard"/>
        <w:spacing w:before="280" w:after="280" w:line="240" w:lineRule="auto"/>
        <w:ind w:left="720"/>
        <w:rPr>
          <w:rFonts w:ascii="Lucida Bright" w:hAnsi="Lucida Bright"/>
          <w:color w:val="000000" w:themeColor="text1"/>
          <w:sz w:val="32"/>
          <w:szCs w:val="32"/>
        </w:rPr>
      </w:pPr>
    </w:p>
    <w:p w14:paraId="50AFBD7F" w14:textId="1E319A2B" w:rsidR="00532F73" w:rsidRPr="00773136" w:rsidRDefault="006640D8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4. </w:t>
      </w:r>
      <w:r w:rsidR="00B82328" w:rsidRPr="00773136">
        <w:rPr>
          <w:rFonts w:ascii="Lucida Bright" w:eastAsia="Times New Roman" w:hAnsi="Lucida Bright" w:cs="Times New Roman"/>
          <w:b/>
          <w:bCs/>
          <w:color w:val="002060"/>
          <w:sz w:val="32"/>
          <w:szCs w:val="32"/>
          <w:lang w:eastAsia="en-US" w:bidi="ar-SA"/>
        </w:rPr>
        <w:t xml:space="preserve">Which of the following are steps in the: </w:t>
      </w:r>
      <w:r w:rsidR="00532F7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Simulation Process</w:t>
      </w:r>
      <w:r w:rsidR="00B82328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?</w:t>
      </w:r>
    </w:p>
    <w:p w14:paraId="0105A0EF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Define the problem</w:t>
      </w:r>
    </w:p>
    <w:p w14:paraId="4FFBA499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Introduce the important variables associated with the problem</w:t>
      </w:r>
    </w:p>
    <w:p w14:paraId="03E66F22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Construct a numerical model</w:t>
      </w:r>
    </w:p>
    <w:p w14:paraId="3A42195C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Set-up possible courses of action for testing by specifying values of variables</w:t>
      </w:r>
    </w:p>
    <w:p w14:paraId="14D3A622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Run the experiment</w:t>
      </w:r>
    </w:p>
    <w:p w14:paraId="16991350" w14:textId="77777777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Consider the results and iterate by modifying the model (and or ) changing the data inputs</w:t>
      </w:r>
    </w:p>
    <w:p w14:paraId="098696F1" w14:textId="46C7624F" w:rsidR="00532F73" w:rsidRPr="00BE7DF4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Based on the outcomes of the simulation decide what course of action to take</w:t>
      </w:r>
    </w:p>
    <w:p w14:paraId="6A135D1E" w14:textId="06CCF055" w:rsidR="00BE7DF4" w:rsidRPr="00BE7DF4" w:rsidRDefault="00BE7DF4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All of these</w:t>
      </w:r>
    </w:p>
    <w:p w14:paraId="7F2CAA8B" w14:textId="6FF310C0" w:rsidR="00BE7DF4" w:rsidRPr="00773136" w:rsidRDefault="00BE7DF4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None of these</w:t>
      </w:r>
    </w:p>
    <w:p w14:paraId="15A83B75" w14:textId="4D365BB3" w:rsidR="009C4293" w:rsidRDefault="009C429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  <w:bookmarkStart w:id="1" w:name="_Hlk131935563"/>
    </w:p>
    <w:p w14:paraId="3968D14C" w14:textId="77777777" w:rsidR="003232D5" w:rsidRPr="00773136" w:rsidRDefault="003232D5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630A91DA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7BB6F48D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46472E62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195BAC0F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146615EB" w14:textId="77777777" w:rsidR="000E7AE3" w:rsidRDefault="000E7AE3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</w:p>
    <w:p w14:paraId="0B595BD8" w14:textId="5AD682B2" w:rsidR="00532F73" w:rsidRPr="00773136" w:rsidRDefault="006640D8" w:rsidP="00532F7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5. </w:t>
      </w:r>
      <w:r w:rsidR="00B82328" w:rsidRPr="00773136"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Which of the following are </w:t>
      </w:r>
      <w:r w:rsidR="00C4417D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t</w:t>
      </w:r>
      <w:r w:rsidR="00532F7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he Main Advantages of Simulation</w:t>
      </w:r>
      <w:r w:rsidR="00BE7DF4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</w:t>
      </w:r>
      <w:r w:rsidR="00B82328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?</w:t>
      </w:r>
    </w:p>
    <w:p w14:paraId="7E251B19" w14:textId="27214F76" w:rsidR="00532F73" w:rsidRPr="00773136" w:rsidRDefault="00BE7DF4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C</w:t>
      </w:r>
      <w:r w:rsidR="00532F7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an be used to analyze large and complex real-world situations that cannot be solved using conventional operations management techniques</w:t>
      </w:r>
      <w:bookmarkEnd w:id="1"/>
      <w:r w:rsidR="00532F7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</w:p>
    <w:p w14:paraId="7F67D168" w14:textId="2FD193CE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3136">
        <w:rPr>
          <w:rFonts w:ascii="Lucida Bright" w:hAnsi="Lucida Bright"/>
          <w:sz w:val="32"/>
          <w:szCs w:val="32"/>
        </w:rPr>
        <w:t xml:space="preserve">“Time compression” is </w:t>
      </w:r>
      <w:r w:rsidR="00BE7DF4">
        <w:rPr>
          <w:rFonts w:ascii="Lucida Bright" w:hAnsi="Lucida Bright"/>
          <w:sz w:val="32"/>
          <w:szCs w:val="32"/>
        </w:rPr>
        <w:t>im</w:t>
      </w:r>
      <w:r w:rsidRPr="00773136">
        <w:rPr>
          <w:rFonts w:ascii="Lucida Bright" w:hAnsi="Lucida Bright"/>
          <w:sz w:val="32"/>
          <w:szCs w:val="32"/>
        </w:rPr>
        <w:t>possible. T</w:t>
      </w:r>
      <w:r w:rsidR="00837FB3">
        <w:rPr>
          <w:rFonts w:ascii="Lucida Bright" w:hAnsi="Lucida Bright"/>
          <w:sz w:val="32"/>
          <w:szCs w:val="32"/>
        </w:rPr>
        <w:t>o</w:t>
      </w:r>
      <w:r w:rsidRPr="00773136">
        <w:rPr>
          <w:rFonts w:ascii="Lucida Bright" w:hAnsi="Lucida Bright"/>
          <w:sz w:val="32"/>
          <w:szCs w:val="32"/>
        </w:rPr>
        <w:t xml:space="preserve"> </w:t>
      </w:r>
      <w:r w:rsidR="00BE7DF4">
        <w:rPr>
          <w:rFonts w:ascii="Lucida Bright" w:hAnsi="Lucida Bright"/>
          <w:sz w:val="32"/>
          <w:szCs w:val="32"/>
        </w:rPr>
        <w:t>get answers can take</w:t>
      </w:r>
      <w:r w:rsidRPr="00773136">
        <w:rPr>
          <w:rFonts w:ascii="Lucida Bright" w:hAnsi="Lucida Bright"/>
          <w:sz w:val="32"/>
          <w:szCs w:val="32"/>
        </w:rPr>
        <w:t xml:space="preserve"> many months or years</w:t>
      </w:r>
      <w:r w:rsidR="00BE7DF4">
        <w:rPr>
          <w:rFonts w:ascii="Lucida Bright" w:hAnsi="Lucida Bright"/>
          <w:sz w:val="32"/>
          <w:szCs w:val="32"/>
        </w:rPr>
        <w:t>.</w:t>
      </w:r>
      <w:r w:rsidRPr="00773136">
        <w:rPr>
          <w:rFonts w:ascii="Lucida Bright" w:hAnsi="Lucida Bright"/>
          <w:sz w:val="32"/>
          <w:szCs w:val="32"/>
        </w:rPr>
        <w:t xml:space="preserve"> </w:t>
      </w:r>
    </w:p>
    <w:p w14:paraId="353AEF15" w14:textId="61F912F1" w:rsidR="004E5B6F" w:rsidRDefault="00532F73" w:rsidP="004E5B6F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5177">
        <w:rPr>
          <w:rFonts w:ascii="Lucida Bright" w:hAnsi="Lucida Bright"/>
          <w:sz w:val="32"/>
          <w:szCs w:val="32"/>
        </w:rPr>
        <w:t xml:space="preserve">Simulations allow “what-if” </w:t>
      </w:r>
      <w:r w:rsidR="00775177">
        <w:rPr>
          <w:rFonts w:ascii="Lucida Bright" w:hAnsi="Lucida Bright"/>
          <w:sz w:val="32"/>
          <w:szCs w:val="32"/>
        </w:rPr>
        <w:t>analysis in “the speed of thought”</w:t>
      </w:r>
    </w:p>
    <w:p w14:paraId="2B58A1AF" w14:textId="465A570B" w:rsidR="00775177" w:rsidRDefault="00775177" w:rsidP="004E5B6F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None of these</w:t>
      </w:r>
    </w:p>
    <w:p w14:paraId="12CA09E8" w14:textId="0E868C0A" w:rsidR="00775177" w:rsidRPr="00775177" w:rsidRDefault="00775177" w:rsidP="004E5B6F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All of these</w:t>
      </w:r>
    </w:p>
    <w:p w14:paraId="6F0F40E8" w14:textId="77777777" w:rsidR="003232D5" w:rsidRPr="00773136" w:rsidRDefault="003232D5" w:rsidP="004E5B6F">
      <w:pPr>
        <w:pStyle w:val="Standard"/>
        <w:spacing w:before="280" w:after="280" w:line="240" w:lineRule="auto"/>
        <w:ind w:left="720"/>
        <w:rPr>
          <w:rFonts w:ascii="Lucida Bright" w:hAnsi="Lucida Bright"/>
          <w:sz w:val="32"/>
          <w:szCs w:val="32"/>
        </w:rPr>
      </w:pPr>
    </w:p>
    <w:p w14:paraId="5804B320" w14:textId="3F80D208" w:rsidR="007C41DB" w:rsidRDefault="006640D8" w:rsidP="007C41DB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</w:pPr>
      <w:bookmarkStart w:id="2" w:name="_Hlk132220011"/>
      <w:r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6. </w:t>
      </w:r>
      <w:r w:rsidR="00C4417D" w:rsidRPr="00773136"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Which of the following </w:t>
      </w:r>
      <w:bookmarkEnd w:id="2"/>
      <w:r w:rsidR="007C41DB"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apply to </w:t>
      </w:r>
      <w:r w:rsidR="007C41DB" w:rsidRPr="007C41D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Simulations:</w:t>
      </w:r>
    </w:p>
    <w:p w14:paraId="0C1B2857" w14:textId="50B10EA5" w:rsidR="007C41DB" w:rsidRPr="007C41DB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>Good simulation models</w:t>
      </w:r>
      <w:r w:rsidR="00D62AC4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are</w:t>
      </w: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very expensive</w:t>
      </w:r>
      <w:r w:rsidR="007C41DB"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</w:p>
    <w:p w14:paraId="0E4D06D5" w14:textId="4AB13A6C" w:rsidR="00532F73" w:rsidRPr="007C41DB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>It is a</w:t>
      </w:r>
      <w:r w:rsidR="007C41DB"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>n iterative</w:t>
      </w:r>
      <w:r w:rsidRP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approach that may produce different solutions in repeated runs due to the use of random numbers.</w:t>
      </w:r>
    </w:p>
    <w:p w14:paraId="3C0BC2AA" w14:textId="121383BC" w:rsidR="00532F73" w:rsidRPr="00773136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It </w:t>
      </w:r>
      <w:r w:rsidR="007C41D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will always find the optimal solution to a problem. </w:t>
      </w:r>
    </w:p>
    <w:p w14:paraId="3A667614" w14:textId="77777777" w:rsidR="00262E10" w:rsidRPr="00262E10" w:rsidRDefault="00532F73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Manages must generate all the conditions and constraints for solutions that they want to examine. </w:t>
      </w:r>
    </w:p>
    <w:p w14:paraId="1A076475" w14:textId="576CB6D6" w:rsidR="007C41DB" w:rsidRPr="007C41DB" w:rsidRDefault="007C41DB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None of these</w:t>
      </w:r>
    </w:p>
    <w:p w14:paraId="00AF0AC9" w14:textId="3E97FCCA" w:rsidR="007C41DB" w:rsidRPr="00773136" w:rsidRDefault="007C41DB" w:rsidP="00532F73">
      <w:pPr>
        <w:pStyle w:val="Standard"/>
        <w:numPr>
          <w:ilvl w:val="0"/>
          <w:numId w:val="6"/>
        </w:numPr>
        <w:spacing w:before="280" w:after="280" w:line="240" w:lineRule="auto"/>
        <w:rPr>
          <w:rFonts w:ascii="Lucida Bright" w:hAnsi="Lucida Bright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All of these</w:t>
      </w:r>
    </w:p>
    <w:p w14:paraId="44DC9C9F" w14:textId="77777777" w:rsidR="003232D5" w:rsidRDefault="003232D5" w:rsidP="004E5B6F">
      <w:pPr>
        <w:pStyle w:val="Standard"/>
        <w:spacing w:before="280" w:after="280" w:line="240" w:lineRule="auto"/>
        <w:ind w:left="720"/>
        <w:rPr>
          <w:rFonts w:ascii="Lucida Bright" w:hAnsi="Lucida Bright"/>
          <w:sz w:val="32"/>
          <w:szCs w:val="32"/>
        </w:rPr>
      </w:pPr>
    </w:p>
    <w:p w14:paraId="1669B84E" w14:textId="062B5FAD" w:rsidR="00532F73" w:rsidRDefault="006640D8" w:rsidP="00C4417D">
      <w:pPr>
        <w:pStyle w:val="Standard"/>
        <w:spacing w:before="280" w:after="280" w:line="240" w:lineRule="auto"/>
        <w:ind w:left="360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 xml:space="preserve">7. </w:t>
      </w:r>
      <w:r w:rsidR="00C4417D" w:rsidRPr="00773136">
        <w:rPr>
          <w:rFonts w:ascii="Lucida Bright" w:eastAsia="Palatino Linotype" w:hAnsi="Lucida Bright" w:cs="Palatino Linotype"/>
          <w:b/>
          <w:bCs/>
          <w:color w:val="002060"/>
          <w:sz w:val="32"/>
          <w:szCs w:val="32"/>
        </w:rPr>
        <w:t>Which of the following are</w:t>
      </w:r>
      <w:r w:rsidR="00532F73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</w:t>
      </w:r>
      <w:r w:rsidR="0047336E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apply to </w:t>
      </w:r>
      <w:r w:rsidR="00532F73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the Monte Carlo Simulation</w:t>
      </w:r>
      <w:r w:rsidR="00C4417D" w:rsidRPr="00773136"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  <w:t>?</w:t>
      </w:r>
    </w:p>
    <w:p w14:paraId="51B6B204" w14:textId="338BC25C" w:rsidR="0047336E" w:rsidRPr="0047336E" w:rsidRDefault="0047336E" w:rsidP="0047336E">
      <w:pPr>
        <w:pStyle w:val="Standard"/>
        <w:numPr>
          <w:ilvl w:val="0"/>
          <w:numId w:val="27"/>
        </w:numPr>
        <w:spacing w:before="280" w:after="280" w:line="240" w:lineRule="auto"/>
        <w:rPr>
          <w:rFonts w:ascii="Lucida Bright" w:hAnsi="Lucida Bright"/>
          <w:color w:val="000000" w:themeColor="text1"/>
          <w:sz w:val="32"/>
          <w:szCs w:val="32"/>
        </w:rPr>
      </w:pPr>
      <w:r w:rsidRPr="0047336E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To</w:t>
      </w: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be effective can only be run in Monte Carlo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70D0404E" w14:textId="13AC04EA" w:rsidR="00532F73" w:rsidRPr="00773136" w:rsidRDefault="0047336E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eastAsia="Times New Roman" w:hAnsi="Lucida Bright" w:cs="Times New Roman"/>
          <w:color w:val="000000"/>
          <w:sz w:val="32"/>
          <w:szCs w:val="32"/>
          <w:lang w:eastAsia="en-US" w:bidi="ar-SA"/>
        </w:rPr>
        <w:t xml:space="preserve">Require </w:t>
      </w:r>
      <w:r w:rsidR="00532F73" w:rsidRPr="00773136">
        <w:rPr>
          <w:rFonts w:ascii="Lucida Bright" w:hAnsi="Lucida Bright"/>
          <w:sz w:val="32"/>
          <w:szCs w:val="32"/>
        </w:rPr>
        <w:t>a probability distribution for key variables</w:t>
      </w:r>
      <w:r w:rsidR="00D62AC4">
        <w:rPr>
          <w:rFonts w:ascii="Lucida Bright" w:hAnsi="Lucida Bright"/>
          <w:sz w:val="32"/>
          <w:szCs w:val="32"/>
        </w:rPr>
        <w:t>.</w:t>
      </w:r>
    </w:p>
    <w:p w14:paraId="003FE47B" w14:textId="174CBC8D" w:rsidR="00532F73" w:rsidRPr="00773136" w:rsidRDefault="0047336E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Require </w:t>
      </w:r>
      <w:r w:rsidR="00532F73" w:rsidRPr="00773136">
        <w:rPr>
          <w:rFonts w:ascii="Lucida Bright" w:hAnsi="Lucida Bright"/>
          <w:sz w:val="32"/>
          <w:szCs w:val="32"/>
        </w:rPr>
        <w:t>a cumulative probability distribution</w:t>
      </w:r>
      <w:r w:rsidR="00D62AC4">
        <w:rPr>
          <w:rFonts w:ascii="Lucida Bright" w:hAnsi="Lucida Bright"/>
          <w:sz w:val="32"/>
          <w:szCs w:val="32"/>
        </w:rPr>
        <w:t>.</w:t>
      </w:r>
    </w:p>
    <w:p w14:paraId="2E2CE4C7" w14:textId="428821E1" w:rsidR="00532F73" w:rsidRDefault="0047336E" w:rsidP="00D62AC4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Needs </w:t>
      </w:r>
      <w:r w:rsidR="00532F73" w:rsidRPr="00773136">
        <w:rPr>
          <w:rFonts w:ascii="Lucida Bright" w:hAnsi="Lucida Bright"/>
          <w:sz w:val="32"/>
          <w:szCs w:val="32"/>
        </w:rPr>
        <w:t>an interval of random numbers for each of the key variables</w:t>
      </w:r>
      <w:r w:rsidR="00D62AC4">
        <w:rPr>
          <w:rFonts w:ascii="Lucida Bright" w:hAnsi="Lucida Bright"/>
          <w:sz w:val="32"/>
          <w:szCs w:val="32"/>
        </w:rPr>
        <w:t>.</w:t>
      </w:r>
    </w:p>
    <w:p w14:paraId="7B888582" w14:textId="77777777" w:rsidR="00D62AC4" w:rsidRDefault="00D62AC4" w:rsidP="00D62AC4">
      <w:pPr>
        <w:pStyle w:val="ListParagraph"/>
        <w:suppressAutoHyphens w:val="0"/>
        <w:autoSpaceDN/>
        <w:spacing w:before="100" w:beforeAutospacing="1" w:after="100" w:afterAutospacing="1"/>
        <w:ind w:left="1080"/>
        <w:textAlignment w:val="auto"/>
        <w:rPr>
          <w:rFonts w:ascii="Lucida Bright" w:hAnsi="Lucida Bright"/>
          <w:sz w:val="32"/>
          <w:szCs w:val="32"/>
        </w:rPr>
      </w:pPr>
    </w:p>
    <w:p w14:paraId="2F71D242" w14:textId="3425CB7B" w:rsidR="00CD7DF4" w:rsidRDefault="00CD7DF4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Only fractional random numbers can be used</w:t>
      </w:r>
      <w:r w:rsidR="00D62AC4">
        <w:rPr>
          <w:rFonts w:ascii="Lucida Bright" w:hAnsi="Lucida Bright"/>
          <w:sz w:val="32"/>
          <w:szCs w:val="32"/>
        </w:rPr>
        <w:t>.</w:t>
      </w:r>
    </w:p>
    <w:p w14:paraId="18AFCE15" w14:textId="3E4EEF02" w:rsidR="00CD7DF4" w:rsidRDefault="00CD7DF4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None of these</w:t>
      </w:r>
    </w:p>
    <w:p w14:paraId="7534015B" w14:textId="7368F19A" w:rsidR="00CD7DF4" w:rsidRPr="00773136" w:rsidRDefault="00CD7DF4" w:rsidP="00532F73">
      <w:pPr>
        <w:pStyle w:val="ListParagraph"/>
        <w:numPr>
          <w:ilvl w:val="0"/>
          <w:numId w:val="7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All of these</w:t>
      </w:r>
    </w:p>
    <w:p w14:paraId="53D87910" w14:textId="77777777" w:rsidR="00773136" w:rsidRDefault="00773136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3EA38306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E8AF6A2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628C8F8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D6A5BD3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38903D3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4952C676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668964B1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5DBDF5F7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062877CF" w14:textId="77777777" w:rsidR="000E7AE3" w:rsidRDefault="000E7AE3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38FB0258" w14:textId="695BF05C" w:rsidR="000A1623" w:rsidRPr="000A1623" w:rsidRDefault="006640D8" w:rsidP="000A1623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8. </w:t>
      </w:r>
      <w:r w:rsidR="009C4293"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Which of the following 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are</w:t>
      </w:r>
      <w:r w:rsidR="00262E10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not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key</w:t>
      </w:r>
      <w:r w:rsidR="000A1623"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supply chain</w:t>
      </w:r>
      <w:r w:rsidR="00767A4A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strategies</w:t>
      </w:r>
      <w:r w:rsidR="000A1623"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</w:t>
      </w:r>
      <w:r w:rsidR="00767A4A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?</w:t>
      </w:r>
    </w:p>
    <w:p w14:paraId="75350A30" w14:textId="77777777" w:rsidR="003232D5" w:rsidRPr="000A1623" w:rsidRDefault="003232D5" w:rsidP="003232D5">
      <w:pPr>
        <w:suppressAutoHyphens w:val="0"/>
        <w:autoSpaceDN/>
        <w:spacing w:after="160"/>
        <w:ind w:left="720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5C888DBE" w14:textId="54289BD3" w:rsidR="000A1623" w:rsidRDefault="00D62AC4" w:rsidP="00767A4A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L</w:t>
      </w:r>
      <w:r w:rsidR="000A1623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ong term partnerships with few suppliers</w:t>
      </w: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.</w:t>
      </w:r>
    </w:p>
    <w:p w14:paraId="5D0A4A3B" w14:textId="77777777" w:rsidR="003232D5" w:rsidRPr="000A1623" w:rsidRDefault="003232D5" w:rsidP="00767A4A">
      <w:p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7DB2874A" w14:textId="0CB73962" w:rsidR="000A1623" w:rsidRDefault="00D62AC4" w:rsidP="00767A4A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V</w:t>
      </w:r>
      <w:r w:rsidR="000A1623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ertical integration</w:t>
      </w: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.</w:t>
      </w:r>
    </w:p>
    <w:p w14:paraId="5A77DBAF" w14:textId="77777777" w:rsidR="003232D5" w:rsidRPr="000A1623" w:rsidRDefault="003232D5" w:rsidP="00767A4A">
      <w:p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44FD16D9" w14:textId="6FFBDA6A" w:rsidR="000A1623" w:rsidRDefault="00D62AC4" w:rsidP="00767A4A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J</w:t>
      </w:r>
      <w:r w:rsidR="000A1623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oint ventures</w:t>
      </w:r>
      <w:r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.</w:t>
      </w:r>
    </w:p>
    <w:p w14:paraId="751918B7" w14:textId="77777777" w:rsidR="003232D5" w:rsidRPr="000A1623" w:rsidRDefault="003232D5" w:rsidP="00767A4A">
      <w:p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3C624B23" w14:textId="2BF6F577" w:rsidR="000A1623" w:rsidRDefault="000A1623" w:rsidP="00767A4A">
      <w:pPr>
        <w:numPr>
          <w:ilvl w:val="0"/>
          <w:numId w:val="10"/>
        </w:num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Keiretsu networks</w:t>
      </w:r>
      <w:r w:rsid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 (build </w:t>
      </w: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coalition</w:t>
      </w:r>
      <w:r w:rsid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s)</w:t>
      </w:r>
      <w:r w:rsidR="00D62AC4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.</w:t>
      </w:r>
    </w:p>
    <w:p w14:paraId="45019722" w14:textId="4D1289ED" w:rsidR="003232D5" w:rsidRDefault="003232D5" w:rsidP="00767A4A">
      <w:pPr>
        <w:suppressAutoHyphens w:val="0"/>
        <w:autoSpaceDN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5B4216DF" w14:textId="38D66AA4" w:rsidR="00767A4A" w:rsidRDefault="00767A4A" w:rsidP="00767A4A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All are</w:t>
      </w:r>
    </w:p>
    <w:p w14:paraId="14C5EA53" w14:textId="77777777" w:rsidR="00767A4A" w:rsidRPr="00767A4A" w:rsidRDefault="00767A4A" w:rsidP="00767A4A">
      <w:pPr>
        <w:suppressAutoHyphens w:val="0"/>
        <w:autoSpaceDN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41905A5A" w14:textId="4A9D53EF" w:rsidR="00767A4A" w:rsidRPr="00767A4A" w:rsidRDefault="00767A4A" w:rsidP="00767A4A">
      <w:pPr>
        <w:pStyle w:val="ListParagraph"/>
        <w:numPr>
          <w:ilvl w:val="0"/>
          <w:numId w:val="10"/>
        </w:numPr>
        <w:suppressAutoHyphens w:val="0"/>
        <w:autoSpaceDN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None are</w:t>
      </w:r>
    </w:p>
    <w:p w14:paraId="73397909" w14:textId="77777777" w:rsidR="003232D5" w:rsidRPr="00262E10" w:rsidRDefault="003232D5" w:rsidP="003232D5">
      <w:pPr>
        <w:suppressAutoHyphens w:val="0"/>
        <w:autoSpaceDN/>
        <w:spacing w:after="160"/>
        <w:contextualSpacing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8BBD4EF" w14:textId="77777777" w:rsidR="003232D5" w:rsidRPr="004E5B6F" w:rsidRDefault="003232D5" w:rsidP="003232D5">
      <w:pPr>
        <w:suppressAutoHyphens w:val="0"/>
        <w:autoSpaceDN/>
        <w:spacing w:after="160"/>
        <w:ind w:left="720"/>
        <w:contextualSpacing/>
        <w:textAlignment w:val="auto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4A821B83" w14:textId="4F52EB1F" w:rsidR="000A1623" w:rsidRPr="00773136" w:rsidRDefault="006640D8" w:rsidP="009C4293">
      <w:pPr>
        <w:suppressAutoHyphens w:val="0"/>
        <w:autoSpaceDN/>
        <w:spacing w:after="160" w:line="259" w:lineRule="auto"/>
        <w:contextualSpacing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9. </w:t>
      </w:r>
      <w:r w:rsidR="009C4293"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Which of the following 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are major m</w:t>
      </w:r>
      <w:r w:rsidR="00767A4A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odes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of transportation?</w:t>
      </w:r>
    </w:p>
    <w:p w14:paraId="0A53EC57" w14:textId="77777777" w:rsidR="009C4293" w:rsidRPr="000A1623" w:rsidRDefault="009C4293" w:rsidP="009C4293">
      <w:pPr>
        <w:suppressAutoHyphens w:val="0"/>
        <w:autoSpaceDN/>
        <w:spacing w:after="160" w:line="259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</w:p>
    <w:p w14:paraId="311E30E7" w14:textId="2B29703B" w:rsidR="000A1623" w:rsidRP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Trucking </w:t>
      </w:r>
    </w:p>
    <w:p w14:paraId="6E46CB95" w14:textId="6FC35595" w:rsidR="000A1623" w:rsidRP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Railroad</w:t>
      </w:r>
      <w:r w:rsid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s</w:t>
      </w:r>
    </w:p>
    <w:p w14:paraId="2CFCFFC7" w14:textId="77777777" w:rsidR="000A1623" w:rsidRP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Airfreight</w:t>
      </w:r>
    </w:p>
    <w:p w14:paraId="00ED3775" w14:textId="50DBF809" w:rsidR="000A1623" w:rsidRP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Waterways </w:t>
      </w:r>
    </w:p>
    <w:p w14:paraId="277545E4" w14:textId="1C8845D0" w:rsidR="000A1623" w:rsidRDefault="000A1623" w:rsidP="003232D5">
      <w:pPr>
        <w:numPr>
          <w:ilvl w:val="0"/>
          <w:numId w:val="11"/>
        </w:numPr>
        <w:suppressAutoHyphens w:val="0"/>
        <w:autoSpaceDN/>
        <w:spacing w:after="160" w:line="360" w:lineRule="auto"/>
        <w:contextualSpacing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Pipelines</w:t>
      </w:r>
    </w:p>
    <w:p w14:paraId="32EAFEBA" w14:textId="4DF5355D" w:rsidR="00767A4A" w:rsidRPr="00767A4A" w:rsidRDefault="00767A4A" w:rsidP="00767A4A">
      <w:pPr>
        <w:pStyle w:val="ListParagraph"/>
        <w:numPr>
          <w:ilvl w:val="0"/>
          <w:numId w:val="11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All are</w:t>
      </w:r>
    </w:p>
    <w:p w14:paraId="530D09CD" w14:textId="36786AA5" w:rsidR="00767A4A" w:rsidRPr="00767A4A" w:rsidRDefault="00767A4A" w:rsidP="00767A4A">
      <w:pPr>
        <w:pStyle w:val="ListParagraph"/>
        <w:numPr>
          <w:ilvl w:val="0"/>
          <w:numId w:val="11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 w:rsidRPr="00767A4A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None are</w:t>
      </w:r>
    </w:p>
    <w:p w14:paraId="7A114033" w14:textId="33B72047" w:rsidR="004E5B6F" w:rsidRDefault="004E5B6F" w:rsidP="003C0CD5">
      <w:pPr>
        <w:pStyle w:val="Standard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135E140B" w14:textId="1B33B214" w:rsidR="00767A4A" w:rsidRDefault="00767A4A" w:rsidP="003C0CD5">
      <w:pPr>
        <w:pStyle w:val="Standard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526792BC" w14:textId="77777777" w:rsidR="004E5B6F" w:rsidRDefault="004E5B6F" w:rsidP="003C0CD5">
      <w:pPr>
        <w:pStyle w:val="Standard"/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</w:pPr>
    </w:p>
    <w:p w14:paraId="531EA0D3" w14:textId="15F126F0" w:rsidR="003C0CD5" w:rsidRPr="00773136" w:rsidRDefault="006640D8" w:rsidP="003C0CD5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10. </w:t>
      </w:r>
      <w:r w:rsidR="009C4293"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Which of the following </w:t>
      </w:r>
      <w:r w:rsidR="009C4293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are</w:t>
      </w:r>
      <w:r w:rsidR="009C429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9C429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the key s</w:t>
      </w:r>
      <w:r w:rsidR="003C0CD5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teps i</w:t>
      </w:r>
      <w:r w:rsidR="009C429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n</w:t>
      </w:r>
      <w:r w:rsidR="003C0CD5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</w:t>
      </w:r>
      <w:r w:rsidR="001256D1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preparing a </w:t>
      </w:r>
      <w:r w:rsidR="003C0CD5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Forecas</w:t>
      </w:r>
      <w:r w:rsidR="001256D1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t</w:t>
      </w:r>
      <w:r w:rsidR="009C429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?</w:t>
      </w:r>
    </w:p>
    <w:p w14:paraId="590C9BF0" w14:textId="3C33B1DE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Define the use of the forecast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53C7257F" w14:textId="263B711C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Select the items to be forecasted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19F654C7" w14:textId="516F0262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Decide on the time horizon of the forecast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1A1F0F64" w14:textId="2ABB40D2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Select the forecasting model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349E328A" w14:textId="6CB27C3F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Gather the data needed to make the forecast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3405AF5A" w14:textId="1655736D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Make the forecast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5924D3A7" w14:textId="6739DDDC" w:rsidR="003C0CD5" w:rsidRPr="00773136" w:rsidRDefault="003C0CD5" w:rsidP="003C0CD5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Validate the outcome and iterate if needed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568D5E57" w14:textId="320122C8" w:rsidR="009C4293" w:rsidRDefault="003C0CD5" w:rsidP="009C4293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Implement the results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</w:p>
    <w:p w14:paraId="512A524D" w14:textId="7676D4AC" w:rsidR="001256D1" w:rsidRDefault="001256D1" w:rsidP="009C4293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47C9CC09" w14:textId="28A3369A" w:rsidR="001256D1" w:rsidRDefault="001256D1" w:rsidP="009C4293">
      <w:pPr>
        <w:pStyle w:val="Standard"/>
        <w:numPr>
          <w:ilvl w:val="0"/>
          <w:numId w:val="1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2B7CAEEA" w14:textId="18727875" w:rsidR="001256D1" w:rsidRDefault="001256D1">
      <w:pPr>
        <w:suppressAutoHyphens w:val="0"/>
        <w:autoSpaceDN/>
        <w:spacing w:after="160" w:line="259" w:lineRule="auto"/>
        <w:textAlignment w:val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br w:type="page"/>
      </w:r>
    </w:p>
    <w:p w14:paraId="203356FF" w14:textId="041EEAE7" w:rsidR="004436B8" w:rsidRPr="004436B8" w:rsidRDefault="004436B8" w:rsidP="004436B8">
      <w:pPr>
        <w:pStyle w:val="Standard"/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</w:pPr>
      <w:r w:rsidRPr="004436B8"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  <w:lastRenderedPageBreak/>
        <w:t xml:space="preserve">Multiple </w:t>
      </w:r>
      <w:r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  <w:t>Choice</w:t>
      </w:r>
    </w:p>
    <w:p w14:paraId="114F9542" w14:textId="43026E55" w:rsidR="00035CE2" w:rsidRDefault="006640D8" w:rsidP="00A92A8F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1</w:t>
      </w:r>
      <w:r w:rsidR="000E7AE3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1</w:t>
      </w: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A92A8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Forecast</w:t>
      </w:r>
      <w:r w:rsidR="000B6DED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are</w:t>
      </w:r>
      <w:r w:rsidR="00A92A8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: </w:t>
      </w:r>
    </w:p>
    <w:p w14:paraId="508A8831" w14:textId="2ACD3D1B" w:rsidR="00035CE2" w:rsidRDefault="000B6DED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E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asy</w:t>
      </w: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to make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when demand is </w:t>
      </w:r>
      <w:r w:rsidR="009F20E3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un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stable. </w:t>
      </w:r>
    </w:p>
    <w:p w14:paraId="6BD13B8A" w14:textId="70A00EAC" w:rsidR="00035CE2" w:rsidRDefault="009F20E3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Easier to make when 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trend, seasonality, and </w:t>
      </w:r>
      <w:r w:rsidR="000B6DED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business 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cycles</w:t>
      </w:r>
      <w:r w:rsidR="000B6DED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are present</w:t>
      </w:r>
      <w:r w:rsidR="00D62AC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</w:t>
      </w:r>
    </w:p>
    <w:p w14:paraId="1B5C39DA" w14:textId="05FB61F5" w:rsidR="00035CE2" w:rsidRDefault="000B6DED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M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ore accurate</w:t>
      </w: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when the time horizon is</w:t>
      </w:r>
      <w:r w:rsidR="009F20E3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further away</w:t>
      </w:r>
      <w:r w:rsidR="00EC0C14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</w:t>
      </w:r>
    </w:p>
    <w:p w14:paraId="74793007" w14:textId="79788888" w:rsidR="003232D5" w:rsidRDefault="003232D5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201ACEA2" w14:textId="4C32F7B3" w:rsidR="003232D5" w:rsidRDefault="003232D5" w:rsidP="00035CE2">
      <w:pPr>
        <w:pStyle w:val="Standard"/>
        <w:numPr>
          <w:ilvl w:val="0"/>
          <w:numId w:val="23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51DBF0C2" w14:textId="45A398D7" w:rsidR="004E5B6F" w:rsidRDefault="000E7AE3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12</w:t>
      </w:r>
      <w:r w:rsidR="004E5B6F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Qua</w:t>
      </w:r>
      <w:r w:rsidR="009F20E3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ntitative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Models:</w:t>
      </w:r>
    </w:p>
    <w:p w14:paraId="7DB0259A" w14:textId="17E9B618" w:rsidR="004E5B6F" w:rsidRDefault="009F20E3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</w:pPr>
      <w:r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A</w:t>
      </w:r>
      <w:r w:rsidR="004E5B6F" w:rsidRPr="00773136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re logic and judgement based</w:t>
      </w:r>
      <w:r w:rsidR="00EC0C14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.</w:t>
      </w:r>
    </w:p>
    <w:p w14:paraId="699F910F" w14:textId="69DC9425" w:rsidR="004E5B6F" w:rsidRDefault="009F20E3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</w:pPr>
      <w:r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A</w:t>
      </w:r>
      <w:r w:rsidR="004E5B6F" w:rsidRPr="00773136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re not based on numerical values</w:t>
      </w:r>
      <w:r w:rsidR="00EC0C14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.</w:t>
      </w:r>
    </w:p>
    <w:p w14:paraId="298CE011" w14:textId="250B0123" w:rsidR="004E5B6F" w:rsidRDefault="009F20E3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</w:pPr>
      <w:r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I</w:t>
      </w:r>
      <w:r w:rsidR="004E5B6F" w:rsidRPr="00773136">
        <w:rPr>
          <w:rStyle w:val="hgkelc"/>
          <w:rFonts w:ascii="Lucida Bright" w:hAnsi="Lucida Bright" w:cs="Arial"/>
          <w:color w:val="202124"/>
          <w:sz w:val="32"/>
          <w:szCs w:val="32"/>
          <w:shd w:val="clear" w:color="auto" w:fill="FFFFFF"/>
        </w:rPr>
        <w:t>ncorporate such factors as the decision maker’s intuition, emotions, and personal value system.</w:t>
      </w:r>
    </w:p>
    <w:p w14:paraId="4291B1FD" w14:textId="77777777" w:rsidR="003232D5" w:rsidRDefault="003232D5" w:rsidP="003232D5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6A660E46" w14:textId="77777777" w:rsidR="003232D5" w:rsidRDefault="003232D5" w:rsidP="003232D5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36339F46" w14:textId="32376465" w:rsidR="004E5B6F" w:rsidRDefault="000E7AE3" w:rsidP="004E5B6F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13</w:t>
      </w:r>
      <w:r w:rsidR="004E5B6F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Seasonal Component</w:t>
      </w:r>
      <w:r w:rsidR="009F20E3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:</w:t>
      </w:r>
    </w:p>
    <w:p w14:paraId="757200CA" w14:textId="5EF39101" w:rsidR="004E5B6F" w:rsidRDefault="009F20E3" w:rsidP="004E5B6F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Are</w:t>
      </w:r>
      <w:r w:rsidR="004E5B6F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wavelike pattern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s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that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repeat throughout a time-series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</w:p>
    <w:p w14:paraId="319546B6" w14:textId="248C8731" w:rsidR="004E5B6F" w:rsidRDefault="009F20E3" w:rsidP="004E5B6F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H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a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ve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recurrence period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s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of at most one year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</w:p>
    <w:p w14:paraId="46C67B60" w14:textId="410EC3E8" w:rsidR="004E5B6F" w:rsidRDefault="009F20E3" w:rsidP="004E5B6F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re regular upward or downward movements in a time series that tie to the recurring events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</w:p>
    <w:p w14:paraId="08AB38AA" w14:textId="77777777" w:rsidR="003232D5" w:rsidRDefault="003232D5" w:rsidP="003232D5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2BA97846" w14:textId="77777777" w:rsidR="003232D5" w:rsidRDefault="003232D5" w:rsidP="003232D5">
      <w:pPr>
        <w:pStyle w:val="Standard"/>
        <w:numPr>
          <w:ilvl w:val="0"/>
          <w:numId w:val="22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355530E5" w14:textId="6C079879" w:rsidR="004E5B6F" w:rsidRDefault="004E5B6F" w:rsidP="004E5B6F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lastRenderedPageBreak/>
        <w:t>1</w:t>
      </w:r>
      <w:r w:rsidR="000E7AE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4</w:t>
      </w: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Supply Chain Management Objective:</w:t>
      </w:r>
    </w:p>
    <w:p w14:paraId="0B566A87" w14:textId="1BF46F7F" w:rsidR="00EC0C14" w:rsidRDefault="009F20E3" w:rsidP="00EC0C14">
      <w:pPr>
        <w:pStyle w:val="ListParagraph"/>
        <w:numPr>
          <w:ilvl w:val="0"/>
          <w:numId w:val="22"/>
        </w:numPr>
        <w:suppressAutoHyphens w:val="0"/>
        <w:autoSpaceDN/>
        <w:spacing w:after="160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</w:t>
      </w:r>
      <w:r w:rsidR="004E5B6F" w:rsidRPr="00035CE2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s to build a chain of suppliers that focuses</w:t>
      </w:r>
      <w:r w:rsid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on </w:t>
      </w:r>
      <w:r w:rsidR="004E5B6F" w:rsidRPr="00035CE2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m</w:t>
      </w: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inimization of</w:t>
      </w:r>
      <w:r w:rsidR="004E5B6F" w:rsidRPr="00035CE2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value to the ultimate customer</w:t>
      </w:r>
      <w:r w:rsidR="004D52B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</w:p>
    <w:p w14:paraId="0B661FED" w14:textId="77777777" w:rsidR="00EC0C14" w:rsidRDefault="00EC0C14" w:rsidP="00EC0C14">
      <w:pPr>
        <w:pStyle w:val="ListParagraph"/>
        <w:suppressAutoHyphens w:val="0"/>
        <w:autoSpaceDN/>
        <w:spacing w:after="160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789D0C64" w14:textId="77777777" w:rsidR="00EC0C14" w:rsidRDefault="009F20E3" w:rsidP="00EC0C14">
      <w:pPr>
        <w:pStyle w:val="ListParagraph"/>
        <w:numPr>
          <w:ilvl w:val="0"/>
          <w:numId w:val="22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Is to create competition between different suppliers</w:t>
      </w:r>
      <w:r w:rsidR="004D52B8"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</w:p>
    <w:p w14:paraId="049FFEC7" w14:textId="77777777" w:rsidR="00EC0C14" w:rsidRDefault="004D52B8" w:rsidP="00EC0C14">
      <w:pPr>
        <w:pStyle w:val="ListParagraph"/>
        <w:numPr>
          <w:ilvl w:val="0"/>
          <w:numId w:val="22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Is t</w:t>
      </w:r>
      <w:r w:rsidR="009F20E3"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o outsource and offshore as many tasks as possible</w:t>
      </w:r>
      <w:r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</w:p>
    <w:p w14:paraId="38C69563" w14:textId="1BB83398" w:rsidR="009F20E3" w:rsidRPr="00EC0C14" w:rsidRDefault="009F20E3" w:rsidP="00EC0C14">
      <w:pPr>
        <w:pStyle w:val="ListParagraph"/>
        <w:numPr>
          <w:ilvl w:val="0"/>
          <w:numId w:val="22"/>
        </w:numPr>
        <w:suppressAutoHyphens w:val="0"/>
        <w:autoSpaceDN/>
        <w:spacing w:after="160"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Usually follows the negative exponential curve</w:t>
      </w:r>
      <w:r w:rsidR="004D52B8"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</w:p>
    <w:p w14:paraId="067582B2" w14:textId="77777777" w:rsidR="003232D5" w:rsidRDefault="003232D5" w:rsidP="00EC0C14">
      <w:pPr>
        <w:pStyle w:val="Standard"/>
        <w:numPr>
          <w:ilvl w:val="0"/>
          <w:numId w:val="22"/>
        </w:numPr>
        <w:spacing w:line="24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5379E5E6" w14:textId="443ACAAF" w:rsidR="003232D5" w:rsidRPr="009F20E3" w:rsidRDefault="003232D5" w:rsidP="00EC0C14">
      <w:pPr>
        <w:pStyle w:val="Standard"/>
        <w:numPr>
          <w:ilvl w:val="0"/>
          <w:numId w:val="22"/>
        </w:numPr>
        <w:spacing w:line="24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70041BD5" w14:textId="6B280BE6" w:rsidR="004E5B6F" w:rsidRDefault="004E5B6F" w:rsidP="004E5B6F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1</w:t>
      </w:r>
      <w:r w:rsidR="000E7AE3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5</w:t>
      </w: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Learning Curves</w:t>
      </w:r>
      <w:r w:rsidRPr="00773136"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  <w:t>:</w:t>
      </w:r>
    </w:p>
    <w:p w14:paraId="68ACAE71" w14:textId="7E8CA08C" w:rsidR="004E5B6F" w:rsidRDefault="009F20E3" w:rsidP="00EC0C14">
      <w:pPr>
        <w:pStyle w:val="ListParagraph"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Are</w:t>
      </w:r>
      <w:r w:rsidR="004E5B6F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based on 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the premise that people and organizations get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worse 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at their tasks as the tasks are repeated.</w:t>
      </w:r>
    </w:p>
    <w:p w14:paraId="73F803FB" w14:textId="77777777" w:rsidR="00EC0C14" w:rsidRDefault="00EC0C14" w:rsidP="00EC0C14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30B1DBFE" w14:textId="62BCC9C4" w:rsidR="003232D5" w:rsidRDefault="009F20E3" w:rsidP="003232D5">
      <w:pPr>
        <w:pStyle w:val="ListParagraph"/>
        <w:numPr>
          <w:ilvl w:val="0"/>
          <w:numId w:val="2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re sometimes called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the Hubbert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Curves</w:t>
      </w:r>
      <w:r w:rsidR="004D52B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60D1EA72" w14:textId="2F299649" w:rsidR="004E5B6F" w:rsidRDefault="004E5B6F" w:rsidP="00EC0C14">
      <w:pPr>
        <w:pStyle w:val="ListParagraph"/>
        <w:numPr>
          <w:ilvl w:val="0"/>
          <w:numId w:val="22"/>
        </w:num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The </w:t>
      </w:r>
      <w:r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rates of learning</w:t>
      </w:r>
      <w:r w:rsidR="009F20E3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do not</w:t>
      </w:r>
      <w:r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differ widely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between </w:t>
      </w:r>
      <w:r w:rsidR="002D33C9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different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companies</w:t>
      </w:r>
      <w:r w:rsidR="004D52B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69773925" w14:textId="77777777" w:rsidR="00EC0C14" w:rsidRDefault="00EC0C14" w:rsidP="00EC0C14">
      <w:pPr>
        <w:pStyle w:val="ListParagraph"/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</w:p>
    <w:p w14:paraId="042B2D69" w14:textId="76AEC5B8" w:rsidR="003232D5" w:rsidRPr="003232D5" w:rsidRDefault="002D33C9" w:rsidP="003232D5">
      <w:pPr>
        <w:pStyle w:val="ListParagraph"/>
        <w:numPr>
          <w:ilvl w:val="0"/>
          <w:numId w:val="22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U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sually follow the </w:t>
      </w:r>
      <w:r w:rsidR="004D52B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positive </w:t>
      </w:r>
      <w:r w:rsidR="004E5B6F" w:rsidRPr="00035CE2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exponential curve</w:t>
      </w:r>
      <w:r w:rsidR="004D52B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6E0AD4B9" w14:textId="77777777" w:rsidR="003232D5" w:rsidRDefault="003232D5" w:rsidP="003232D5">
      <w:pPr>
        <w:pStyle w:val="Standard"/>
        <w:numPr>
          <w:ilvl w:val="0"/>
          <w:numId w:val="22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308FBE62" w14:textId="77777777" w:rsidR="003232D5" w:rsidRDefault="003232D5" w:rsidP="003232D5">
      <w:pPr>
        <w:pStyle w:val="Standard"/>
        <w:numPr>
          <w:ilvl w:val="0"/>
          <w:numId w:val="22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2FD4B748" w14:textId="77777777" w:rsidR="004D52B8" w:rsidRDefault="004D52B8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1409319E" w14:textId="77777777" w:rsidR="004D52B8" w:rsidRDefault="004D52B8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636891C5" w14:textId="77777777" w:rsidR="004D52B8" w:rsidRDefault="004D52B8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2F1B92D0" w14:textId="77C88A24" w:rsidR="004E5B6F" w:rsidRDefault="004E5B6F" w:rsidP="004E5B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lastRenderedPageBreak/>
        <w:t>1</w:t>
      </w:r>
      <w:r w:rsidR="000E7AE3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6</w:t>
      </w: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Coefficient of Correlation:</w:t>
      </w:r>
    </w:p>
    <w:p w14:paraId="4FDC04C3" w14:textId="4973D53F" w:rsidR="004E5B6F" w:rsidRDefault="004D52B8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Is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a quantitative measure of the strength of 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causation between two variables. </w:t>
      </w:r>
    </w:p>
    <w:p w14:paraId="46AF8674" w14:textId="24DB0F46" w:rsidR="004E5B6F" w:rsidRDefault="004D52B8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Has the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range from -1.0 to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0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. </w:t>
      </w:r>
    </w:p>
    <w:p w14:paraId="56C5F345" w14:textId="025A7FF2" w:rsidR="004E5B6F" w:rsidRDefault="004E5B6F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A correlation of 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-</w:t>
      </w: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1 indicates a perfect positive linear relationship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</w:p>
    <w:p w14:paraId="031283D3" w14:textId="2D7BD300" w:rsidR="004E5B6F" w:rsidRDefault="004D52B8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A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correlation of 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+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0 indicates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a perfect  positive linear relationship.</w:t>
      </w:r>
    </w:p>
    <w:p w14:paraId="46C86BB8" w14:textId="5D283195" w:rsidR="004E5B6F" w:rsidRDefault="004E5B6F" w:rsidP="004E5B6F">
      <w:pPr>
        <w:pStyle w:val="Standard"/>
        <w:numPr>
          <w:ilvl w:val="0"/>
          <w:numId w:val="22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4D52B8">
        <w:rPr>
          <w:rFonts w:ascii="Lucida Bright" w:eastAsia="Palatino Linotype" w:hAnsi="Lucida Bright" w:cs="Palatino Linotype"/>
          <w:color w:val="000000"/>
          <w:sz w:val="32"/>
          <w:szCs w:val="32"/>
        </w:rPr>
        <w:t>I</w:t>
      </w: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ts symbol is “r</w:t>
      </w:r>
      <w:r w:rsidR="005468B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.”</w:t>
      </w:r>
    </w:p>
    <w:p w14:paraId="27C1C213" w14:textId="77777777" w:rsidR="003232D5" w:rsidRDefault="003232D5" w:rsidP="003232D5">
      <w:pPr>
        <w:pStyle w:val="Standard"/>
        <w:numPr>
          <w:ilvl w:val="0"/>
          <w:numId w:val="22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7E94A66E" w14:textId="58565F18" w:rsidR="003232D5" w:rsidRDefault="003232D5" w:rsidP="000E7AE3">
      <w:pPr>
        <w:pStyle w:val="Standard"/>
        <w:numPr>
          <w:ilvl w:val="0"/>
          <w:numId w:val="22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048AF99C" w14:textId="629679A3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41C5433F" w14:textId="47B1AA58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05E0BF60" w14:textId="1A1A6B57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0294BB8E" w14:textId="1EEBECFC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5BEF5471" w14:textId="07875C2E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6EE7FE1D" w14:textId="550CA195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609FC57E" w14:textId="6C684FFB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78D14EE2" w14:textId="10CC3A4D" w:rsidR="004D52B8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05E55BBE" w14:textId="77777777" w:rsidR="004D52B8" w:rsidRPr="000E7AE3" w:rsidRDefault="004D52B8" w:rsidP="004D52B8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1E8C0035" w14:textId="39D749E1" w:rsidR="004E5B6F" w:rsidRDefault="000E7AE3" w:rsidP="004E5B6F">
      <w:pPr>
        <w:pStyle w:val="Standard"/>
        <w:rPr>
          <w:rFonts w:ascii="Lucida Bright" w:eastAsia="Palatino Linotype" w:hAnsi="Lucida Bright" w:cs="Palatino Linotype"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lastRenderedPageBreak/>
        <w:t>1</w:t>
      </w:r>
      <w:r w:rsidR="004E5B6F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7. </w:t>
      </w:r>
      <w:r w:rsidR="004E5B6F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MAD:</w:t>
      </w:r>
      <w:r w:rsidR="004E5B6F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</w:p>
    <w:p w14:paraId="7BF0ACD2" w14:textId="74F6BF00" w:rsidR="004E5B6F" w:rsidRDefault="004D52B8" w:rsidP="004E5B6F">
      <w:pPr>
        <w:pStyle w:val="Standard"/>
        <w:numPr>
          <w:ilvl w:val="0"/>
          <w:numId w:val="24"/>
        </w:numPr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I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s a technique for determining the accuracy of a forecasting model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</w:p>
    <w:p w14:paraId="5B22DDA3" w14:textId="6682B686" w:rsidR="004E5B6F" w:rsidRPr="004D52B8" w:rsidRDefault="004D52B8" w:rsidP="004E5B6F">
      <w:pPr>
        <w:pStyle w:val="Standard"/>
        <w:numPr>
          <w:ilvl w:val="0"/>
          <w:numId w:val="24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It </w:t>
      </w:r>
      <w:r w:rsidR="004E5B6F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measures the average magnitude of the forecast errors for a model.</w:t>
      </w:r>
    </w:p>
    <w:p w14:paraId="5DDD3B9A" w14:textId="71477851" w:rsidR="004D52B8" w:rsidRPr="003232D5" w:rsidRDefault="004D52B8" w:rsidP="004E5B6F">
      <w:pPr>
        <w:pStyle w:val="Standard"/>
        <w:numPr>
          <w:ilvl w:val="0"/>
          <w:numId w:val="24"/>
        </w:numP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Is</w:t>
      </w:r>
      <w:r w:rsidR="00FE51C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allows for a comparison between the accuracy of different forecasting models.</w:t>
      </w:r>
    </w:p>
    <w:p w14:paraId="0F92B557" w14:textId="77777777" w:rsidR="003232D5" w:rsidRDefault="003232D5" w:rsidP="003232D5">
      <w:pPr>
        <w:pStyle w:val="Standard"/>
        <w:numPr>
          <w:ilvl w:val="0"/>
          <w:numId w:val="24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0A43935D" w14:textId="77777777" w:rsidR="003232D5" w:rsidRDefault="003232D5" w:rsidP="003232D5">
      <w:pPr>
        <w:pStyle w:val="Standard"/>
        <w:numPr>
          <w:ilvl w:val="0"/>
          <w:numId w:val="24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639D9F0A" w14:textId="5439B741" w:rsidR="004E5B6F" w:rsidRDefault="000E7AE3" w:rsidP="004E5B6F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1</w:t>
      </w:r>
      <w:r w:rsidR="004E5B6F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8. Which of the following apply to the</w:t>
      </w:r>
      <w:r w:rsidR="004E5B6F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Learning Curves</w:t>
      </w:r>
      <w:r w:rsidR="00FE51C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?</w:t>
      </w:r>
      <w:r w:rsidR="004E5B6F" w:rsidRPr="00773136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</w:t>
      </w:r>
    </w:p>
    <w:p w14:paraId="0BB6514F" w14:textId="0EED0869" w:rsidR="00EC0C14" w:rsidRPr="00EC0C14" w:rsidRDefault="004E5B6F" w:rsidP="00EC0C14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The steeper the slope of the learning curve, the</w:t>
      </w:r>
      <w:r w:rsidR="00FE51C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slower </w:t>
      </w:r>
      <w:r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the drop in costs.</w:t>
      </w:r>
    </w:p>
    <w:p w14:paraId="309CC323" w14:textId="100C751B" w:rsidR="00EC0C14" w:rsidRPr="00EC0C14" w:rsidRDefault="00FE51C6" w:rsidP="00EC0C14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line="276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L</w:t>
      </w:r>
      <w:r w:rsidR="004E5B6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earning curves are defined by complements of their improvement rates. (i.e., </w:t>
      </w:r>
      <w:r w:rsidR="005468B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an</w:t>
      </w:r>
      <w:r w:rsidR="004E5B6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8</w:t>
      </w:r>
      <w:r w:rsidR="004E5B6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5% learning curve is better than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7</w:t>
      </w:r>
      <w:r w:rsidR="004E5B6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5% learning curve).</w:t>
      </w:r>
    </w:p>
    <w:p w14:paraId="0D442C0E" w14:textId="0740C662" w:rsidR="00EC0C14" w:rsidRPr="00EC0C14" w:rsidRDefault="004E5B6F" w:rsidP="00EC0C14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line="276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Learning curves are useful for a variety of purposes, </w:t>
      </w:r>
      <w:r w:rsidR="005468BF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including</w:t>
      </w:r>
      <w:r w:rsidR="00FE51C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  <w:r w:rsidRPr="00FE51C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labor forecasting, scheduling, establishing costs and budgets</w:t>
      </w:r>
      <w:r w:rsidR="00FE51C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53F71398" w14:textId="77777777" w:rsidR="003232D5" w:rsidRDefault="003232D5" w:rsidP="00EC0C14">
      <w:pPr>
        <w:pStyle w:val="Standard"/>
        <w:numPr>
          <w:ilvl w:val="0"/>
          <w:numId w:val="2"/>
        </w:numPr>
        <w:spacing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09B08550" w14:textId="5DDF05E8" w:rsidR="003232D5" w:rsidRDefault="003232D5" w:rsidP="00EC0C14">
      <w:pPr>
        <w:pStyle w:val="Standard"/>
        <w:numPr>
          <w:ilvl w:val="0"/>
          <w:numId w:val="2"/>
        </w:numPr>
        <w:spacing w:line="276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4FF27B42" w14:textId="246F74FC" w:rsidR="00FE51C6" w:rsidRDefault="00FE51C6" w:rsidP="00FE51C6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62E7B180" w14:textId="1F4851CB" w:rsidR="00FE51C6" w:rsidRDefault="00FE51C6" w:rsidP="00FE51C6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3476A2B4" w14:textId="77777777" w:rsidR="00FE51C6" w:rsidRDefault="00FE51C6" w:rsidP="00FE51C6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7D1EC9C8" w14:textId="77777777" w:rsidR="00FE51C6" w:rsidRPr="003232D5" w:rsidRDefault="00FE51C6" w:rsidP="00FE51C6">
      <w:pPr>
        <w:pStyle w:val="Standard"/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</w:p>
    <w:p w14:paraId="0E90692E" w14:textId="470B805D" w:rsidR="004E5B6F" w:rsidRDefault="000E7AE3" w:rsidP="004E5B6F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lastRenderedPageBreak/>
        <w:t>1</w:t>
      </w:r>
      <w:r w:rsidR="004E5B6F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9</w:t>
      </w:r>
      <w:r w:rsidR="004E5B6F" w:rsidRPr="006640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. Ignoring a Learning Curve</w:t>
      </w:r>
      <w:r w:rsidR="004E5B6F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will evidence itself as:</w:t>
      </w:r>
      <w:r w:rsidR="004E5B6F" w:rsidRPr="006640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 </w:t>
      </w:r>
      <w:r w:rsidR="004E5B6F" w:rsidRPr="006640D8"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  <w:t>:</w:t>
      </w:r>
    </w:p>
    <w:p w14:paraId="551FB4CB" w14:textId="0A114F4C" w:rsidR="004E5B6F" w:rsidRDefault="00FE51C6" w:rsidP="00952D64">
      <w:pPr>
        <w:pStyle w:val="ListParagraph"/>
        <w:numPr>
          <w:ilvl w:val="0"/>
          <w:numId w:val="14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S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cheduling mismatch leading to idle labor and production facilities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 </w:t>
      </w:r>
    </w:p>
    <w:p w14:paraId="2227B62B" w14:textId="2FF437C0" w:rsidR="003232D5" w:rsidRPr="003232D5" w:rsidRDefault="00FE51C6" w:rsidP="00952D64">
      <w:pPr>
        <w:pStyle w:val="ListParagraph"/>
        <w:numPr>
          <w:ilvl w:val="0"/>
          <w:numId w:val="14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R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efusal to accept new orders because 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 xml:space="preserve">of the assumed lack of 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capacity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45F0B9B9" w14:textId="13BFD327" w:rsidR="003232D5" w:rsidRPr="003232D5" w:rsidRDefault="00FE51C6" w:rsidP="00952D64">
      <w:pPr>
        <w:pStyle w:val="ListParagraph"/>
        <w:numPr>
          <w:ilvl w:val="0"/>
          <w:numId w:val="14"/>
        </w:numPr>
        <w:suppressAutoHyphens w:val="0"/>
        <w:autoSpaceDN/>
        <w:spacing w:before="100" w:beforeAutospacing="1" w:after="100" w:afterAutospacing="1" w:line="360" w:lineRule="auto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M</w:t>
      </w:r>
      <w:r w:rsidR="004E5B6F" w:rsidRPr="006640D8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issing an opportunity to negotiate with suppliers for lower purchase price (quantity discounts)</w:t>
      </w:r>
      <w:r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.</w:t>
      </w:r>
    </w:p>
    <w:p w14:paraId="14E7CCB4" w14:textId="77777777" w:rsidR="003232D5" w:rsidRDefault="003232D5" w:rsidP="00952D64">
      <w:pPr>
        <w:pStyle w:val="Standard"/>
        <w:numPr>
          <w:ilvl w:val="0"/>
          <w:numId w:val="14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1BA4DF1F" w14:textId="77777777" w:rsidR="003232D5" w:rsidRDefault="003232D5" w:rsidP="00952D64">
      <w:pPr>
        <w:pStyle w:val="Standard"/>
        <w:numPr>
          <w:ilvl w:val="0"/>
          <w:numId w:val="14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08C656D5" w14:textId="5B075D11" w:rsidR="004E5B6F" w:rsidRDefault="004E5B6F" w:rsidP="004E5B6F">
      <w:pPr>
        <w:suppressAutoHyphens w:val="0"/>
        <w:autoSpaceDN/>
        <w:spacing w:before="100" w:beforeAutospacing="1"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0. </w:t>
      </w:r>
      <w:r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 xml:space="preserve">In most organizations, </w:t>
      </w:r>
      <w:r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the Vendor selection process </w:t>
      </w:r>
      <w:r w:rsidRPr="00773136">
        <w:rPr>
          <w:rFonts w:ascii="Lucida Bright" w:eastAsiaTheme="minorHAnsi" w:hAnsi="Lucida Bright" w:cstheme="minorBidi"/>
          <w:b/>
          <w:bCs/>
          <w:color w:val="1F4E79" w:themeColor="accent5" w:themeShade="80"/>
          <w:sz w:val="32"/>
          <w:szCs w:val="32"/>
          <w:lang w:eastAsia="en-US" w:bidi="ar-SA"/>
        </w:rPr>
        <w:t>is</w:t>
      </w:r>
      <w:r w:rsidRPr="00FE51C6">
        <w:rPr>
          <w:rFonts w:ascii="Lucida Bright" w:eastAsiaTheme="minorHAnsi" w:hAnsi="Lucida Bright" w:cstheme="minorBidi"/>
          <w:b/>
          <w:bCs/>
          <w:color w:val="002060"/>
          <w:sz w:val="32"/>
          <w:szCs w:val="32"/>
          <w:lang w:eastAsia="en-US" w:bidi="ar-SA"/>
        </w:rPr>
        <w:t>:</w:t>
      </w:r>
    </w:p>
    <w:p w14:paraId="3BFDD98F" w14:textId="0628268B" w:rsidR="004E5B6F" w:rsidRPr="006640D8" w:rsidRDefault="00FE51C6" w:rsidP="004E5B6F">
      <w:pPr>
        <w:pStyle w:val="ListParagraph"/>
        <w:numPr>
          <w:ilvl w:val="0"/>
          <w:numId w:val="16"/>
        </w:numPr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A</w:t>
      </w:r>
      <w:r w:rsidR="004E5B6F" w:rsidRPr="006640D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lways fair </w:t>
      </w:r>
    </w:p>
    <w:p w14:paraId="149014EC" w14:textId="44236173" w:rsidR="004E5B6F" w:rsidRPr="006640D8" w:rsidRDefault="00FE51C6" w:rsidP="004E5B6F">
      <w:pPr>
        <w:pStyle w:val="ListParagraph"/>
        <w:numPr>
          <w:ilvl w:val="0"/>
          <w:numId w:val="16"/>
        </w:numPr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A</w:t>
      </w:r>
      <w:r w:rsidR="004E5B6F" w:rsidRPr="006640D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lways objective, </w:t>
      </w:r>
    </w:p>
    <w:p w14:paraId="767F70A2" w14:textId="673B8419" w:rsidR="004E5B6F" w:rsidRDefault="00FE51C6" w:rsidP="004E5B6F">
      <w:pPr>
        <w:pStyle w:val="ListParagraph"/>
        <w:numPr>
          <w:ilvl w:val="0"/>
          <w:numId w:val="16"/>
        </w:numPr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A</w:t>
      </w:r>
      <w:r w:rsidR="004E5B6F" w:rsidRPr="006640D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lways driven be the lowest costs </w:t>
      </w:r>
    </w:p>
    <w:p w14:paraId="1210DAF5" w14:textId="637CCE4E" w:rsidR="004E5B6F" w:rsidRDefault="00FE51C6" w:rsidP="004E5B6F">
      <w:pPr>
        <w:pStyle w:val="ListParagraph"/>
        <w:numPr>
          <w:ilvl w:val="0"/>
          <w:numId w:val="16"/>
        </w:numPr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S</w:t>
      </w:r>
      <w:r w:rsidR="004E5B6F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eldom </w:t>
      </w:r>
      <w:r w:rsidR="004E5B6F" w:rsidRPr="006640D8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driven by the social and political considerations</w:t>
      </w:r>
    </w:p>
    <w:p w14:paraId="710AFF8E" w14:textId="77777777" w:rsidR="00952D64" w:rsidRDefault="00952D64" w:rsidP="00952D64">
      <w:pPr>
        <w:pStyle w:val="Standard"/>
        <w:numPr>
          <w:ilvl w:val="0"/>
          <w:numId w:val="16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All of these</w:t>
      </w:r>
    </w:p>
    <w:p w14:paraId="4DFADC7A" w14:textId="77777777" w:rsidR="00952D64" w:rsidRDefault="00952D64" w:rsidP="00952D64">
      <w:pPr>
        <w:pStyle w:val="Standard"/>
        <w:numPr>
          <w:ilvl w:val="0"/>
          <w:numId w:val="16"/>
        </w:numPr>
        <w:spacing w:line="360" w:lineRule="auto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None of these</w:t>
      </w:r>
    </w:p>
    <w:p w14:paraId="3E12C48C" w14:textId="77777777" w:rsidR="00952D64" w:rsidRPr="006640D8" w:rsidRDefault="00952D64" w:rsidP="00952D64">
      <w:pPr>
        <w:pStyle w:val="ListParagraph"/>
        <w:suppressAutoHyphens w:val="0"/>
        <w:autoSpaceDN/>
        <w:spacing w:line="360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25488CE5" w14:textId="448A293F" w:rsidR="004E5B6F" w:rsidRDefault="004E5B6F" w:rsidP="004E5B6F">
      <w:pPr>
        <w:pStyle w:val="ListParagraph"/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035D2816" w14:textId="27D7916F" w:rsidR="00EC0C14" w:rsidRDefault="00EC0C14" w:rsidP="004E5B6F">
      <w:pPr>
        <w:pStyle w:val="ListParagraph"/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13F32711" w14:textId="77777777" w:rsidR="00EC0C14" w:rsidRDefault="00EC0C14" w:rsidP="004E5B6F">
      <w:pPr>
        <w:pStyle w:val="ListParagraph"/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28C9DF4D" w14:textId="0FF8CFB4" w:rsidR="004436B8" w:rsidRDefault="004436B8" w:rsidP="004E5B6F">
      <w:pPr>
        <w:pStyle w:val="ListParagraph"/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40632A17" w14:textId="4C432DF6" w:rsidR="004436B8" w:rsidRPr="004436B8" w:rsidRDefault="004436B8" w:rsidP="004436B8">
      <w:pPr>
        <w:pStyle w:val="Standard"/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</w:pPr>
      <w:r>
        <w:rPr>
          <w:rFonts w:ascii="Lucida Bright" w:eastAsia="Palatino Linotype" w:hAnsi="Lucida Bright" w:cs="Palatino Linotype"/>
          <w:i/>
          <w:iCs/>
          <w:color w:val="002060"/>
          <w:sz w:val="40"/>
          <w:szCs w:val="40"/>
        </w:rPr>
        <w:lastRenderedPageBreak/>
        <w:t>True of False</w:t>
      </w:r>
    </w:p>
    <w:p w14:paraId="3BAB1D23" w14:textId="7C88B3AD" w:rsidR="00A92A8F" w:rsidRPr="00773136" w:rsidRDefault="000E7AE3" w:rsidP="00A92A8F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21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9421A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Regression Analysis:</w:t>
      </w:r>
      <w:r w:rsidR="00A92A8F" w:rsidRPr="009421AB">
        <w:rPr>
          <w:rFonts w:ascii="Lucida Bright" w:eastAsia="Palatino Linotype" w:hAnsi="Lucida Bright" w:cs="Palatino Linotype"/>
          <w:sz w:val="32"/>
          <w:szCs w:val="32"/>
        </w:rPr>
        <w:t xml:space="preserve"> </w:t>
      </w:r>
      <w:r w:rsidR="000B6DED" w:rsidRPr="009421AB">
        <w:rPr>
          <w:rFonts w:ascii="Lucida Bright" w:eastAsia="Palatino Linotype" w:hAnsi="Lucida Bright" w:cs="Palatino Linotype"/>
          <w:sz w:val="32"/>
          <w:szCs w:val="32"/>
        </w:rPr>
        <w:t xml:space="preserve">is 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a forecasting technique that assumes that demand in the next period is </w:t>
      </w:r>
      <w:r w:rsidR="009421AB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not </w:t>
      </w:r>
      <w:r w:rsidR="00A92A8F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equal to demand in the most recent period.</w:t>
      </w:r>
    </w:p>
    <w:p w14:paraId="5B92EA49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12643189" w14:textId="1EC27459" w:rsidR="001D3203" w:rsidRPr="00773136" w:rsidRDefault="000E7AE3" w:rsidP="001D320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22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Forecasting in the Service Sector: </w:t>
      </w:r>
      <w:r w:rsidR="001D3203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requires good </w:t>
      </w:r>
      <w:r w:rsidR="009421AB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long </w:t>
      </w:r>
      <w:r w:rsidR="001D3203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demand records</w:t>
      </w:r>
      <w:r w:rsidR="009421AB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.</w:t>
      </w:r>
      <w:r w:rsidR="001D3203"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 xml:space="preserve"> </w:t>
      </w:r>
    </w:p>
    <w:p w14:paraId="0869FA1F" w14:textId="24F63228" w:rsidR="000B6DED" w:rsidRPr="009421AB" w:rsidRDefault="002161B3" w:rsidP="001D320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01F99E72" w14:textId="552665CF" w:rsidR="001D3203" w:rsidRPr="00773136" w:rsidRDefault="000E7AE3" w:rsidP="001D3203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23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0B6DED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A 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Residual:</w:t>
      </w:r>
      <w:r w:rsidR="001D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0B6DED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is 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the difference between the actual value of the dependent variable and the value predicted by the regression model.</w:t>
      </w:r>
    </w:p>
    <w:p w14:paraId="785FA58F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164BAC6B" w14:textId="6604153A" w:rsidR="001D3203" w:rsidRPr="000B6DED" w:rsidRDefault="000E7AE3" w:rsidP="001D3203">
      <w:pPr>
        <w:pStyle w:val="Standard"/>
        <w:rPr>
          <w:rFonts w:ascii="Lucida Bright" w:eastAsia="Palatino Linotype" w:hAnsi="Lucida Bright" w:cs="Palatino Linotype"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24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9421A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Economic Forecast: </w:t>
      </w:r>
      <w:r w:rsidR="000B6DED" w:rsidRPr="009421AB">
        <w:rPr>
          <w:rFonts w:ascii="Lucida Bright" w:eastAsia="Palatino Linotype" w:hAnsi="Lucida Bright" w:cs="Palatino Linotype"/>
          <w:sz w:val="32"/>
          <w:szCs w:val="32"/>
        </w:rPr>
        <w:t>is</w:t>
      </w:r>
      <w:r w:rsidR="000B6DED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a wavelike pattern within the time-series that repeats itself throughout the time series and has a recurrence period of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less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than one year.</w:t>
      </w:r>
    </w:p>
    <w:p w14:paraId="33068FF8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3673D9A4" w14:textId="2E8F16FA" w:rsidR="00035CE2" w:rsidRDefault="000E7AE3" w:rsidP="001D3203">
      <w:pPr>
        <w:pStyle w:val="Standard"/>
        <w:rPr>
          <w:rFonts w:ascii="Lucida Bright" w:eastAsia="Palatino Linotype" w:hAnsi="Lucida Bright" w:cs="Palatino Linotype"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25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9421A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Naïve Approach to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Forecast</w:t>
      </w:r>
      <w:r w:rsidR="009421AB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ing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:</w:t>
      </w:r>
      <w:r w:rsidR="001D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</w:p>
    <w:p w14:paraId="6F0BBB25" w14:textId="08336337" w:rsidR="001D3203" w:rsidRPr="00773136" w:rsidRDefault="009421AB" w:rsidP="004E5B6F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H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el</w:t>
      </w:r>
      <w:r>
        <w:rPr>
          <w:rFonts w:ascii="Lucida Bright" w:eastAsia="Palatino Linotype" w:hAnsi="Lucida Bright" w:cs="Palatino Linotype"/>
          <w:color w:val="000000"/>
          <w:sz w:val="32"/>
          <w:szCs w:val="32"/>
        </w:rPr>
        <w:t>ps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organizations prepare medium to long-range forecasts.</w:t>
      </w:r>
    </w:p>
    <w:p w14:paraId="4B5E329B" w14:textId="4944E6CF" w:rsidR="004E5B6F" w:rsidRPr="004E5B6F" w:rsidRDefault="000B6DED" w:rsidP="004E5B6F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F</w:t>
      </w:r>
    </w:p>
    <w:p w14:paraId="7DC64BE9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3014219A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0623E31F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2F2B0FC7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4EE8BBF8" w14:textId="77777777" w:rsidR="00EC0C14" w:rsidRDefault="00EC0C14" w:rsidP="001D3203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71B2C0B3" w14:textId="220903EF" w:rsidR="001D3203" w:rsidRDefault="000E7AE3" w:rsidP="001D3203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lastRenderedPageBreak/>
        <w:t>26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Simple Regression:</w:t>
      </w:r>
      <w:r w:rsidR="001D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0B6DED" w:rsidRPr="009421AB">
        <w:rPr>
          <w:rFonts w:ascii="Lucida Bright" w:eastAsia="Palatino Linotype" w:hAnsi="Lucida Bright" w:cs="Palatino Linotype"/>
          <w:sz w:val="32"/>
          <w:szCs w:val="32"/>
        </w:rPr>
        <w:t xml:space="preserve">is 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the method of regression analysis in which a single independent variable is used to predict the </w:t>
      </w:r>
      <w:r w:rsidR="001323D9">
        <w:rPr>
          <w:rFonts w:ascii="Lucida Bright" w:eastAsia="Palatino Linotype" w:hAnsi="Lucida Bright" w:cs="Palatino Linotype"/>
          <w:color w:val="000000"/>
          <w:sz w:val="32"/>
          <w:szCs w:val="32"/>
        </w:rPr>
        <w:t>single</w:t>
      </w:r>
      <w:r w:rsidR="001323D9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dependent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variable.</w:t>
      </w:r>
    </w:p>
    <w:p w14:paraId="5D1C4E5A" w14:textId="6A0D4BD7" w:rsidR="004E5B6F" w:rsidRPr="004E5B6F" w:rsidRDefault="002161B3" w:rsidP="00E92108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641DD0A7" w14:textId="38A94231" w:rsidR="00E92108" w:rsidRPr="00773136" w:rsidRDefault="000E7AE3" w:rsidP="00E92108">
      <w:pPr>
        <w:pStyle w:val="Standard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27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1D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Multiple Regression:</w:t>
      </w:r>
      <w:r w:rsidR="001D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1D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is an extension of simple regression analysis. A value of the dependent variable can be estimated using values of two or more independent variables.</w:t>
      </w:r>
      <w:bookmarkStart w:id="3" w:name="_Hlk132216107"/>
    </w:p>
    <w:p w14:paraId="6E4926FE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bookmarkEnd w:id="3"/>
    <w:p w14:paraId="58DA1862" w14:textId="4F81ED6B" w:rsidR="00494442" w:rsidRPr="00773136" w:rsidRDefault="000E7AE3" w:rsidP="00494442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28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494442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Weighted Moving Average: </w:t>
      </w:r>
      <w:r w:rsidR="000B6DED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is </w:t>
      </w:r>
      <w:r w:rsidR="00494442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a forecasting method that places 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identical </w:t>
      </w:r>
      <w:r w:rsidR="00494442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weights on past values. </w:t>
      </w:r>
    </w:p>
    <w:p w14:paraId="14017A6F" w14:textId="3C13B269" w:rsidR="00035CE2" w:rsidRPr="00035CE2" w:rsidRDefault="002161B3" w:rsidP="00035CE2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41E65E37" w14:textId="45B66E8C" w:rsidR="00494442" w:rsidRPr="00773136" w:rsidRDefault="000E7AE3" w:rsidP="00494442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29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494442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Forecasting horizon:</w:t>
      </w:r>
      <w:r w:rsidR="00494442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0B6DED" w:rsidRPr="009421AB">
        <w:rPr>
          <w:rFonts w:ascii="Lucida Bright" w:eastAsia="Palatino Linotype" w:hAnsi="Lucida Bright" w:cs="Palatino Linotype"/>
          <w:sz w:val="32"/>
          <w:szCs w:val="32"/>
        </w:rPr>
        <w:t>is</w:t>
      </w:r>
      <w:r w:rsidR="000B6DED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494442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>the number of future periods covered by a forecast.</w:t>
      </w:r>
    </w:p>
    <w:p w14:paraId="54A8D15B" w14:textId="76A09695" w:rsidR="000B6DED" w:rsidRPr="000E7AE3" w:rsidRDefault="002161B3" w:rsidP="000E7AE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4EB97059" w14:textId="09ACD00C" w:rsidR="004F3908" w:rsidRPr="00773136" w:rsidRDefault="000E7AE3" w:rsidP="004F39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30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4F3908"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Make-or-buy Decision: </w:t>
      </w:r>
      <w:r w:rsidR="000B6DED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is </w:t>
      </w:r>
      <w:r w:rsidR="004F3908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 choice between producing a component or service within the firm or purchasing it from an outside source.</w:t>
      </w:r>
    </w:p>
    <w:p w14:paraId="7E706825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3B17E2CB" w14:textId="56D1EE58" w:rsidR="004F3908" w:rsidRPr="00773136" w:rsidRDefault="000E7AE3" w:rsidP="004F39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31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4F3908" w:rsidRPr="000A1623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Outsourcing: </w:t>
      </w:r>
      <w:r w:rsidR="000B6DED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involves </w:t>
      </w:r>
      <w:r w:rsidR="004F3908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transferring </w:t>
      </w:r>
      <w:r w:rsidR="009421AB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back to the </w:t>
      </w:r>
      <w:r w:rsidR="004F3908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firm</w:t>
      </w:r>
      <w:r w:rsidR="009421AB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 </w:t>
      </w:r>
      <w:r w:rsidR="004F3908" w:rsidRPr="000A1623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activities that have traditionally</w:t>
      </w:r>
      <w:r w:rsidR="009421AB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 xml:space="preserve"> performed by outside vendors.</w:t>
      </w:r>
    </w:p>
    <w:p w14:paraId="39586242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347DADA9" w14:textId="77777777" w:rsidR="00EC0C14" w:rsidRDefault="00EC0C14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34C5E072" w14:textId="77777777" w:rsidR="00EC0C14" w:rsidRDefault="00EC0C14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</w:pPr>
    </w:p>
    <w:p w14:paraId="5D54F631" w14:textId="547C0482" w:rsidR="00217ED0" w:rsidRPr="00773136" w:rsidRDefault="000E7AE3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lastRenderedPageBreak/>
        <w:t>32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0B6DED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There is </w:t>
      </w:r>
      <w:r w:rsidR="009421AB" w:rsidRPr="009421AB">
        <w:rPr>
          <w:rFonts w:ascii="Lucida Bright" w:eastAsia="Palatino Linotype" w:hAnsi="Lucida Bright" w:cs="Palatino Linotype"/>
          <w:sz w:val="32"/>
          <w:szCs w:val="32"/>
        </w:rPr>
        <w:t>always</w:t>
      </w:r>
      <w:r w:rsidR="00F9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 </w:t>
      </w:r>
      <w:r w:rsidR="009421AB" w:rsidRPr="009421AB">
        <w:rPr>
          <w:rFonts w:ascii="Lucida Bright" w:eastAsia="Palatino Linotype" w:hAnsi="Lucida Bright" w:cs="Palatino Linotype"/>
          <w:sz w:val="32"/>
          <w:szCs w:val="32"/>
        </w:rPr>
        <w:t>a</w:t>
      </w:r>
      <w:r w:rsidR="009421AB" w:rsidRPr="009421AB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  <w:r w:rsidR="00F93203"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single forecasting method 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>that will produce a perfect forecast.</w:t>
      </w:r>
    </w:p>
    <w:p w14:paraId="3E8C86D0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1B829AFD" w14:textId="04F0BB38" w:rsidR="006E6F20" w:rsidRDefault="000E7AE3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C00000"/>
          <w:sz w:val="32"/>
          <w:szCs w:val="32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33</w:t>
      </w:r>
      <w:r w:rsidR="006640D8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 xml:space="preserve">. </w:t>
      </w:r>
      <w:r w:rsidR="00F93203" w:rsidRPr="00773136">
        <w:rPr>
          <w:rFonts w:ascii="Lucida Bright" w:eastAsia="Palatino Linotype" w:hAnsi="Lucida Bright" w:cs="Palatino Linotype"/>
          <w:b/>
          <w:bCs/>
          <w:color w:val="C00000"/>
          <w:sz w:val="32"/>
          <w:szCs w:val="32"/>
        </w:rPr>
        <w:t>Coefficient of Determination:</w:t>
      </w:r>
      <w:r w:rsidR="00F93203" w:rsidRPr="00773136">
        <w:rPr>
          <w:rFonts w:ascii="Lucida Bright" w:eastAsia="Palatino Linotype" w:hAnsi="Lucida Bright" w:cs="Palatino Linotype"/>
          <w:color w:val="C00000"/>
          <w:sz w:val="32"/>
          <w:szCs w:val="32"/>
        </w:rPr>
        <w:t xml:space="preserve"> </w:t>
      </w:r>
    </w:p>
    <w:p w14:paraId="22E84A0E" w14:textId="2A81F13E" w:rsidR="00F93203" w:rsidRPr="00773136" w:rsidRDefault="00F93203" w:rsidP="00E92108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The coefficient of determination 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has the symbol of </w:t>
      </w:r>
      <w:r w:rsidR="00EC0C14">
        <w:rPr>
          <w:rFonts w:ascii="Lucida Bright" w:eastAsia="Palatino Linotype" w:hAnsi="Lucida Bright" w:cs="Palatino Linotype"/>
          <w:color w:val="000000"/>
          <w:sz w:val="32"/>
          <w:szCs w:val="32"/>
        </w:rPr>
        <w:t>“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>r</w:t>
      </w:r>
      <w:r w:rsidR="00EC0C14">
        <w:rPr>
          <w:rFonts w:ascii="Lucida Bright" w:eastAsia="Palatino Linotype" w:hAnsi="Lucida Bright" w:cs="Palatino Linotype"/>
          <w:color w:val="000000"/>
          <w:sz w:val="32"/>
          <w:szCs w:val="32"/>
        </w:rPr>
        <w:t>.</w:t>
      </w:r>
      <w:r w:rsidR="009421AB">
        <w:rPr>
          <w:rFonts w:ascii="Lucida Bright" w:eastAsia="Palatino Linotype" w:hAnsi="Lucida Bright" w:cs="Palatino Linotype"/>
          <w:color w:val="000000"/>
          <w:sz w:val="32"/>
          <w:szCs w:val="32"/>
        </w:rPr>
        <w:t>”</w:t>
      </w:r>
    </w:p>
    <w:p w14:paraId="1B4FC895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6315B732" w14:textId="7592AC63" w:rsidR="00B023FB" w:rsidRPr="00773136" w:rsidRDefault="000E7AE3" w:rsidP="00E92108">
      <w:pPr>
        <w:suppressAutoHyphens w:val="0"/>
        <w:autoSpaceDN/>
        <w:spacing w:before="240" w:after="160" w:line="276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34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B023FB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Reverse Logistics: </w:t>
      </w:r>
      <w:r w:rsidR="00B023FB" w:rsidRPr="00773136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is the process of sending returned products back up the supply chain for value recovery or disposal.</w:t>
      </w:r>
    </w:p>
    <w:p w14:paraId="0AB87C7E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321EB81" w14:textId="29E96208" w:rsidR="00B023FB" w:rsidRDefault="000E7AE3" w:rsidP="00E92108">
      <w:pPr>
        <w:suppressAutoHyphens w:val="0"/>
        <w:autoSpaceDN/>
        <w:spacing w:before="240" w:after="160" w:line="276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35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B023FB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Closed-Loop Supply Chain: </w:t>
      </w:r>
      <w:r w:rsidR="006E6F20" w:rsidRPr="00EC0C14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is</w:t>
      </w:r>
      <w:r w:rsidR="006E6F20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</w:t>
      </w:r>
      <w:r w:rsidR="00B023FB" w:rsidRPr="00773136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a supply chain designed to optimize all forward and reverse flows.</w:t>
      </w:r>
    </w:p>
    <w:p w14:paraId="688A029A" w14:textId="77777777" w:rsidR="00035CE2" w:rsidRPr="00773136" w:rsidRDefault="00035CE2" w:rsidP="00035CE2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75389534" w14:textId="500AD0CB" w:rsidR="00B023FB" w:rsidRPr="00773136" w:rsidRDefault="000E7AE3" w:rsidP="00E921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36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B023FB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Supply Chain Integration Success: </w:t>
      </w:r>
      <w:r w:rsidR="00B023FB" w:rsidRPr="00773136">
        <w:rPr>
          <w:rFonts w:ascii="Lucida Bright" w:eastAsiaTheme="minorHAnsi" w:hAnsi="Lucida Bright" w:cstheme="minorBidi"/>
          <w:color w:val="000000" w:themeColor="text1"/>
          <w:sz w:val="32"/>
          <w:szCs w:val="32"/>
          <w:lang w:eastAsia="en-US" w:bidi="ar-SA"/>
        </w:rPr>
        <w:t>begins with a mutual agreement on goals, followed by mutual trust, and continues with compatible organizational cultures.</w:t>
      </w:r>
    </w:p>
    <w:p w14:paraId="628C91BD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4F4C961F" w14:textId="1C4A7C24" w:rsidR="00B023FB" w:rsidRPr="00773136" w:rsidRDefault="000E7AE3" w:rsidP="00E92108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37</w:t>
      </w:r>
      <w:r w:rsidR="006640D8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B023FB" w:rsidRPr="006E6F20">
        <w:rPr>
          <w:rFonts w:ascii="Lucida Bright" w:eastAsia="Times New Roman" w:hAnsi="Lucida Bright" w:cs="Times New Roman"/>
          <w:b/>
          <w:bCs/>
          <w:color w:val="C00000"/>
          <w:sz w:val="32"/>
          <w:szCs w:val="32"/>
          <w:lang w:eastAsia="en-US" w:bidi="ar-SA"/>
        </w:rPr>
        <w:t>A learning curve</w:t>
      </w:r>
      <w:r w:rsidR="00B023FB" w:rsidRPr="006E6F20">
        <w:rPr>
          <w:rFonts w:ascii="Lucida Bright" w:eastAsia="Times New Roman" w:hAnsi="Lucida Bright" w:cs="Times New Roman"/>
          <w:color w:val="C00000"/>
          <w:sz w:val="32"/>
          <w:szCs w:val="32"/>
          <w:lang w:eastAsia="en-US" w:bidi="ar-SA"/>
        </w:rPr>
        <w:t xml:space="preserve"> </w:t>
      </w:r>
      <w:r w:rsidR="00B023FB" w:rsidRPr="00773136">
        <w:rPr>
          <w:rFonts w:ascii="Lucida Bright" w:eastAsia="Times New Roman" w:hAnsi="Lucida Bright" w:cs="Times New Roman"/>
          <w:color w:val="000000" w:themeColor="text1"/>
          <w:sz w:val="32"/>
          <w:szCs w:val="32"/>
          <w:lang w:eastAsia="en-US" w:bidi="ar-SA"/>
        </w:rPr>
        <w:t>is a mathematical model that captures the relationship between the time, costs, and volume of production under consideration.</w:t>
      </w:r>
    </w:p>
    <w:p w14:paraId="45BFE0B1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7B0A2A1" w14:textId="77777777" w:rsidR="00EC0C14" w:rsidRDefault="00EC0C14" w:rsidP="00E921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</w:pPr>
    </w:p>
    <w:p w14:paraId="4094DBED" w14:textId="5610A5AC" w:rsidR="00E92108" w:rsidRPr="00773136" w:rsidRDefault="000E7AE3" w:rsidP="00E921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lastRenderedPageBreak/>
        <w:t>38</w:t>
      </w:r>
      <w:r w:rsidR="00035CE2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3462F5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Ethical concerns </w:t>
      </w:r>
      <w:r w:rsidR="003462F5" w:rsidRPr="009421AB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related to outsourcing and offshoring should</w:t>
      </w:r>
      <w:r w:rsidR="009421AB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never be </w:t>
      </w:r>
      <w:r w:rsidR="003462F5" w:rsidRPr="00773136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considered</w:t>
      </w:r>
      <w:r w:rsidR="00773136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</w:t>
      </w:r>
      <w:r w:rsidR="006E6F20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Afterall the business of business is business.</w:t>
      </w:r>
    </w:p>
    <w:p w14:paraId="33F2FD6C" w14:textId="51A57633" w:rsidR="002161B3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805021E" w14:textId="22B1EDCB" w:rsidR="003462F5" w:rsidRPr="00773136" w:rsidRDefault="000E7AE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39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3462F5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Successful supply chains are</w:t>
      </w:r>
      <w:r w:rsidR="009421AB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never</w:t>
      </w:r>
      <w:r w:rsidR="003462F5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built on</w:t>
      </w:r>
      <w:r w:rsidR="006E6F20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the </w:t>
      </w:r>
      <w:r w:rsidR="003462F5" w:rsidRPr="00773136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"Win-Win" (cooperation) principles</w:t>
      </w:r>
      <w:r w:rsidR="009421AB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. They are built on the</w:t>
      </w:r>
      <w:r w:rsidR="00346B7B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 xml:space="preserve"> “Zero-sum game” principles.</w:t>
      </w:r>
    </w:p>
    <w:p w14:paraId="5DF187E0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32F14FC" w14:textId="10D6459F" w:rsidR="003462F5" w:rsidRPr="00773136" w:rsidRDefault="000E7AE3" w:rsidP="00E92108">
      <w:pPr>
        <w:suppressAutoHyphens w:val="0"/>
        <w:autoSpaceDN/>
        <w:spacing w:after="160" w:line="259" w:lineRule="auto"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  <w:r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40</w:t>
      </w:r>
      <w:r w:rsidR="006640D8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. </w:t>
      </w:r>
      <w:r w:rsidR="003462F5" w:rsidRPr="00773136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>Supply Logistics</w:t>
      </w:r>
      <w:r w:rsidR="006E6F20">
        <w:rPr>
          <w:rFonts w:ascii="Lucida Bright" w:eastAsiaTheme="minorHAnsi" w:hAnsi="Lucida Bright" w:cstheme="minorBidi"/>
          <w:b/>
          <w:bCs/>
          <w:color w:val="C00000"/>
          <w:sz w:val="32"/>
          <w:szCs w:val="32"/>
          <w:lang w:eastAsia="en-US" w:bidi="ar-SA"/>
        </w:rPr>
        <w:t xml:space="preserve"> is </w:t>
      </w:r>
      <w:r w:rsidR="003462F5" w:rsidRPr="00773136">
        <w:rPr>
          <w:rFonts w:ascii="Lucida Bright" w:eastAsiaTheme="minorHAnsi" w:hAnsi="Lucida Bright" w:cstheme="minorBidi"/>
          <w:sz w:val="32"/>
          <w:szCs w:val="32"/>
          <w:lang w:eastAsia="en-US" w:bidi="ar-SA"/>
        </w:rPr>
        <w:t>the movement of materials, services, funds, and information in a supply chain</w:t>
      </w:r>
    </w:p>
    <w:p w14:paraId="7A35271A" w14:textId="77777777" w:rsidR="002161B3" w:rsidRPr="00773136" w:rsidRDefault="002161B3" w:rsidP="002161B3">
      <w:pPr>
        <w:pStyle w:val="Standard"/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</w:pPr>
      <w:r w:rsidRPr="00773136">
        <w:rPr>
          <w:rFonts w:ascii="Lucida Bright" w:eastAsia="Palatino Linotype" w:hAnsi="Lucida Bright" w:cs="Palatino Linotype"/>
          <w:color w:val="000000" w:themeColor="text1"/>
          <w:sz w:val="32"/>
          <w:szCs w:val="32"/>
        </w:rPr>
        <w:t>T    F</w:t>
      </w:r>
    </w:p>
    <w:p w14:paraId="5A8D6462" w14:textId="7D50FB40" w:rsidR="009C4293" w:rsidRPr="00773136" w:rsidRDefault="009C4293" w:rsidP="009C4293">
      <w:pPr>
        <w:suppressAutoHyphens w:val="0"/>
        <w:autoSpaceDN/>
        <w:spacing w:after="160" w:line="259" w:lineRule="auto"/>
        <w:contextualSpacing/>
        <w:textAlignment w:val="auto"/>
        <w:rPr>
          <w:rFonts w:ascii="Lucida Bright" w:eastAsiaTheme="minorHAnsi" w:hAnsi="Lucida Bright" w:cstheme="minorBidi"/>
          <w:sz w:val="32"/>
          <w:szCs w:val="32"/>
          <w:lang w:eastAsia="en-US" w:bidi="ar-SA"/>
        </w:rPr>
      </w:pPr>
    </w:p>
    <w:p w14:paraId="71A13B44" w14:textId="77777777" w:rsidR="00927ADC" w:rsidRDefault="00927ADC"/>
    <w:sectPr w:rsidR="00927ADC" w:rsidSect="00D5461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03B9" w14:textId="77777777" w:rsidR="00295A53" w:rsidRDefault="00295A53" w:rsidP="00927ADC">
      <w:r>
        <w:separator/>
      </w:r>
    </w:p>
  </w:endnote>
  <w:endnote w:type="continuationSeparator" w:id="0">
    <w:p w14:paraId="64CFB612" w14:textId="77777777" w:rsidR="00295A53" w:rsidRDefault="00295A53" w:rsidP="009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5CD3" w14:textId="77777777" w:rsidR="00295A53" w:rsidRDefault="00295A53" w:rsidP="00927ADC">
      <w:r>
        <w:separator/>
      </w:r>
    </w:p>
  </w:footnote>
  <w:footnote w:type="continuationSeparator" w:id="0">
    <w:p w14:paraId="31886BB8" w14:textId="77777777" w:rsidR="00295A53" w:rsidRDefault="00295A53" w:rsidP="009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1B0"/>
    <w:multiLevelType w:val="hybridMultilevel"/>
    <w:tmpl w:val="AED8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2F6E"/>
    <w:multiLevelType w:val="hybridMultilevel"/>
    <w:tmpl w:val="7848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87000"/>
    <w:multiLevelType w:val="hybridMultilevel"/>
    <w:tmpl w:val="E22EB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20370"/>
    <w:multiLevelType w:val="hybridMultilevel"/>
    <w:tmpl w:val="24EA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4476"/>
    <w:multiLevelType w:val="hybridMultilevel"/>
    <w:tmpl w:val="523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82285"/>
    <w:multiLevelType w:val="hybridMultilevel"/>
    <w:tmpl w:val="EFC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43186"/>
    <w:multiLevelType w:val="hybridMultilevel"/>
    <w:tmpl w:val="264E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B25"/>
    <w:multiLevelType w:val="hybridMultilevel"/>
    <w:tmpl w:val="85B6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44E7"/>
    <w:multiLevelType w:val="hybridMultilevel"/>
    <w:tmpl w:val="4714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A77B6"/>
    <w:multiLevelType w:val="hybridMultilevel"/>
    <w:tmpl w:val="04080FD2"/>
    <w:lvl w:ilvl="0" w:tplc="AFC47E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3E009F"/>
    <w:multiLevelType w:val="hybridMultilevel"/>
    <w:tmpl w:val="F7D8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356CE"/>
    <w:multiLevelType w:val="hybridMultilevel"/>
    <w:tmpl w:val="A7B6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175D"/>
    <w:multiLevelType w:val="hybridMultilevel"/>
    <w:tmpl w:val="95C4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F5DFA"/>
    <w:multiLevelType w:val="hybridMultilevel"/>
    <w:tmpl w:val="32FE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471F"/>
    <w:multiLevelType w:val="hybridMultilevel"/>
    <w:tmpl w:val="7580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9775E"/>
    <w:multiLevelType w:val="hybridMultilevel"/>
    <w:tmpl w:val="4766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25F7"/>
    <w:multiLevelType w:val="hybridMultilevel"/>
    <w:tmpl w:val="57F2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252C"/>
    <w:multiLevelType w:val="hybridMultilevel"/>
    <w:tmpl w:val="8618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B6D"/>
    <w:multiLevelType w:val="hybridMultilevel"/>
    <w:tmpl w:val="02DC1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9" w15:restartNumberingAfterBreak="0">
    <w:nsid w:val="49D2403D"/>
    <w:multiLevelType w:val="hybridMultilevel"/>
    <w:tmpl w:val="5CE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B2B16"/>
    <w:multiLevelType w:val="hybridMultilevel"/>
    <w:tmpl w:val="550C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32266"/>
    <w:multiLevelType w:val="hybridMultilevel"/>
    <w:tmpl w:val="A3C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B3665"/>
    <w:multiLevelType w:val="hybridMultilevel"/>
    <w:tmpl w:val="E2A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2DBC"/>
    <w:multiLevelType w:val="hybridMultilevel"/>
    <w:tmpl w:val="91E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61669"/>
    <w:multiLevelType w:val="hybridMultilevel"/>
    <w:tmpl w:val="D62E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F70B3"/>
    <w:multiLevelType w:val="hybridMultilevel"/>
    <w:tmpl w:val="C39E2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4E64EA"/>
    <w:multiLevelType w:val="hybridMultilevel"/>
    <w:tmpl w:val="7C22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085045">
    <w:abstractNumId w:val="18"/>
  </w:num>
  <w:num w:numId="2" w16cid:durableId="1472793934">
    <w:abstractNumId w:val="17"/>
  </w:num>
  <w:num w:numId="3" w16cid:durableId="779226735">
    <w:abstractNumId w:val="6"/>
  </w:num>
  <w:num w:numId="4" w16cid:durableId="1654943895">
    <w:abstractNumId w:val="15"/>
  </w:num>
  <w:num w:numId="5" w16cid:durableId="1971402774">
    <w:abstractNumId w:val="20"/>
  </w:num>
  <w:num w:numId="6" w16cid:durableId="1791850354">
    <w:abstractNumId w:val="22"/>
  </w:num>
  <w:num w:numId="7" w16cid:durableId="612446006">
    <w:abstractNumId w:val="25"/>
  </w:num>
  <w:num w:numId="8" w16cid:durableId="48115013">
    <w:abstractNumId w:val="12"/>
  </w:num>
  <w:num w:numId="9" w16cid:durableId="2117481773">
    <w:abstractNumId w:val="0"/>
  </w:num>
  <w:num w:numId="10" w16cid:durableId="1142190737">
    <w:abstractNumId w:val="10"/>
  </w:num>
  <w:num w:numId="11" w16cid:durableId="2106414095">
    <w:abstractNumId w:val="1"/>
  </w:num>
  <w:num w:numId="12" w16cid:durableId="598879956">
    <w:abstractNumId w:val="4"/>
  </w:num>
  <w:num w:numId="13" w16cid:durableId="1174346064">
    <w:abstractNumId w:val="9"/>
  </w:num>
  <w:num w:numId="14" w16cid:durableId="1708093901">
    <w:abstractNumId w:val="3"/>
  </w:num>
  <w:num w:numId="15" w16cid:durableId="486942983">
    <w:abstractNumId w:val="14"/>
  </w:num>
  <w:num w:numId="16" w16cid:durableId="1593081022">
    <w:abstractNumId w:val="19"/>
  </w:num>
  <w:num w:numId="17" w16cid:durableId="1713261830">
    <w:abstractNumId w:val="11"/>
  </w:num>
  <w:num w:numId="18" w16cid:durableId="963540329">
    <w:abstractNumId w:val="7"/>
  </w:num>
  <w:num w:numId="19" w16cid:durableId="1193229121">
    <w:abstractNumId w:val="24"/>
  </w:num>
  <w:num w:numId="20" w16cid:durableId="1214151332">
    <w:abstractNumId w:val="13"/>
  </w:num>
  <w:num w:numId="21" w16cid:durableId="1042948686">
    <w:abstractNumId w:val="16"/>
  </w:num>
  <w:num w:numId="22" w16cid:durableId="1459303230">
    <w:abstractNumId w:val="26"/>
  </w:num>
  <w:num w:numId="23" w16cid:durableId="1663117921">
    <w:abstractNumId w:val="5"/>
  </w:num>
  <w:num w:numId="24" w16cid:durableId="1155416841">
    <w:abstractNumId w:val="23"/>
  </w:num>
  <w:num w:numId="25" w16cid:durableId="643395064">
    <w:abstractNumId w:val="8"/>
  </w:num>
  <w:num w:numId="26" w16cid:durableId="1929995332">
    <w:abstractNumId w:val="21"/>
  </w:num>
  <w:num w:numId="27" w16cid:durableId="1295670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DC"/>
    <w:rsid w:val="000116F5"/>
    <w:rsid w:val="00035CE2"/>
    <w:rsid w:val="000604D2"/>
    <w:rsid w:val="000702E1"/>
    <w:rsid w:val="000A1623"/>
    <w:rsid w:val="000B6DED"/>
    <w:rsid w:val="000E7AE3"/>
    <w:rsid w:val="001256D1"/>
    <w:rsid w:val="001323D9"/>
    <w:rsid w:val="001D3203"/>
    <w:rsid w:val="001F00EF"/>
    <w:rsid w:val="002161B3"/>
    <w:rsid w:val="00217ED0"/>
    <w:rsid w:val="002545F4"/>
    <w:rsid w:val="0026123A"/>
    <w:rsid w:val="00262E10"/>
    <w:rsid w:val="00295A53"/>
    <w:rsid w:val="002D33C9"/>
    <w:rsid w:val="0030237C"/>
    <w:rsid w:val="00310CFA"/>
    <w:rsid w:val="003232D5"/>
    <w:rsid w:val="003462F5"/>
    <w:rsid w:val="00346B7B"/>
    <w:rsid w:val="003C0CD5"/>
    <w:rsid w:val="003E328B"/>
    <w:rsid w:val="004436B8"/>
    <w:rsid w:val="0047336E"/>
    <w:rsid w:val="00494442"/>
    <w:rsid w:val="004C15D4"/>
    <w:rsid w:val="004D52B8"/>
    <w:rsid w:val="004E5B6F"/>
    <w:rsid w:val="004F3908"/>
    <w:rsid w:val="00532F73"/>
    <w:rsid w:val="005468BF"/>
    <w:rsid w:val="005E474B"/>
    <w:rsid w:val="006640D8"/>
    <w:rsid w:val="006B7B9D"/>
    <w:rsid w:val="006E6F20"/>
    <w:rsid w:val="00767A4A"/>
    <w:rsid w:val="00773136"/>
    <w:rsid w:val="00775177"/>
    <w:rsid w:val="007C41DB"/>
    <w:rsid w:val="00837FB3"/>
    <w:rsid w:val="008703E5"/>
    <w:rsid w:val="00902146"/>
    <w:rsid w:val="00927ADC"/>
    <w:rsid w:val="009421AB"/>
    <w:rsid w:val="00952D64"/>
    <w:rsid w:val="00955C27"/>
    <w:rsid w:val="009C4293"/>
    <w:rsid w:val="009D1234"/>
    <w:rsid w:val="009F20E3"/>
    <w:rsid w:val="00A90226"/>
    <w:rsid w:val="00A92A8F"/>
    <w:rsid w:val="00B023FB"/>
    <w:rsid w:val="00B82328"/>
    <w:rsid w:val="00BE7DF4"/>
    <w:rsid w:val="00C4417D"/>
    <w:rsid w:val="00CD7DF4"/>
    <w:rsid w:val="00D54614"/>
    <w:rsid w:val="00D62AC4"/>
    <w:rsid w:val="00E92108"/>
    <w:rsid w:val="00EC0C14"/>
    <w:rsid w:val="00EC3868"/>
    <w:rsid w:val="00F71ED7"/>
    <w:rsid w:val="00F81680"/>
    <w:rsid w:val="00F93203"/>
    <w:rsid w:val="00FB1831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63195"/>
  <w15:chartTrackingRefBased/>
  <w15:docId w15:val="{883161A3-C8AE-4516-AA4C-8C5DB7E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116F5"/>
    <w:pPr>
      <w:widowControl w:val="0"/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lang w:eastAsia="zh-CN" w:bidi="hi-IN"/>
    </w:rPr>
  </w:style>
  <w:style w:type="paragraph" w:styleId="ListParagraph">
    <w:name w:val="List Paragraph"/>
    <w:basedOn w:val="Normal"/>
    <w:uiPriority w:val="34"/>
    <w:qFormat/>
    <w:rsid w:val="000116F5"/>
    <w:pPr>
      <w:ind w:left="720"/>
      <w:contextualSpacing/>
    </w:pPr>
    <w:rPr>
      <w:rFonts w:cs="Mangal"/>
      <w:szCs w:val="20"/>
    </w:rPr>
  </w:style>
  <w:style w:type="character" w:customStyle="1" w:styleId="hgkelc">
    <w:name w:val="hgkelc"/>
    <w:basedOn w:val="DefaultParagraphFont"/>
    <w:rsid w:val="003C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3</cp:revision>
  <cp:lastPrinted>2023-04-17T17:46:00Z</cp:lastPrinted>
  <dcterms:created xsi:type="dcterms:W3CDTF">2023-04-18T16:08:00Z</dcterms:created>
  <dcterms:modified xsi:type="dcterms:W3CDTF">2023-04-18T16:08:00Z</dcterms:modified>
</cp:coreProperties>
</file>