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top w:w="15" w:type="dxa"/>
          <w:left w:w="15" w:type="dxa"/>
          <w:bottom w:w="15" w:type="dxa"/>
          <w:right w:w="15" w:type="dxa"/>
        </w:tblCellMar>
        <w:tblLook w:val="04A0" w:firstRow="1" w:lastRow="0" w:firstColumn="1" w:lastColumn="0" w:noHBand="0" w:noVBand="1"/>
        <w:tblDescription w:val=""/>
      </w:tblPr>
      <w:tblGrid>
        <w:gridCol w:w="9360"/>
      </w:tblGrid>
      <w:tr w:rsidR="00082756" w:rsidRPr="005D6F74" w14:paraId="7BDEA82F" w14:textId="77777777" w:rsidTr="006329FB">
        <w:tc>
          <w:tcPr>
            <w:tcW w:w="0" w:type="auto"/>
            <w:tcMar>
              <w:top w:w="45" w:type="dxa"/>
              <w:left w:w="45" w:type="dxa"/>
              <w:bottom w:w="45" w:type="dxa"/>
              <w:right w:w="45" w:type="dxa"/>
            </w:tcMar>
            <w:vAlign w:val="center"/>
            <w:hideMark/>
          </w:tcPr>
          <w:p w14:paraId="7F672D21" w14:textId="77777777" w:rsidR="00082756" w:rsidRPr="006F0519" w:rsidRDefault="00082756" w:rsidP="006329FB">
            <w:pPr>
              <w:spacing w:after="0" w:line="240" w:lineRule="auto"/>
              <w:rPr>
                <w:rFonts w:ascii="Lucida Bright" w:eastAsia="Times New Roman" w:hAnsi="Lucida Bright" w:cs="Times New Roman"/>
                <w:b/>
                <w:bCs/>
                <w:color w:val="002060"/>
                <w:sz w:val="28"/>
                <w:szCs w:val="28"/>
              </w:rPr>
            </w:pPr>
          </w:p>
          <w:p w14:paraId="1B863A8F" w14:textId="45E441B0" w:rsidR="00082756" w:rsidRPr="00740693" w:rsidRDefault="00082756" w:rsidP="005D6F74">
            <w:pPr>
              <w:spacing w:after="0" w:line="240" w:lineRule="auto"/>
              <w:jc w:val="center"/>
              <w:rPr>
                <w:rFonts w:ascii="Lucida Bright" w:eastAsia="Times New Roman" w:hAnsi="Lucida Bright" w:cs="Times New Roman"/>
                <w:b/>
                <w:bCs/>
                <w:color w:val="C00000"/>
                <w:sz w:val="32"/>
                <w:szCs w:val="32"/>
              </w:rPr>
            </w:pPr>
            <w:r w:rsidRPr="00740693">
              <w:rPr>
                <w:rFonts w:ascii="Lucida Bright" w:eastAsia="Times New Roman" w:hAnsi="Lucida Bright" w:cs="Times New Roman"/>
                <w:b/>
                <w:bCs/>
                <w:color w:val="C00000"/>
                <w:sz w:val="32"/>
                <w:szCs w:val="32"/>
              </w:rPr>
              <w:t xml:space="preserve">EGR 310 </w:t>
            </w:r>
          </w:p>
          <w:p w14:paraId="60B8E2D7" w14:textId="77777777" w:rsidR="00CC19E7" w:rsidRPr="00740693" w:rsidRDefault="00CC19E7" w:rsidP="005D6F74">
            <w:pPr>
              <w:spacing w:after="0" w:line="240" w:lineRule="auto"/>
              <w:jc w:val="center"/>
              <w:rPr>
                <w:rFonts w:ascii="Lucida Bright" w:eastAsia="Times New Roman" w:hAnsi="Lucida Bright" w:cs="Times New Roman"/>
                <w:b/>
                <w:bCs/>
                <w:color w:val="C00000"/>
                <w:sz w:val="40"/>
                <w:szCs w:val="40"/>
              </w:rPr>
            </w:pPr>
          </w:p>
          <w:p w14:paraId="0DCFC243" w14:textId="16DFEACF" w:rsidR="001D5BC7" w:rsidRPr="00740693" w:rsidRDefault="00082756" w:rsidP="00082756">
            <w:pPr>
              <w:spacing w:after="0" w:line="240" w:lineRule="auto"/>
              <w:jc w:val="center"/>
              <w:rPr>
                <w:rFonts w:ascii="Lucida Bright" w:eastAsia="Times New Roman" w:hAnsi="Lucida Bright" w:cs="Times New Roman"/>
                <w:b/>
                <w:bCs/>
                <w:color w:val="002060"/>
                <w:sz w:val="40"/>
                <w:szCs w:val="40"/>
              </w:rPr>
            </w:pPr>
            <w:r w:rsidRPr="00740693">
              <w:rPr>
                <w:rFonts w:ascii="Lucida Bright" w:eastAsia="Times New Roman" w:hAnsi="Lucida Bright" w:cs="Times New Roman"/>
                <w:b/>
                <w:bCs/>
                <w:color w:val="002060"/>
                <w:sz w:val="40"/>
                <w:szCs w:val="40"/>
              </w:rPr>
              <w:t>Midterm Exam</w:t>
            </w:r>
            <w:r w:rsidR="001D5BC7" w:rsidRPr="00740693">
              <w:rPr>
                <w:rFonts w:ascii="Lucida Bright" w:eastAsia="Times New Roman" w:hAnsi="Lucida Bright" w:cs="Times New Roman"/>
                <w:b/>
                <w:bCs/>
                <w:color w:val="002060"/>
                <w:sz w:val="40"/>
                <w:szCs w:val="40"/>
              </w:rPr>
              <w:t xml:space="preserve"> Retake</w:t>
            </w:r>
          </w:p>
          <w:p w14:paraId="273FBD86" w14:textId="3056914E" w:rsidR="00740693" w:rsidRPr="00740693" w:rsidRDefault="00740693" w:rsidP="00082756">
            <w:pPr>
              <w:spacing w:after="0" w:line="240" w:lineRule="auto"/>
              <w:jc w:val="center"/>
              <w:rPr>
                <w:rFonts w:ascii="Lucida Bright" w:eastAsia="Times New Roman" w:hAnsi="Lucida Bright" w:cs="Times New Roman"/>
                <w:b/>
                <w:bCs/>
                <w:color w:val="002060"/>
                <w:sz w:val="40"/>
                <w:szCs w:val="40"/>
              </w:rPr>
            </w:pPr>
            <w:r w:rsidRPr="00740693">
              <w:rPr>
                <w:rFonts w:ascii="Lucida Bright" w:eastAsia="Times New Roman" w:hAnsi="Lucida Bright" w:cs="Times New Roman"/>
                <w:b/>
                <w:bCs/>
                <w:color w:val="002060"/>
                <w:sz w:val="40"/>
                <w:szCs w:val="40"/>
              </w:rPr>
              <w:t>Email Version</w:t>
            </w:r>
          </w:p>
          <w:p w14:paraId="73014A99" w14:textId="765C3723" w:rsidR="00082756" w:rsidRPr="00740693" w:rsidRDefault="00082756" w:rsidP="00082756">
            <w:pPr>
              <w:spacing w:after="0" w:line="240" w:lineRule="auto"/>
              <w:jc w:val="center"/>
              <w:rPr>
                <w:rFonts w:ascii="Lucida Bright" w:eastAsia="Times New Roman" w:hAnsi="Lucida Bright" w:cs="Times New Roman"/>
                <w:b/>
                <w:bCs/>
                <w:color w:val="385623" w:themeColor="accent6" w:themeShade="80"/>
                <w:sz w:val="40"/>
                <w:szCs w:val="40"/>
              </w:rPr>
            </w:pPr>
            <w:r w:rsidRPr="00740693">
              <w:rPr>
                <w:rFonts w:ascii="Lucida Bright" w:eastAsia="Times New Roman" w:hAnsi="Lucida Bright" w:cs="Times New Roman"/>
                <w:b/>
                <w:bCs/>
                <w:color w:val="385623" w:themeColor="accent6" w:themeShade="80"/>
                <w:sz w:val="40"/>
                <w:szCs w:val="40"/>
              </w:rPr>
              <w:t>Study Notes</w:t>
            </w:r>
          </w:p>
          <w:p w14:paraId="70D664E5" w14:textId="77777777" w:rsidR="00082756" w:rsidRDefault="00082756" w:rsidP="00082756">
            <w:pPr>
              <w:spacing w:after="0" w:line="240" w:lineRule="auto"/>
              <w:jc w:val="center"/>
              <w:rPr>
                <w:rFonts w:ascii="Lucida Bright" w:eastAsia="Times New Roman" w:hAnsi="Lucida Bright" w:cs="Times New Roman"/>
                <w:sz w:val="28"/>
                <w:szCs w:val="28"/>
              </w:rPr>
            </w:pPr>
          </w:p>
          <w:p w14:paraId="40BDB2C5" w14:textId="77777777" w:rsidR="00082756" w:rsidRDefault="00082756" w:rsidP="00082756">
            <w:pPr>
              <w:spacing w:after="0" w:line="240" w:lineRule="auto"/>
              <w:jc w:val="center"/>
              <w:rPr>
                <w:rFonts w:ascii="Lucida Bright" w:eastAsia="Times New Roman" w:hAnsi="Lucida Bright" w:cs="Times New Roman"/>
                <w:sz w:val="28"/>
                <w:szCs w:val="28"/>
              </w:rPr>
            </w:pPr>
          </w:p>
          <w:p w14:paraId="26613FF0" w14:textId="1397C718" w:rsidR="00082756" w:rsidRPr="005D6F74" w:rsidRDefault="00082756" w:rsidP="00082756">
            <w:pPr>
              <w:spacing w:after="0"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t>1.</w:t>
            </w:r>
            <w:r w:rsidRPr="006F0519">
              <w:rPr>
                <w:rFonts w:ascii="Lucida Bright" w:eastAsia="Times New Roman" w:hAnsi="Lucida Bright" w:cs="Times New Roman"/>
                <w:color w:val="002060"/>
                <w:sz w:val="28"/>
                <w:szCs w:val="28"/>
              </w:rPr>
              <w:t xml:space="preserve"> </w:t>
            </w:r>
            <w:r w:rsidRPr="005D6F74">
              <w:rPr>
                <w:rFonts w:ascii="Lucida Bright" w:eastAsia="Times New Roman" w:hAnsi="Lucida Bright" w:cs="Times New Roman"/>
                <w:sz w:val="28"/>
                <w:szCs w:val="28"/>
              </w:rPr>
              <w:t>A cash flow with an arithmetic gradient increases or decreases by a fixed amount each time period.</w:t>
            </w:r>
          </w:p>
        </w:tc>
      </w:tr>
    </w:tbl>
    <w:p w14:paraId="7278F1B6" w14:textId="31E693DA" w:rsidR="00066964" w:rsidRPr="005D6F74" w:rsidRDefault="00066964">
      <w:pPr>
        <w:rPr>
          <w:rFonts w:ascii="Lucida Bright" w:hAnsi="Lucida Bright"/>
          <w:sz w:val="28"/>
          <w:szCs w:val="28"/>
        </w:rPr>
      </w:pPr>
    </w:p>
    <w:p w14:paraId="59DAB8A5" w14:textId="5B2220CF" w:rsidR="00493E00" w:rsidRDefault="001B342D" w:rsidP="00493E00">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2.</w:t>
      </w:r>
      <w:r w:rsidRPr="006F0519">
        <w:rPr>
          <w:rFonts w:ascii="Lucida Bright" w:eastAsia="Times New Roman" w:hAnsi="Lucida Bright" w:cs="Times New Roman"/>
          <w:color w:val="002060"/>
          <w:spacing w:val="3"/>
          <w:sz w:val="28"/>
          <w:szCs w:val="28"/>
        </w:rPr>
        <w:t xml:space="preserve"> </w:t>
      </w:r>
      <w:r w:rsidR="00493E00" w:rsidRPr="005D6F74">
        <w:rPr>
          <w:rFonts w:ascii="Lucida Bright" w:eastAsia="Times New Roman" w:hAnsi="Lucida Bright" w:cs="Times New Roman"/>
          <w:color w:val="202122"/>
          <w:spacing w:val="3"/>
          <w:sz w:val="28"/>
          <w:szCs w:val="28"/>
        </w:rPr>
        <w:t>When applying the economic decision-making process, one of the main reasons companies do not audit their results is because of the cost to do the audit.</w:t>
      </w:r>
    </w:p>
    <w:p w14:paraId="47518AE0" w14:textId="77777777" w:rsidR="00082756" w:rsidRPr="005D6F74" w:rsidRDefault="00082756" w:rsidP="00493E00">
      <w:pPr>
        <w:spacing w:line="240" w:lineRule="auto"/>
        <w:rPr>
          <w:rFonts w:ascii="Lucida Bright" w:eastAsia="Times New Roman" w:hAnsi="Lucida Bright" w:cs="Times New Roman"/>
          <w:color w:val="202122"/>
          <w:spacing w:val="3"/>
          <w:sz w:val="28"/>
          <w:szCs w:val="28"/>
        </w:rPr>
      </w:pPr>
    </w:p>
    <w:p w14:paraId="5872B363" w14:textId="063DFD71" w:rsidR="005C008A" w:rsidRDefault="001B342D" w:rsidP="005C008A">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3.</w:t>
      </w:r>
      <w:r w:rsidRPr="006F0519">
        <w:rPr>
          <w:rFonts w:ascii="Lucida Bright" w:eastAsia="Times New Roman" w:hAnsi="Lucida Bright" w:cs="Times New Roman"/>
          <w:color w:val="002060"/>
          <w:spacing w:val="3"/>
          <w:sz w:val="28"/>
          <w:szCs w:val="28"/>
        </w:rPr>
        <w:t xml:space="preserve"> </w:t>
      </w:r>
      <w:r w:rsidR="005C008A" w:rsidRPr="005D6F74">
        <w:rPr>
          <w:rFonts w:ascii="Lucida Bright" w:eastAsia="Times New Roman" w:hAnsi="Lucida Bright" w:cs="Times New Roman"/>
          <w:color w:val="202122"/>
          <w:spacing w:val="3"/>
          <w:sz w:val="28"/>
          <w:szCs w:val="28"/>
        </w:rPr>
        <w:t>The cost of raw material to produce your product is considered a variable cost.</w:t>
      </w:r>
      <w:r w:rsidR="005D6F74" w:rsidRPr="005D6F74">
        <w:rPr>
          <w:rFonts w:ascii="Lucida Bright" w:eastAsia="Times New Roman" w:hAnsi="Lucida Bright" w:cs="Times New Roman"/>
          <w:color w:val="202122"/>
          <w:spacing w:val="3"/>
          <w:sz w:val="28"/>
          <w:szCs w:val="28"/>
        </w:rPr>
        <w:t xml:space="preserve"> The cost of raw material is proportional to the amount of product you make</w:t>
      </w:r>
      <w:r w:rsidR="00082756">
        <w:rPr>
          <w:rFonts w:ascii="Lucida Bright" w:eastAsia="Times New Roman" w:hAnsi="Lucida Bright" w:cs="Times New Roman"/>
          <w:color w:val="202122"/>
          <w:spacing w:val="3"/>
          <w:sz w:val="28"/>
          <w:szCs w:val="28"/>
        </w:rPr>
        <w:t>. Therefore,</w:t>
      </w:r>
      <w:r w:rsidR="005D6F74" w:rsidRPr="005D6F74">
        <w:rPr>
          <w:rFonts w:ascii="Lucida Bright" w:eastAsia="Times New Roman" w:hAnsi="Lucida Bright" w:cs="Times New Roman"/>
          <w:color w:val="202122"/>
          <w:spacing w:val="3"/>
          <w:sz w:val="28"/>
          <w:szCs w:val="28"/>
        </w:rPr>
        <w:t xml:space="preserve"> it is considered a variable cost.</w:t>
      </w:r>
    </w:p>
    <w:p w14:paraId="13308828" w14:textId="77777777" w:rsidR="000030B7" w:rsidRPr="005D6F74" w:rsidRDefault="000030B7" w:rsidP="005C008A">
      <w:pPr>
        <w:spacing w:line="240" w:lineRule="auto"/>
        <w:rPr>
          <w:rFonts w:ascii="Lucida Bright" w:eastAsia="Times New Roman" w:hAnsi="Lucida Bright" w:cs="Times New Roman"/>
          <w:color w:val="202122"/>
          <w:spacing w:val="3"/>
          <w:sz w:val="28"/>
          <w:szCs w:val="28"/>
        </w:rPr>
      </w:pPr>
    </w:p>
    <w:p w14:paraId="748E23C5" w14:textId="47E43189" w:rsidR="00C82B9D" w:rsidRDefault="001B342D" w:rsidP="00C82B9D">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4.</w:t>
      </w:r>
      <w:r w:rsidRPr="006F0519">
        <w:rPr>
          <w:rFonts w:ascii="Lucida Bright" w:eastAsia="Times New Roman" w:hAnsi="Lucida Bright" w:cs="Times New Roman"/>
          <w:color w:val="002060"/>
          <w:spacing w:val="3"/>
          <w:sz w:val="28"/>
          <w:szCs w:val="28"/>
        </w:rPr>
        <w:t xml:space="preserve"> </w:t>
      </w:r>
      <w:r w:rsidR="00C82B9D" w:rsidRPr="005D6F74">
        <w:rPr>
          <w:rFonts w:ascii="Lucida Bright" w:eastAsia="Times New Roman" w:hAnsi="Lucida Bright" w:cs="Times New Roman"/>
          <w:color w:val="202122"/>
          <w:spacing w:val="3"/>
          <w:sz w:val="28"/>
          <w:szCs w:val="28"/>
        </w:rPr>
        <w:t>The accuracy of a cost estimate increases as the cost of producing the cost estimate increases.</w:t>
      </w:r>
    </w:p>
    <w:p w14:paraId="184D27CB" w14:textId="77777777" w:rsidR="000030B7" w:rsidRDefault="000030B7" w:rsidP="00C82B9D">
      <w:pPr>
        <w:spacing w:line="240" w:lineRule="auto"/>
        <w:rPr>
          <w:rFonts w:ascii="Lucida Bright" w:eastAsia="Times New Roman" w:hAnsi="Lucida Bright" w:cs="Times New Roman"/>
          <w:color w:val="202122"/>
          <w:spacing w:val="3"/>
          <w:sz w:val="28"/>
          <w:szCs w:val="28"/>
        </w:rPr>
      </w:pPr>
    </w:p>
    <w:p w14:paraId="6E1880E9" w14:textId="62FC541C" w:rsidR="00082756" w:rsidRDefault="00082756" w:rsidP="00C82B9D">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5.</w:t>
      </w:r>
      <w:r w:rsidRPr="006F0519">
        <w:rPr>
          <w:rFonts w:ascii="Lucida Bright" w:eastAsia="Times New Roman" w:hAnsi="Lucida Bright" w:cs="Times New Roman"/>
          <w:color w:val="002060"/>
          <w:spacing w:val="3"/>
          <w:sz w:val="28"/>
          <w:szCs w:val="28"/>
        </w:rPr>
        <w:t xml:space="preserve"> </w:t>
      </w:r>
      <w:r>
        <w:rPr>
          <w:rFonts w:ascii="Lucida Bright" w:eastAsia="Times New Roman" w:hAnsi="Lucida Bright" w:cs="Times New Roman"/>
          <w:color w:val="202122"/>
          <w:spacing w:val="3"/>
          <w:sz w:val="28"/>
          <w:szCs w:val="28"/>
        </w:rPr>
        <w:t>The Tax-Cuts and Job Act (TCJA) of 2018 reduced the corporate tax rate to 21% flat rate.</w:t>
      </w:r>
    </w:p>
    <w:p w14:paraId="0533AD50" w14:textId="77777777" w:rsidR="000030B7" w:rsidRPr="005D6F74" w:rsidRDefault="000030B7" w:rsidP="00C82B9D">
      <w:pPr>
        <w:spacing w:line="240" w:lineRule="auto"/>
        <w:rPr>
          <w:rFonts w:ascii="Lucida Bright" w:eastAsia="Times New Roman" w:hAnsi="Lucida Bright" w:cs="Times New Roman"/>
          <w:color w:val="202122"/>
          <w:spacing w:val="3"/>
          <w:sz w:val="28"/>
          <w:szCs w:val="28"/>
        </w:rPr>
      </w:pPr>
    </w:p>
    <w:p w14:paraId="2CF7A73B" w14:textId="1E201F53" w:rsidR="00527F79" w:rsidRPr="005D6F74" w:rsidRDefault="001B342D" w:rsidP="00527F79">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6.</w:t>
      </w:r>
      <w:r w:rsidRPr="006F0519">
        <w:rPr>
          <w:rFonts w:ascii="Lucida Bright" w:eastAsia="Times New Roman" w:hAnsi="Lucida Bright" w:cs="Times New Roman"/>
          <w:color w:val="002060"/>
          <w:spacing w:val="3"/>
          <w:sz w:val="28"/>
          <w:szCs w:val="28"/>
        </w:rPr>
        <w:t xml:space="preserve"> </w:t>
      </w:r>
      <w:r w:rsidR="00527F79" w:rsidRPr="005D6F74">
        <w:rPr>
          <w:rFonts w:ascii="Lucida Bright" w:eastAsia="Times New Roman" w:hAnsi="Lucida Bright" w:cs="Times New Roman"/>
          <w:color w:val="202122"/>
          <w:spacing w:val="3"/>
          <w:sz w:val="28"/>
          <w:szCs w:val="28"/>
        </w:rPr>
        <w:t>A firm won a fixed price contract to install IT equipment for the county of San Diego. The firm's economic criterion for performing the contract should be</w:t>
      </w:r>
      <w:r w:rsidR="00082756">
        <w:rPr>
          <w:rFonts w:ascii="Lucida Bright" w:eastAsia="Times New Roman" w:hAnsi="Lucida Bright" w:cs="Times New Roman"/>
          <w:color w:val="202122"/>
          <w:spacing w:val="3"/>
          <w:sz w:val="28"/>
          <w:szCs w:val="28"/>
        </w:rPr>
        <w:t xml:space="preserve"> to minimize input. Since the contract is fixed price, the firm should be focused on minimizing input which will produce the most profit for the firm.</w:t>
      </w:r>
    </w:p>
    <w:p w14:paraId="5B3740BC" w14:textId="48CAC4E6" w:rsidR="0019704D" w:rsidRPr="005D6F74" w:rsidRDefault="001B342D" w:rsidP="0019704D">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lastRenderedPageBreak/>
        <w:t>7.</w:t>
      </w:r>
      <w:r w:rsidRPr="006F0519">
        <w:rPr>
          <w:rFonts w:ascii="Lucida Bright" w:eastAsia="Times New Roman" w:hAnsi="Lucida Bright" w:cs="Times New Roman"/>
          <w:color w:val="002060"/>
          <w:spacing w:val="3"/>
          <w:sz w:val="28"/>
          <w:szCs w:val="28"/>
        </w:rPr>
        <w:t xml:space="preserve"> </w:t>
      </w:r>
      <w:r w:rsidR="0019704D" w:rsidRPr="005D6F74">
        <w:rPr>
          <w:rFonts w:ascii="Lucida Bright" w:eastAsia="Times New Roman" w:hAnsi="Lucida Bright" w:cs="Times New Roman"/>
          <w:color w:val="202122"/>
          <w:spacing w:val="3"/>
          <w:sz w:val="28"/>
          <w:szCs w:val="28"/>
        </w:rPr>
        <w:t>You have been given a budget of $2500 to put on a children's fair in your community. The economic criterion you should use is</w:t>
      </w:r>
      <w:r w:rsidR="001025E8">
        <w:rPr>
          <w:rFonts w:ascii="Lucida Bright" w:eastAsia="Times New Roman" w:hAnsi="Lucida Bright" w:cs="Times New Roman"/>
          <w:color w:val="202122"/>
          <w:spacing w:val="3"/>
          <w:sz w:val="28"/>
          <w:szCs w:val="28"/>
        </w:rPr>
        <w:t xml:space="preserve"> to maximize output. Since the budget is fixed (input), what you want to do id get the most for your money (maximize outputs)</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6"/>
        <w:gridCol w:w="8819"/>
      </w:tblGrid>
      <w:tr w:rsidR="0019704D" w:rsidRPr="005D6F74" w14:paraId="07A5F121" w14:textId="77777777" w:rsidTr="001025E8">
        <w:tc>
          <w:tcPr>
            <w:tcW w:w="0" w:type="auto"/>
            <w:noWrap/>
            <w:tcMar>
              <w:top w:w="45" w:type="dxa"/>
              <w:left w:w="45" w:type="dxa"/>
              <w:bottom w:w="45" w:type="dxa"/>
              <w:right w:w="45" w:type="dxa"/>
            </w:tcMar>
          </w:tcPr>
          <w:p w14:paraId="71BB5EB6" w14:textId="1ECC5409" w:rsidR="0019704D" w:rsidRPr="005D6F74" w:rsidRDefault="0019704D" w:rsidP="0019704D">
            <w:pPr>
              <w:spacing w:after="0" w:line="240" w:lineRule="auto"/>
              <w:divId w:val="1748379990"/>
              <w:rPr>
                <w:rFonts w:ascii="Lucida Bright" w:eastAsia="Times New Roman" w:hAnsi="Lucida Bright" w:cs="Times New Roman"/>
                <w:sz w:val="28"/>
                <w:szCs w:val="28"/>
              </w:rPr>
            </w:pPr>
          </w:p>
        </w:tc>
        <w:tc>
          <w:tcPr>
            <w:tcW w:w="8819" w:type="dxa"/>
            <w:tcMar>
              <w:top w:w="45" w:type="dxa"/>
              <w:left w:w="45" w:type="dxa"/>
              <w:bottom w:w="45" w:type="dxa"/>
              <w:right w:w="45" w:type="dxa"/>
            </w:tcMar>
            <w:vAlign w:val="center"/>
          </w:tcPr>
          <w:p w14:paraId="4BF16B15" w14:textId="77777777" w:rsidR="0019704D" w:rsidRPr="005D6F74" w:rsidRDefault="0019704D" w:rsidP="0019704D">
            <w:pPr>
              <w:spacing w:after="0" w:line="240" w:lineRule="auto"/>
              <w:rPr>
                <w:rFonts w:ascii="Lucida Bright" w:eastAsia="Times New Roman" w:hAnsi="Lucida Bright" w:cs="Times New Roman"/>
                <w:sz w:val="28"/>
                <w:szCs w:val="28"/>
              </w:rPr>
            </w:pPr>
          </w:p>
        </w:tc>
      </w:tr>
    </w:tbl>
    <w:p w14:paraId="054110A3" w14:textId="50D12B00" w:rsidR="008961AC" w:rsidRPr="005D6F74" w:rsidRDefault="001B342D" w:rsidP="008961AC">
      <w:pPr>
        <w:spacing w:after="120"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Open Sans"/>
          <w:b/>
          <w:bCs/>
          <w:color w:val="002060"/>
          <w:spacing w:val="3"/>
          <w:sz w:val="28"/>
          <w:szCs w:val="28"/>
          <w:shd w:val="clear" w:color="auto" w:fill="FFFFFF"/>
        </w:rPr>
        <w:t>8.</w:t>
      </w:r>
      <w:r w:rsidRPr="006F0519">
        <w:rPr>
          <w:rFonts w:ascii="Lucida Bright" w:eastAsia="Times New Roman" w:hAnsi="Lucida Bright" w:cs="Open Sans"/>
          <w:color w:val="002060"/>
          <w:spacing w:val="3"/>
          <w:sz w:val="28"/>
          <w:szCs w:val="28"/>
          <w:shd w:val="clear" w:color="auto" w:fill="FFFFFF"/>
        </w:rPr>
        <w:t xml:space="preserve"> </w:t>
      </w:r>
      <w:r w:rsidR="008961AC" w:rsidRPr="005D6F74">
        <w:rPr>
          <w:rFonts w:ascii="Lucida Bright" w:eastAsia="Times New Roman" w:hAnsi="Lucida Bright" w:cs="Open Sans"/>
          <w:color w:val="000000"/>
          <w:spacing w:val="3"/>
          <w:sz w:val="28"/>
          <w:szCs w:val="28"/>
          <w:shd w:val="clear" w:color="auto" w:fill="FFFFFF"/>
        </w:rPr>
        <w:t>A philanthropist set up a trust to provide $10,000 sch</w:t>
      </w:r>
      <w:r w:rsidR="00217062">
        <w:rPr>
          <w:rFonts w:ascii="Lucida Bright" w:eastAsia="Times New Roman" w:hAnsi="Lucida Bright" w:cs="Open Sans"/>
          <w:color w:val="000000"/>
          <w:spacing w:val="3"/>
          <w:sz w:val="28"/>
          <w:szCs w:val="28"/>
          <w:shd w:val="clear" w:color="auto" w:fill="FFFFFF"/>
        </w:rPr>
        <w:t>o</w:t>
      </w:r>
      <w:r w:rsidR="008961AC" w:rsidRPr="005D6F74">
        <w:rPr>
          <w:rFonts w:ascii="Lucida Bright" w:eastAsia="Times New Roman" w:hAnsi="Lucida Bright" w:cs="Open Sans"/>
          <w:color w:val="000000"/>
          <w:spacing w:val="3"/>
          <w:sz w:val="28"/>
          <w:szCs w:val="28"/>
          <w:shd w:val="clear" w:color="auto" w:fill="FFFFFF"/>
        </w:rPr>
        <w:t>l</w:t>
      </w:r>
      <w:r w:rsidR="00217062">
        <w:rPr>
          <w:rFonts w:ascii="Lucida Bright" w:eastAsia="Times New Roman" w:hAnsi="Lucida Bright" w:cs="Open Sans"/>
          <w:color w:val="000000"/>
          <w:spacing w:val="3"/>
          <w:sz w:val="28"/>
          <w:szCs w:val="28"/>
          <w:shd w:val="clear" w:color="auto" w:fill="FFFFFF"/>
        </w:rPr>
        <w:t>a</w:t>
      </w:r>
      <w:r w:rsidR="008961AC" w:rsidRPr="005D6F74">
        <w:rPr>
          <w:rFonts w:ascii="Lucida Bright" w:eastAsia="Times New Roman" w:hAnsi="Lucida Bright" w:cs="Open Sans"/>
          <w:color w:val="000000"/>
          <w:spacing w:val="3"/>
          <w:sz w:val="28"/>
          <w:szCs w:val="28"/>
          <w:shd w:val="clear" w:color="auto" w:fill="FFFFFF"/>
        </w:rPr>
        <w:t>rships annually to deserving students. How much needs to be deposited today at 5% interest to ensure the $10,000 schola</w:t>
      </w:r>
      <w:r w:rsidR="001025E8">
        <w:rPr>
          <w:rFonts w:ascii="Lucida Bright" w:eastAsia="Times New Roman" w:hAnsi="Lucida Bright" w:cs="Open Sans"/>
          <w:color w:val="000000"/>
          <w:spacing w:val="3"/>
          <w:sz w:val="28"/>
          <w:szCs w:val="28"/>
          <w:shd w:val="clear" w:color="auto" w:fill="FFFFFF"/>
        </w:rPr>
        <w:t>r</w:t>
      </w:r>
      <w:r w:rsidR="008961AC" w:rsidRPr="005D6F74">
        <w:rPr>
          <w:rFonts w:ascii="Lucida Bright" w:eastAsia="Times New Roman" w:hAnsi="Lucida Bright" w:cs="Open Sans"/>
          <w:color w:val="000000"/>
          <w:spacing w:val="3"/>
          <w:sz w:val="28"/>
          <w:szCs w:val="28"/>
          <w:shd w:val="clear" w:color="auto" w:fill="FFFFFF"/>
        </w:rPr>
        <w:t>ships are paid every year forever?</w:t>
      </w:r>
    </w:p>
    <w:tbl>
      <w:tblPr>
        <w:tblW w:w="12435" w:type="dxa"/>
        <w:tblCellMar>
          <w:top w:w="15" w:type="dxa"/>
          <w:left w:w="15" w:type="dxa"/>
          <w:bottom w:w="15" w:type="dxa"/>
          <w:right w:w="15" w:type="dxa"/>
        </w:tblCellMar>
        <w:tblLook w:val="04A0" w:firstRow="1" w:lastRow="0" w:firstColumn="1" w:lastColumn="0" w:noHBand="0" w:noVBand="1"/>
      </w:tblPr>
      <w:tblGrid>
        <w:gridCol w:w="12435"/>
      </w:tblGrid>
      <w:tr w:rsidR="008961AC" w:rsidRPr="005D6F74" w14:paraId="754BEB8A" w14:textId="77777777" w:rsidTr="008961AC">
        <w:tc>
          <w:tcPr>
            <w:tcW w:w="0" w:type="auto"/>
            <w:hideMark/>
          </w:tcPr>
          <w:p w14:paraId="19CF679F" w14:textId="77777777" w:rsidR="001025E8" w:rsidRDefault="008961AC" w:rsidP="008961AC">
            <w:pPr>
              <w:shd w:val="clear" w:color="auto" w:fill="FFFFFF"/>
              <w:spacing w:after="240" w:line="240" w:lineRule="auto"/>
              <w:rPr>
                <w:rFonts w:ascii="Lucida Bright" w:eastAsia="Times New Roman" w:hAnsi="Lucida Bright" w:cs="Open Sans"/>
                <w:color w:val="000000"/>
                <w:sz w:val="28"/>
                <w:szCs w:val="28"/>
              </w:rPr>
            </w:pPr>
            <w:r w:rsidRPr="005D6F74">
              <w:rPr>
                <w:rFonts w:ascii="Lucida Bright" w:eastAsia="Times New Roman" w:hAnsi="Lucida Bright" w:cs="Open Sans"/>
                <w:color w:val="000000"/>
                <w:sz w:val="28"/>
                <w:szCs w:val="28"/>
              </w:rPr>
              <w:t>Investment needs to produce enough to provide scholarships forever.</w:t>
            </w:r>
          </w:p>
          <w:p w14:paraId="668B3B0B" w14:textId="6B6B917A" w:rsidR="008961AC" w:rsidRDefault="008961AC" w:rsidP="008961AC">
            <w:pPr>
              <w:shd w:val="clear" w:color="auto" w:fill="FFFFFF"/>
              <w:spacing w:after="240" w:line="240" w:lineRule="auto"/>
              <w:rPr>
                <w:rFonts w:ascii="Lucida Bright" w:eastAsia="Times New Roman" w:hAnsi="Lucida Bright" w:cs="Open Sans"/>
                <w:color w:val="000000"/>
                <w:sz w:val="28"/>
                <w:szCs w:val="28"/>
              </w:rPr>
            </w:pPr>
            <w:r w:rsidRPr="005D6F74">
              <w:rPr>
                <w:rFonts w:ascii="Lucida Bright" w:eastAsia="Times New Roman" w:hAnsi="Lucida Bright" w:cs="Open Sans"/>
                <w:color w:val="000000"/>
                <w:sz w:val="28"/>
                <w:szCs w:val="28"/>
              </w:rPr>
              <w:t>Interest needs to cover the costs.</w:t>
            </w:r>
          </w:p>
          <w:p w14:paraId="18B8E2F1" w14:textId="65103067" w:rsidR="000030B7" w:rsidRPr="005D6F74" w:rsidRDefault="00F37C04" w:rsidP="008961AC">
            <w:pPr>
              <w:shd w:val="clear" w:color="auto" w:fill="FFFFFF"/>
              <w:spacing w:after="240" w:line="240" w:lineRule="auto"/>
              <w:rPr>
                <w:rFonts w:ascii="Lucida Bright" w:eastAsia="Times New Roman" w:hAnsi="Lucida Bright" w:cs="Open Sans"/>
                <w:color w:val="000000"/>
                <w:sz w:val="28"/>
                <w:szCs w:val="28"/>
              </w:rPr>
            </w:pPr>
            <w:r w:rsidRPr="001D5BC7">
              <w:rPr>
                <w:rFonts w:ascii="Lucida Bright" w:eastAsia="Times New Roman" w:hAnsi="Lucida Bright" w:cs="Times New Roman"/>
                <w:color w:val="C00000"/>
                <w:sz w:val="28"/>
                <w:szCs w:val="28"/>
              </w:rPr>
              <w:t>Answer Key</w:t>
            </w:r>
          </w:p>
          <w:p w14:paraId="06651367" w14:textId="77777777" w:rsidR="008961AC" w:rsidRPr="005D6F74" w:rsidRDefault="008961AC" w:rsidP="008961AC">
            <w:pPr>
              <w:shd w:val="clear" w:color="auto" w:fill="FFFFFF"/>
              <w:spacing w:after="240" w:line="240" w:lineRule="auto"/>
              <w:rPr>
                <w:rFonts w:ascii="Lucida Bright" w:eastAsia="Times New Roman" w:hAnsi="Lucida Bright" w:cs="Open Sans"/>
                <w:color w:val="000000"/>
                <w:sz w:val="28"/>
                <w:szCs w:val="28"/>
              </w:rPr>
            </w:pPr>
            <w:r w:rsidRPr="005D6F74">
              <w:rPr>
                <w:rFonts w:ascii="Lucida Bright" w:eastAsia="Times New Roman" w:hAnsi="Lucida Bright" w:cs="Open Sans"/>
                <w:color w:val="000000"/>
                <w:sz w:val="28"/>
                <w:szCs w:val="28"/>
              </w:rPr>
              <w:t>Deposit * (.05) = $10,000</w:t>
            </w:r>
          </w:p>
          <w:p w14:paraId="2ACFC2A3" w14:textId="0B136F27" w:rsidR="008961AC" w:rsidRDefault="008961AC" w:rsidP="008961AC">
            <w:pPr>
              <w:shd w:val="clear" w:color="auto" w:fill="FFFFFF"/>
              <w:spacing w:after="240" w:line="240" w:lineRule="auto"/>
              <w:rPr>
                <w:rFonts w:ascii="Lucida Bright" w:eastAsia="Times New Roman" w:hAnsi="Lucida Bright" w:cs="Open Sans"/>
                <w:color w:val="000000"/>
                <w:sz w:val="28"/>
                <w:szCs w:val="28"/>
              </w:rPr>
            </w:pPr>
            <w:r w:rsidRPr="005D6F74">
              <w:rPr>
                <w:rFonts w:ascii="Lucida Bright" w:eastAsia="Times New Roman" w:hAnsi="Lucida Bright" w:cs="Open Sans"/>
                <w:color w:val="000000"/>
                <w:sz w:val="28"/>
                <w:szCs w:val="28"/>
              </w:rPr>
              <w:t>Deposit = $</w:t>
            </w:r>
          </w:p>
          <w:p w14:paraId="6EA61A4D" w14:textId="7A83BBFD" w:rsidR="001025E8" w:rsidRPr="005D6F74" w:rsidRDefault="001025E8" w:rsidP="008961AC">
            <w:pPr>
              <w:shd w:val="clear" w:color="auto" w:fill="FFFFFF"/>
              <w:spacing w:after="240" w:line="240" w:lineRule="auto"/>
              <w:rPr>
                <w:rFonts w:ascii="Lucida Bright" w:eastAsia="Times New Roman" w:hAnsi="Lucida Bright" w:cs="Open Sans"/>
                <w:color w:val="000000"/>
                <w:sz w:val="28"/>
                <w:szCs w:val="28"/>
              </w:rPr>
            </w:pPr>
          </w:p>
        </w:tc>
      </w:tr>
    </w:tbl>
    <w:p w14:paraId="59C6E04C" w14:textId="22A73E26" w:rsidR="008F3212" w:rsidRPr="005D6F74" w:rsidRDefault="001025E8" w:rsidP="008F3212">
      <w:pPr>
        <w:spacing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t>9.</w:t>
      </w:r>
      <w:r w:rsidRPr="006F0519">
        <w:rPr>
          <w:rFonts w:ascii="Lucida Bright" w:eastAsia="Times New Roman" w:hAnsi="Lucida Bright" w:cs="Times New Roman"/>
          <w:color w:val="002060"/>
          <w:sz w:val="28"/>
          <w:szCs w:val="28"/>
        </w:rPr>
        <w:t xml:space="preserve"> </w:t>
      </w:r>
      <w:r w:rsidR="008F3212" w:rsidRPr="005D6F74">
        <w:rPr>
          <w:rFonts w:ascii="Lucida Bright" w:eastAsia="Times New Roman" w:hAnsi="Lucida Bright" w:cs="Times New Roman"/>
          <w:sz w:val="28"/>
          <w:szCs w:val="28"/>
        </w:rPr>
        <w:t xml:space="preserve">WYSWYG manufacturing is deciding which of 2 pieces of equipment to invest. Both produce the same output quantity. Both pieces of equipment have a </w:t>
      </w:r>
      <w:r w:rsidR="00FA3A92" w:rsidRPr="005D6F74">
        <w:rPr>
          <w:rFonts w:ascii="Lucida Bright" w:eastAsia="Times New Roman" w:hAnsi="Lucida Bright" w:cs="Times New Roman"/>
          <w:sz w:val="28"/>
          <w:szCs w:val="28"/>
        </w:rPr>
        <w:t>5-year</w:t>
      </w:r>
      <w:r w:rsidR="008F3212" w:rsidRPr="005D6F74">
        <w:rPr>
          <w:rFonts w:ascii="Lucida Bright" w:eastAsia="Times New Roman" w:hAnsi="Lucida Bright" w:cs="Times New Roman"/>
          <w:sz w:val="28"/>
          <w:szCs w:val="28"/>
        </w:rPr>
        <w:t xml:space="preserve"> life. If the firm's interest rate is 6%, what is the present value of the cost of each alternative and which alternative has the lowest present value of the cost?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717"/>
        <w:gridCol w:w="1072"/>
        <w:gridCol w:w="1768"/>
      </w:tblGrid>
      <w:tr w:rsidR="008F3212" w:rsidRPr="005D6F74" w14:paraId="7BE2DBB2" w14:textId="77777777" w:rsidTr="008F3212">
        <w:trPr>
          <w:tblCellSpacing w:w="15" w:type="dxa"/>
        </w:trPr>
        <w:tc>
          <w:tcPr>
            <w:tcW w:w="0" w:type="auto"/>
            <w:vAlign w:val="center"/>
            <w:hideMark/>
          </w:tcPr>
          <w:p w14:paraId="3D97AB03" w14:textId="77777777" w:rsidR="008F3212" w:rsidRPr="005D6F74" w:rsidRDefault="008F3212" w:rsidP="008F3212">
            <w:pPr>
              <w:spacing w:after="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Alternative</w:t>
            </w:r>
          </w:p>
        </w:tc>
        <w:tc>
          <w:tcPr>
            <w:tcW w:w="0" w:type="auto"/>
            <w:vAlign w:val="center"/>
            <w:hideMark/>
          </w:tcPr>
          <w:p w14:paraId="7E885F0A" w14:textId="77777777" w:rsidR="008F3212" w:rsidRPr="005D6F74" w:rsidRDefault="008F3212" w:rsidP="008F3212">
            <w:pPr>
              <w:spacing w:after="0" w:line="240" w:lineRule="auto"/>
              <w:jc w:val="center"/>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A</w:t>
            </w:r>
          </w:p>
        </w:tc>
        <w:tc>
          <w:tcPr>
            <w:tcW w:w="0" w:type="auto"/>
            <w:vAlign w:val="center"/>
            <w:hideMark/>
          </w:tcPr>
          <w:p w14:paraId="50B2F160" w14:textId="77777777" w:rsidR="008F3212" w:rsidRPr="005D6F74" w:rsidRDefault="008F3212" w:rsidP="008F3212">
            <w:pPr>
              <w:spacing w:after="0" w:line="240" w:lineRule="auto"/>
              <w:jc w:val="center"/>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B</w:t>
            </w:r>
          </w:p>
        </w:tc>
      </w:tr>
      <w:tr w:rsidR="008F3212" w:rsidRPr="005D6F74" w14:paraId="515A5A97" w14:textId="77777777" w:rsidTr="008F3212">
        <w:trPr>
          <w:tblCellSpacing w:w="15" w:type="dxa"/>
        </w:trPr>
        <w:tc>
          <w:tcPr>
            <w:tcW w:w="0" w:type="auto"/>
            <w:vAlign w:val="center"/>
            <w:hideMark/>
          </w:tcPr>
          <w:p w14:paraId="4913241D" w14:textId="77777777" w:rsidR="008F3212" w:rsidRPr="005D6F74" w:rsidRDefault="008F3212" w:rsidP="008F3212">
            <w:pPr>
              <w:spacing w:after="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Initial Cost</w:t>
            </w:r>
          </w:p>
        </w:tc>
        <w:tc>
          <w:tcPr>
            <w:tcW w:w="0" w:type="auto"/>
            <w:vAlign w:val="center"/>
            <w:hideMark/>
          </w:tcPr>
          <w:p w14:paraId="7E5D4E77" w14:textId="77777777" w:rsidR="008F3212" w:rsidRPr="005D6F74" w:rsidRDefault="008F3212" w:rsidP="008F3212">
            <w:pPr>
              <w:spacing w:after="0" w:line="240" w:lineRule="auto"/>
              <w:jc w:val="right"/>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$8,000</w:t>
            </w:r>
          </w:p>
        </w:tc>
        <w:tc>
          <w:tcPr>
            <w:tcW w:w="0" w:type="auto"/>
            <w:vAlign w:val="center"/>
            <w:hideMark/>
          </w:tcPr>
          <w:p w14:paraId="5C981494" w14:textId="3BAEE285" w:rsidR="008F3212" w:rsidRPr="005D6F74" w:rsidRDefault="001D5BC7" w:rsidP="008F3212">
            <w:pPr>
              <w:spacing w:after="0" w:line="240" w:lineRule="auto"/>
              <w:jc w:val="right"/>
              <w:rPr>
                <w:rFonts w:ascii="Lucida Bright" w:eastAsia="Times New Roman" w:hAnsi="Lucida Bright" w:cs="Times New Roman"/>
                <w:sz w:val="28"/>
                <w:szCs w:val="28"/>
              </w:rPr>
            </w:pPr>
            <w:r>
              <w:rPr>
                <w:rFonts w:ascii="Lucida Bright" w:eastAsia="Times New Roman" w:hAnsi="Lucida Bright" w:cs="Times New Roman"/>
                <w:sz w:val="28"/>
                <w:szCs w:val="28"/>
              </w:rPr>
              <w:t xml:space="preserve">      </w:t>
            </w:r>
            <w:r w:rsidR="008F3212" w:rsidRPr="005D6F74">
              <w:rPr>
                <w:rFonts w:ascii="Lucida Bright" w:eastAsia="Times New Roman" w:hAnsi="Lucida Bright" w:cs="Times New Roman"/>
                <w:sz w:val="28"/>
                <w:szCs w:val="28"/>
              </w:rPr>
              <w:t> $10,000</w:t>
            </w:r>
          </w:p>
        </w:tc>
      </w:tr>
      <w:tr w:rsidR="008F3212" w:rsidRPr="005D6F74" w14:paraId="55FFA70A" w14:textId="77777777" w:rsidTr="008F3212">
        <w:trPr>
          <w:tblCellSpacing w:w="15" w:type="dxa"/>
        </w:trPr>
        <w:tc>
          <w:tcPr>
            <w:tcW w:w="0" w:type="auto"/>
            <w:vAlign w:val="center"/>
            <w:hideMark/>
          </w:tcPr>
          <w:p w14:paraId="1252311E" w14:textId="77777777" w:rsidR="008F3212" w:rsidRPr="005D6F74" w:rsidRDefault="008F3212" w:rsidP="008F3212">
            <w:pPr>
              <w:spacing w:after="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Annual Cost</w:t>
            </w:r>
          </w:p>
        </w:tc>
        <w:tc>
          <w:tcPr>
            <w:tcW w:w="0" w:type="auto"/>
            <w:vAlign w:val="center"/>
            <w:hideMark/>
          </w:tcPr>
          <w:p w14:paraId="763312B4" w14:textId="77777777" w:rsidR="008F3212" w:rsidRPr="005D6F74" w:rsidRDefault="008F3212" w:rsidP="008F3212">
            <w:pPr>
              <w:spacing w:after="0" w:line="240" w:lineRule="auto"/>
              <w:jc w:val="right"/>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$300</w:t>
            </w:r>
          </w:p>
        </w:tc>
        <w:tc>
          <w:tcPr>
            <w:tcW w:w="0" w:type="auto"/>
            <w:vAlign w:val="center"/>
            <w:hideMark/>
          </w:tcPr>
          <w:p w14:paraId="2061762F" w14:textId="59AAEB72" w:rsidR="008F3212" w:rsidRPr="005D6F74" w:rsidRDefault="001D5BC7" w:rsidP="001D5BC7">
            <w:pPr>
              <w:spacing w:after="0" w:line="240" w:lineRule="auto"/>
              <w:jc w:val="center"/>
              <w:rPr>
                <w:rFonts w:ascii="Lucida Bright" w:eastAsia="Times New Roman" w:hAnsi="Lucida Bright" w:cs="Times New Roman"/>
                <w:sz w:val="28"/>
                <w:szCs w:val="28"/>
              </w:rPr>
            </w:pPr>
            <w:r>
              <w:rPr>
                <w:rFonts w:ascii="Lucida Bright" w:eastAsia="Times New Roman" w:hAnsi="Lucida Bright" w:cs="Times New Roman"/>
                <w:sz w:val="28"/>
                <w:szCs w:val="28"/>
              </w:rPr>
              <w:t xml:space="preserve">       </w:t>
            </w:r>
            <w:r w:rsidR="008F3212" w:rsidRPr="005D6F74">
              <w:rPr>
                <w:rFonts w:ascii="Lucida Bright" w:eastAsia="Times New Roman" w:hAnsi="Lucida Bright" w:cs="Times New Roman"/>
                <w:sz w:val="28"/>
                <w:szCs w:val="28"/>
              </w:rPr>
              <w:t>$500</w:t>
            </w:r>
          </w:p>
        </w:tc>
      </w:tr>
      <w:tr w:rsidR="008F3212" w:rsidRPr="005D6F74" w14:paraId="5E15A078" w14:textId="77777777" w:rsidTr="008F3212">
        <w:trPr>
          <w:tblCellSpacing w:w="15" w:type="dxa"/>
        </w:trPr>
        <w:tc>
          <w:tcPr>
            <w:tcW w:w="0" w:type="auto"/>
            <w:vAlign w:val="center"/>
            <w:hideMark/>
          </w:tcPr>
          <w:p w14:paraId="4BB80CCA" w14:textId="77777777" w:rsidR="008F3212" w:rsidRPr="005D6F74" w:rsidRDefault="008F3212" w:rsidP="008F3212">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Salvage Value after 5 years</w:t>
            </w:r>
          </w:p>
        </w:tc>
        <w:tc>
          <w:tcPr>
            <w:tcW w:w="0" w:type="auto"/>
            <w:vAlign w:val="center"/>
            <w:hideMark/>
          </w:tcPr>
          <w:p w14:paraId="6ECF7945" w14:textId="77777777" w:rsidR="008F3212" w:rsidRPr="005D6F74" w:rsidRDefault="008F3212" w:rsidP="008F3212">
            <w:pPr>
              <w:spacing w:after="0" w:line="240" w:lineRule="auto"/>
              <w:jc w:val="right"/>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$0</w:t>
            </w:r>
          </w:p>
        </w:tc>
        <w:tc>
          <w:tcPr>
            <w:tcW w:w="0" w:type="auto"/>
            <w:vAlign w:val="center"/>
            <w:hideMark/>
          </w:tcPr>
          <w:p w14:paraId="286C4EBE" w14:textId="77777777" w:rsidR="008F3212" w:rsidRPr="005D6F74" w:rsidRDefault="008F3212" w:rsidP="008F3212">
            <w:pPr>
              <w:spacing w:after="0" w:line="240" w:lineRule="auto"/>
              <w:jc w:val="right"/>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$3,000</w:t>
            </w:r>
          </w:p>
        </w:tc>
      </w:tr>
    </w:tbl>
    <w:p w14:paraId="7EBA0670" w14:textId="5D54E79E" w:rsidR="008F3212" w:rsidRPr="005D6F74" w:rsidRDefault="008F3212" w:rsidP="008F3212">
      <w:pPr>
        <w:spacing w:line="240" w:lineRule="auto"/>
        <w:jc w:val="center"/>
        <w:rPr>
          <w:rFonts w:ascii="Lucida Bright" w:eastAsia="Times New Roman" w:hAnsi="Lucida Bright" w:cs="Times New Roman"/>
          <w:sz w:val="28"/>
          <w:szCs w:val="28"/>
        </w:rPr>
      </w:pPr>
    </w:p>
    <w:tbl>
      <w:tblPr>
        <w:tblW w:w="12435" w:type="dxa"/>
        <w:tblCellMar>
          <w:top w:w="15" w:type="dxa"/>
          <w:left w:w="15" w:type="dxa"/>
          <w:bottom w:w="15" w:type="dxa"/>
          <w:right w:w="15" w:type="dxa"/>
        </w:tblCellMar>
        <w:tblLook w:val="04A0" w:firstRow="1" w:lastRow="0" w:firstColumn="1" w:lastColumn="0" w:noHBand="0" w:noVBand="1"/>
      </w:tblPr>
      <w:tblGrid>
        <w:gridCol w:w="10151"/>
        <w:gridCol w:w="2284"/>
      </w:tblGrid>
      <w:tr w:rsidR="008F3212" w:rsidRPr="005D6F74" w14:paraId="02B8BCAC" w14:textId="77777777" w:rsidTr="009F0B24">
        <w:tc>
          <w:tcPr>
            <w:tcW w:w="8475" w:type="dxa"/>
            <w:noWrap/>
            <w:tcMar>
              <w:top w:w="105" w:type="dxa"/>
              <w:left w:w="15" w:type="dxa"/>
              <w:bottom w:w="15" w:type="dxa"/>
              <w:right w:w="45" w:type="dxa"/>
            </w:tcMar>
            <w:hideMark/>
          </w:tcPr>
          <w:p w14:paraId="4195F7A4" w14:textId="77777777" w:rsidR="008F3212" w:rsidRPr="005D6F74" w:rsidRDefault="008F3212" w:rsidP="008F3212">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314A1948" w14:textId="77777777" w:rsidR="008F3212" w:rsidRPr="005D6F74" w:rsidRDefault="008F3212" w:rsidP="008F3212">
            <w:pPr>
              <w:spacing w:after="0" w:line="240" w:lineRule="auto"/>
              <w:rPr>
                <w:rFonts w:ascii="Lucida Bright" w:eastAsia="Times New Roman" w:hAnsi="Lucida Bright" w:cs="Times New Roman"/>
                <w:sz w:val="28"/>
                <w:szCs w:val="28"/>
              </w:rPr>
            </w:pPr>
          </w:p>
        </w:tc>
      </w:tr>
      <w:tr w:rsidR="008F3212" w:rsidRPr="005D6F74" w14:paraId="3CED2103" w14:textId="77777777" w:rsidTr="008F3212">
        <w:tc>
          <w:tcPr>
            <w:tcW w:w="0" w:type="auto"/>
            <w:gridSpan w:val="2"/>
            <w:hideMark/>
          </w:tcPr>
          <w:p w14:paraId="042AB9FA" w14:textId="425B2393" w:rsidR="008F3212" w:rsidRPr="005D6F74" w:rsidRDefault="008F3212" w:rsidP="008F3212">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P</w:t>
            </w:r>
            <w:r w:rsidR="001D5BC7">
              <w:rPr>
                <w:rFonts w:ascii="Lucida Bright" w:eastAsia="Times New Roman" w:hAnsi="Lucida Bright" w:cs="Times New Roman"/>
                <w:sz w:val="28"/>
                <w:szCs w:val="28"/>
              </w:rPr>
              <w:t>res.</w:t>
            </w:r>
            <w:r w:rsidRPr="005D6F74">
              <w:rPr>
                <w:rFonts w:ascii="Lucida Bright" w:eastAsia="Times New Roman" w:hAnsi="Lucida Bright" w:cs="Times New Roman"/>
                <w:sz w:val="28"/>
                <w:szCs w:val="28"/>
              </w:rPr>
              <w:t xml:space="preserve"> cost of option A = $8,000 + $300 * (P/A, 6%, 5) =</w:t>
            </w:r>
            <w:r w:rsidR="000030B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762D54BB" w14:textId="6DC16987" w:rsidR="008F3212" w:rsidRPr="005D6F74" w:rsidRDefault="008F3212" w:rsidP="008F3212">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Pre</w:t>
            </w:r>
            <w:r w:rsidR="001D5BC7">
              <w:rPr>
                <w:rFonts w:ascii="Lucida Bright" w:eastAsia="Times New Roman" w:hAnsi="Lucida Bright" w:cs="Times New Roman"/>
                <w:sz w:val="28"/>
                <w:szCs w:val="28"/>
              </w:rPr>
              <w:t>s.</w:t>
            </w:r>
            <w:r w:rsidRPr="005D6F74">
              <w:rPr>
                <w:rFonts w:ascii="Lucida Bright" w:eastAsia="Times New Roman" w:hAnsi="Lucida Bright" w:cs="Times New Roman"/>
                <w:sz w:val="28"/>
                <w:szCs w:val="28"/>
              </w:rPr>
              <w:t xml:space="preserve"> cost of option B = $10,000 + $500 * (P/A, 6%, 5) - $3,000 * (P/F, 6%, 5)</w:t>
            </w:r>
          </w:p>
          <w:p w14:paraId="44188183" w14:textId="0CC0DBE2" w:rsidR="008F3212" w:rsidRPr="005D6F74" w:rsidRDefault="008F3212" w:rsidP="008F3212">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lastRenderedPageBreak/>
              <w:t xml:space="preserve">= </w:t>
            </w:r>
          </w:p>
          <w:p w14:paraId="7B2D4565" w14:textId="40608C76" w:rsidR="008F3212" w:rsidRPr="005D6F74" w:rsidRDefault="008F3212" w:rsidP="008F3212">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Option </w:t>
            </w:r>
            <w:r w:rsidR="00B63D32">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has the lowest present </w:t>
            </w:r>
            <w:proofErr w:type="gramStart"/>
            <w:r w:rsidRPr="005D6F74">
              <w:rPr>
                <w:rFonts w:ascii="Lucida Bright" w:eastAsia="Times New Roman" w:hAnsi="Lucida Bright" w:cs="Times New Roman"/>
                <w:sz w:val="28"/>
                <w:szCs w:val="28"/>
              </w:rPr>
              <w:t>cost</w:t>
            </w:r>
            <w:proofErr w:type="gramEnd"/>
          </w:p>
          <w:p w14:paraId="12CC267C" w14:textId="77777777" w:rsidR="008F3212" w:rsidRPr="005D6F74" w:rsidRDefault="008F3212" w:rsidP="008F3212">
            <w:pPr>
              <w:spacing w:before="120" w:after="0" w:line="240" w:lineRule="auto"/>
              <w:rPr>
                <w:rFonts w:ascii="Lucida Bright" w:eastAsia="Times New Roman" w:hAnsi="Lucida Bright" w:cs="Times New Roman"/>
                <w:sz w:val="28"/>
                <w:szCs w:val="28"/>
              </w:rPr>
            </w:pPr>
          </w:p>
        </w:tc>
      </w:tr>
    </w:tbl>
    <w:p w14:paraId="6153C369" w14:textId="2C84420D" w:rsidR="009F0B24" w:rsidRPr="005D6F74" w:rsidRDefault="001025E8" w:rsidP="009F0B24">
      <w:pPr>
        <w:spacing w:after="120"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lastRenderedPageBreak/>
        <w:t>10</w:t>
      </w:r>
      <w:r w:rsidR="001B342D" w:rsidRPr="006F0519">
        <w:rPr>
          <w:rFonts w:ascii="Lucida Bright" w:eastAsia="Times New Roman" w:hAnsi="Lucida Bright" w:cs="Times New Roman"/>
          <w:b/>
          <w:bCs/>
          <w:color w:val="002060"/>
          <w:spacing w:val="3"/>
          <w:sz w:val="28"/>
          <w:szCs w:val="28"/>
        </w:rPr>
        <w:t>.</w:t>
      </w:r>
      <w:r w:rsidR="001B342D" w:rsidRPr="006F0519">
        <w:rPr>
          <w:rFonts w:ascii="Lucida Bright" w:eastAsia="Times New Roman" w:hAnsi="Lucida Bright" w:cs="Times New Roman"/>
          <w:color w:val="002060"/>
          <w:spacing w:val="3"/>
          <w:sz w:val="28"/>
          <w:szCs w:val="28"/>
        </w:rPr>
        <w:t xml:space="preserve"> </w:t>
      </w:r>
      <w:r w:rsidR="009F0B24" w:rsidRPr="005D6F74">
        <w:rPr>
          <w:rFonts w:ascii="Lucida Bright" w:eastAsia="Times New Roman" w:hAnsi="Lucida Bright" w:cs="Times New Roman"/>
          <w:color w:val="202122"/>
          <w:spacing w:val="3"/>
          <w:sz w:val="28"/>
          <w:szCs w:val="28"/>
        </w:rPr>
        <w:t>A production facility can produce 1</w:t>
      </w:r>
      <w:r w:rsidR="001D5BC7">
        <w:rPr>
          <w:rFonts w:ascii="Lucida Bright" w:eastAsia="Times New Roman" w:hAnsi="Lucida Bright" w:cs="Times New Roman"/>
          <w:color w:val="202122"/>
          <w:spacing w:val="3"/>
          <w:sz w:val="28"/>
          <w:szCs w:val="28"/>
        </w:rPr>
        <w:t>,</w:t>
      </w:r>
      <w:r w:rsidR="009F0B24" w:rsidRPr="005D6F74">
        <w:rPr>
          <w:rFonts w:ascii="Lucida Bright" w:eastAsia="Times New Roman" w:hAnsi="Lucida Bright" w:cs="Times New Roman"/>
          <w:color w:val="202122"/>
          <w:spacing w:val="3"/>
          <w:sz w:val="28"/>
          <w:szCs w:val="28"/>
        </w:rPr>
        <w:t>000 units per year. Fixed costs are $60,000 per year and the variable cost is $3 per unit produced. If the facility produced 600 units, what is the average cost of producing the 600th unit?</w:t>
      </w:r>
    </w:p>
    <w:p w14:paraId="657C8436" w14:textId="773A3AAB" w:rsidR="009F0B24" w:rsidRPr="005D6F74" w:rsidRDefault="009F0B24" w:rsidP="009F0B24">
      <w:pPr>
        <w:spacing w:line="240" w:lineRule="auto"/>
        <w:jc w:val="center"/>
        <w:rPr>
          <w:rFonts w:ascii="Lucida Bright" w:eastAsia="Times New Roman" w:hAnsi="Lucida Bright" w:cs="Times New Roman"/>
          <w:color w:val="202122"/>
          <w:spacing w:val="3"/>
          <w:sz w:val="28"/>
          <w:szCs w:val="28"/>
        </w:rPr>
      </w:pPr>
    </w:p>
    <w:tbl>
      <w:tblPr>
        <w:tblW w:w="12435" w:type="dxa"/>
        <w:tblCellMar>
          <w:top w:w="15" w:type="dxa"/>
          <w:left w:w="15" w:type="dxa"/>
          <w:bottom w:w="15" w:type="dxa"/>
          <w:right w:w="15" w:type="dxa"/>
        </w:tblCellMar>
        <w:tblLook w:val="04A0" w:firstRow="1" w:lastRow="0" w:firstColumn="1" w:lastColumn="0" w:noHBand="0" w:noVBand="1"/>
      </w:tblPr>
      <w:tblGrid>
        <w:gridCol w:w="7101"/>
        <w:gridCol w:w="5334"/>
      </w:tblGrid>
      <w:tr w:rsidR="009F0B24" w:rsidRPr="005D6F74" w14:paraId="28DD5B75" w14:textId="77777777" w:rsidTr="00F6486A">
        <w:tc>
          <w:tcPr>
            <w:tcW w:w="7101" w:type="dxa"/>
            <w:noWrap/>
            <w:tcMar>
              <w:top w:w="105" w:type="dxa"/>
              <w:left w:w="15" w:type="dxa"/>
              <w:bottom w:w="15" w:type="dxa"/>
              <w:right w:w="45" w:type="dxa"/>
            </w:tcMar>
            <w:hideMark/>
          </w:tcPr>
          <w:p w14:paraId="74E8E920" w14:textId="77777777" w:rsidR="009F0B24" w:rsidRPr="005D6F74" w:rsidRDefault="009F0B24" w:rsidP="009F0B24">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264464D7" w14:textId="77777777" w:rsidR="009F0B24" w:rsidRPr="005D6F74" w:rsidRDefault="009F0B24" w:rsidP="009F0B24">
            <w:pPr>
              <w:spacing w:after="0" w:line="240" w:lineRule="auto"/>
              <w:rPr>
                <w:rFonts w:ascii="Lucida Bright" w:eastAsia="Times New Roman" w:hAnsi="Lucida Bright" w:cs="Times New Roman"/>
                <w:sz w:val="28"/>
                <w:szCs w:val="28"/>
              </w:rPr>
            </w:pPr>
          </w:p>
        </w:tc>
      </w:tr>
      <w:tr w:rsidR="009F0B24" w:rsidRPr="005D6F74" w14:paraId="5AF95930" w14:textId="77777777" w:rsidTr="009F0B24">
        <w:tc>
          <w:tcPr>
            <w:tcW w:w="0" w:type="auto"/>
            <w:gridSpan w:val="2"/>
            <w:hideMark/>
          </w:tcPr>
          <w:p w14:paraId="7A8D5876" w14:textId="77777777" w:rsidR="001B342D" w:rsidRDefault="009F0B24" w:rsidP="00B63D32">
            <w:pPr>
              <w:spacing w:after="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Average cost = total cost / number produced </w:t>
            </w:r>
          </w:p>
          <w:p w14:paraId="4F0A58B1" w14:textId="42B37B48" w:rsidR="00B63D32" w:rsidRPr="005D6F74" w:rsidRDefault="00B63D32" w:rsidP="00B63D32">
            <w:pPr>
              <w:spacing w:after="0" w:line="240" w:lineRule="auto"/>
              <w:rPr>
                <w:rFonts w:ascii="Lucida Bright" w:eastAsia="Times New Roman" w:hAnsi="Lucida Bright" w:cs="Times New Roman"/>
                <w:sz w:val="28"/>
                <w:szCs w:val="28"/>
              </w:rPr>
            </w:pPr>
          </w:p>
        </w:tc>
      </w:tr>
    </w:tbl>
    <w:p w14:paraId="31A3193E" w14:textId="68E6C210" w:rsidR="00F6486A" w:rsidRPr="005D6F74" w:rsidRDefault="001B342D" w:rsidP="00F6486A">
      <w:pPr>
        <w:spacing w:after="120"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t>1</w:t>
      </w:r>
      <w:r w:rsidR="001025E8" w:rsidRPr="006F0519">
        <w:rPr>
          <w:rFonts w:ascii="Lucida Bright" w:eastAsia="Times New Roman" w:hAnsi="Lucida Bright" w:cs="Times New Roman"/>
          <w:b/>
          <w:bCs/>
          <w:color w:val="002060"/>
          <w:sz w:val="28"/>
          <w:szCs w:val="28"/>
        </w:rPr>
        <w:t>1</w:t>
      </w:r>
      <w:r w:rsidRPr="006F0519">
        <w:rPr>
          <w:rFonts w:ascii="Lucida Bright" w:eastAsia="Times New Roman" w:hAnsi="Lucida Bright" w:cs="Times New Roman"/>
          <w:b/>
          <w:bCs/>
          <w:color w:val="002060"/>
          <w:sz w:val="28"/>
          <w:szCs w:val="28"/>
        </w:rPr>
        <w:t>.</w:t>
      </w:r>
      <w:r w:rsidRPr="006F0519">
        <w:rPr>
          <w:rFonts w:ascii="Lucida Bright" w:eastAsia="Times New Roman" w:hAnsi="Lucida Bright" w:cs="Times New Roman"/>
          <w:color w:val="002060"/>
          <w:sz w:val="28"/>
          <w:szCs w:val="28"/>
        </w:rPr>
        <w:t xml:space="preserve"> </w:t>
      </w:r>
      <w:r w:rsidR="00F6486A" w:rsidRPr="005D6F74">
        <w:rPr>
          <w:rFonts w:ascii="Lucida Bright" w:eastAsia="Times New Roman" w:hAnsi="Lucida Bright" w:cs="Times New Roman"/>
          <w:sz w:val="28"/>
          <w:szCs w:val="28"/>
        </w:rPr>
        <w:t>What deposit needs to be made today at 8% annual nominal interest compounded monthly to ensure $1</w:t>
      </w:r>
      <w:r w:rsidR="001D5BC7">
        <w:rPr>
          <w:rFonts w:ascii="Lucida Bright" w:eastAsia="Times New Roman" w:hAnsi="Lucida Bright" w:cs="Times New Roman"/>
          <w:sz w:val="28"/>
          <w:szCs w:val="28"/>
        </w:rPr>
        <w:t>,</w:t>
      </w:r>
      <w:r w:rsidR="00F6486A" w:rsidRPr="005D6F74">
        <w:rPr>
          <w:rFonts w:ascii="Lucida Bright" w:eastAsia="Times New Roman" w:hAnsi="Lucida Bright" w:cs="Times New Roman"/>
          <w:sz w:val="28"/>
          <w:szCs w:val="28"/>
        </w:rPr>
        <w:t>000 is in the account 15 years from now?</w:t>
      </w:r>
    </w:p>
    <w:p w14:paraId="590C262E" w14:textId="1DAAE546" w:rsidR="00F6486A" w:rsidRPr="005D6F74" w:rsidRDefault="00F6486A" w:rsidP="00F6486A">
      <w:pPr>
        <w:spacing w:line="240" w:lineRule="auto"/>
        <w:jc w:val="center"/>
        <w:rPr>
          <w:rFonts w:ascii="Lucida Bright" w:eastAsia="Times New Roman" w:hAnsi="Lucida Bright" w:cs="Times New Roman"/>
          <w:sz w:val="28"/>
          <w:szCs w:val="28"/>
        </w:rPr>
      </w:pPr>
    </w:p>
    <w:tbl>
      <w:tblPr>
        <w:tblW w:w="12435" w:type="dxa"/>
        <w:tblCellMar>
          <w:top w:w="15" w:type="dxa"/>
          <w:left w:w="15" w:type="dxa"/>
          <w:bottom w:w="15" w:type="dxa"/>
          <w:right w:w="15" w:type="dxa"/>
        </w:tblCellMar>
        <w:tblLook w:val="04A0" w:firstRow="1" w:lastRow="0" w:firstColumn="1" w:lastColumn="0" w:noHBand="0" w:noVBand="1"/>
      </w:tblPr>
      <w:tblGrid>
        <w:gridCol w:w="7949"/>
        <w:gridCol w:w="4486"/>
      </w:tblGrid>
      <w:tr w:rsidR="00F6486A" w:rsidRPr="005D6F74" w14:paraId="7791CE81" w14:textId="77777777" w:rsidTr="0004190B">
        <w:tc>
          <w:tcPr>
            <w:tcW w:w="6122" w:type="dxa"/>
            <w:noWrap/>
            <w:tcMar>
              <w:top w:w="105" w:type="dxa"/>
              <w:left w:w="15" w:type="dxa"/>
              <w:bottom w:w="15" w:type="dxa"/>
              <w:right w:w="45" w:type="dxa"/>
            </w:tcMar>
            <w:hideMark/>
          </w:tcPr>
          <w:p w14:paraId="3E662C2F" w14:textId="77777777" w:rsidR="00F6486A" w:rsidRPr="001D5BC7" w:rsidRDefault="00F6486A" w:rsidP="00F6486A">
            <w:pPr>
              <w:spacing w:after="0" w:line="240" w:lineRule="auto"/>
              <w:rPr>
                <w:rFonts w:ascii="Lucida Bright" w:eastAsia="Times New Roman" w:hAnsi="Lucida Bright" w:cs="Times New Roman"/>
                <w:color w:val="C00000"/>
                <w:sz w:val="28"/>
                <w:szCs w:val="28"/>
              </w:rPr>
            </w:pPr>
            <w:r w:rsidRPr="001D5BC7">
              <w:rPr>
                <w:rFonts w:ascii="Lucida Bright" w:eastAsia="Times New Roman" w:hAnsi="Lucida Bright" w:cs="Times New Roman"/>
                <w:color w:val="C00000"/>
                <w:sz w:val="28"/>
                <w:szCs w:val="28"/>
              </w:rPr>
              <w:t>Answer Key</w:t>
            </w:r>
          </w:p>
          <w:p w14:paraId="42219791" w14:textId="1B87A8DF" w:rsidR="00B63D32" w:rsidRPr="005D6F74" w:rsidRDefault="00B63D32" w:rsidP="00F6486A">
            <w:pPr>
              <w:spacing w:after="0" w:line="240" w:lineRule="auto"/>
              <w:rPr>
                <w:rFonts w:ascii="Lucida Bright" w:eastAsia="Times New Roman" w:hAnsi="Lucida Bright" w:cs="Times New Roman"/>
                <w:sz w:val="28"/>
                <w:szCs w:val="28"/>
              </w:rPr>
            </w:pPr>
          </w:p>
        </w:tc>
        <w:tc>
          <w:tcPr>
            <w:tcW w:w="0" w:type="auto"/>
            <w:vAlign w:val="center"/>
            <w:hideMark/>
          </w:tcPr>
          <w:p w14:paraId="1DC05BE3" w14:textId="77777777" w:rsidR="00F6486A" w:rsidRPr="005D6F74" w:rsidRDefault="00F6486A" w:rsidP="00F6486A">
            <w:pPr>
              <w:spacing w:after="0" w:line="240" w:lineRule="auto"/>
              <w:rPr>
                <w:rFonts w:ascii="Lucida Bright" w:eastAsia="Times New Roman" w:hAnsi="Lucida Bright" w:cs="Times New Roman"/>
                <w:sz w:val="28"/>
                <w:szCs w:val="28"/>
              </w:rPr>
            </w:pPr>
          </w:p>
        </w:tc>
      </w:tr>
      <w:tr w:rsidR="00F6486A" w:rsidRPr="005D6F74" w14:paraId="2445C089" w14:textId="77777777" w:rsidTr="00F6486A">
        <w:tc>
          <w:tcPr>
            <w:tcW w:w="0" w:type="auto"/>
            <w:gridSpan w:val="2"/>
            <w:hideMark/>
          </w:tcPr>
          <w:p w14:paraId="2FAC3029" w14:textId="77AFDBBE" w:rsidR="00F6486A" w:rsidRPr="005D6F74" w:rsidRDefault="00F6486A" w:rsidP="00F6486A">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Monthly rate = (</w:t>
            </w:r>
            <w:r w:rsidR="001D5BC7">
              <w:rPr>
                <w:rFonts w:ascii="Lucida Bright" w:eastAsia="Times New Roman" w:hAnsi="Lucida Bright" w:cs="Times New Roman"/>
                <w:sz w:val="28"/>
                <w:szCs w:val="28"/>
              </w:rPr>
              <w:t>0</w:t>
            </w:r>
            <w:r w:rsidRPr="005D6F74">
              <w:rPr>
                <w:rFonts w:ascii="Lucida Bright" w:eastAsia="Times New Roman" w:hAnsi="Lucida Bright" w:cs="Times New Roman"/>
                <w:sz w:val="28"/>
                <w:szCs w:val="28"/>
              </w:rPr>
              <w:t>.08/12)</w:t>
            </w:r>
          </w:p>
          <w:p w14:paraId="7BC07420" w14:textId="502985CB" w:rsidR="00F6486A" w:rsidRPr="005D6F74" w:rsidRDefault="00F6486A" w:rsidP="00F6486A">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Total number of periods = 15 years * 12 months/</w:t>
            </w:r>
            <w:proofErr w:type="spellStart"/>
            <w:r w:rsidRPr="005D6F74">
              <w:rPr>
                <w:rFonts w:ascii="Lucida Bright" w:eastAsia="Times New Roman" w:hAnsi="Lucida Bright" w:cs="Times New Roman"/>
                <w:sz w:val="28"/>
                <w:szCs w:val="28"/>
              </w:rPr>
              <w:t>yr</w:t>
            </w:r>
            <w:proofErr w:type="spellEnd"/>
            <w:r w:rsidRPr="005D6F74">
              <w:rPr>
                <w:rFonts w:ascii="Lucida Bright" w:eastAsia="Times New Roman" w:hAnsi="Lucida Bright" w:cs="Times New Roman"/>
                <w:sz w:val="28"/>
                <w:szCs w:val="28"/>
              </w:rPr>
              <w:t xml:space="preserve"> =</w:t>
            </w:r>
            <w:r w:rsidR="001D5BC7">
              <w:rPr>
                <w:rFonts w:ascii="Lucida Bright" w:eastAsia="Times New Roman" w:hAnsi="Lucida Bright" w:cs="Times New Roman"/>
                <w:sz w:val="28"/>
                <w:szCs w:val="28"/>
              </w:rPr>
              <w:t>……..</w:t>
            </w:r>
          </w:p>
          <w:p w14:paraId="2133EAA9" w14:textId="3CE67F0C" w:rsidR="00F6486A" w:rsidRPr="005D6F74" w:rsidRDefault="001D5BC7" w:rsidP="00F6486A">
            <w:pPr>
              <w:spacing w:before="120" w:after="240" w:line="240" w:lineRule="auto"/>
              <w:rPr>
                <w:rFonts w:ascii="Lucida Bright" w:eastAsia="Times New Roman" w:hAnsi="Lucida Bright" w:cs="Times New Roman"/>
                <w:sz w:val="28"/>
                <w:szCs w:val="28"/>
              </w:rPr>
            </w:pPr>
            <w:r>
              <w:rPr>
                <w:rFonts w:ascii="Lucida Bright" w:eastAsia="Times New Roman" w:hAnsi="Lucida Bright" w:cs="Times New Roman"/>
                <w:sz w:val="28"/>
                <w:szCs w:val="28"/>
              </w:rPr>
              <w:t>……….</w:t>
            </w:r>
            <w:r w:rsidR="00F6486A" w:rsidRPr="005D6F74">
              <w:rPr>
                <w:rFonts w:ascii="Lucida Bright" w:eastAsia="Times New Roman" w:hAnsi="Lucida Bright" w:cs="Times New Roman"/>
                <w:sz w:val="28"/>
                <w:szCs w:val="28"/>
              </w:rPr>
              <w:t>= Deposit * (1 + (</w:t>
            </w:r>
            <w:r>
              <w:rPr>
                <w:rFonts w:ascii="Lucida Bright" w:eastAsia="Times New Roman" w:hAnsi="Lucida Bright" w:cs="Times New Roman"/>
                <w:sz w:val="28"/>
                <w:szCs w:val="28"/>
              </w:rPr>
              <w:t>0</w:t>
            </w:r>
            <w:r w:rsidR="00F6486A" w:rsidRPr="005D6F74">
              <w:rPr>
                <w:rFonts w:ascii="Lucida Bright" w:eastAsia="Times New Roman" w:hAnsi="Lucida Bright" w:cs="Times New Roman"/>
                <w:sz w:val="28"/>
                <w:szCs w:val="28"/>
              </w:rPr>
              <w:t>.08/12))</w:t>
            </w:r>
            <w:r w:rsidR="00F6486A" w:rsidRPr="005D6F74">
              <w:rPr>
                <w:rFonts w:ascii="Lucida Bright" w:eastAsia="Times New Roman" w:hAnsi="Lucida Bright" w:cs="Times New Roman"/>
                <w:sz w:val="28"/>
                <w:szCs w:val="28"/>
                <w:vertAlign w:val="superscript"/>
              </w:rPr>
              <w:t>180</w:t>
            </w:r>
            <w:r w:rsidR="00F6486A" w:rsidRPr="005D6F74">
              <w:rPr>
                <w:rFonts w:ascii="Lucida Bright" w:eastAsia="Times New Roman" w:hAnsi="Lucida Bright" w:cs="Times New Roman"/>
                <w:sz w:val="28"/>
                <w:szCs w:val="28"/>
              </w:rPr>
              <w:t> </w:t>
            </w:r>
          </w:p>
          <w:p w14:paraId="19E2939D" w14:textId="77777777" w:rsidR="00F6486A" w:rsidRPr="005D6F74" w:rsidRDefault="00F6486A" w:rsidP="00B63D32">
            <w:pPr>
              <w:spacing w:before="120" w:after="240" w:line="240" w:lineRule="auto"/>
              <w:rPr>
                <w:rFonts w:ascii="Lucida Bright" w:eastAsia="Times New Roman" w:hAnsi="Lucida Bright" w:cs="Times New Roman"/>
                <w:sz w:val="28"/>
                <w:szCs w:val="28"/>
              </w:rPr>
            </w:pPr>
          </w:p>
        </w:tc>
      </w:tr>
    </w:tbl>
    <w:p w14:paraId="1A5B7F96" w14:textId="26BBA6D4" w:rsidR="0004190B" w:rsidRPr="005D6F74" w:rsidRDefault="001B342D" w:rsidP="0004190B">
      <w:pPr>
        <w:spacing w:after="120"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1</w:t>
      </w:r>
      <w:r w:rsidR="00217062" w:rsidRPr="006F0519">
        <w:rPr>
          <w:rFonts w:ascii="Lucida Bright" w:eastAsia="Times New Roman" w:hAnsi="Lucida Bright" w:cs="Times New Roman"/>
          <w:b/>
          <w:bCs/>
          <w:color w:val="002060"/>
          <w:spacing w:val="3"/>
          <w:sz w:val="28"/>
          <w:szCs w:val="28"/>
        </w:rPr>
        <w:t>2</w:t>
      </w:r>
      <w:r w:rsidRPr="006F0519">
        <w:rPr>
          <w:rFonts w:ascii="Lucida Bright" w:eastAsia="Times New Roman" w:hAnsi="Lucida Bright" w:cs="Times New Roman"/>
          <w:b/>
          <w:bCs/>
          <w:color w:val="002060"/>
          <w:spacing w:val="3"/>
          <w:sz w:val="28"/>
          <w:szCs w:val="28"/>
        </w:rPr>
        <w:t>.</w:t>
      </w:r>
      <w:r w:rsidRPr="006F0519">
        <w:rPr>
          <w:rFonts w:ascii="Lucida Bright" w:eastAsia="Times New Roman" w:hAnsi="Lucida Bright" w:cs="Times New Roman"/>
          <w:color w:val="002060"/>
          <w:spacing w:val="3"/>
          <w:sz w:val="28"/>
          <w:szCs w:val="28"/>
        </w:rPr>
        <w:t xml:space="preserve"> </w:t>
      </w:r>
      <w:r w:rsidR="0004190B" w:rsidRPr="005D6F74">
        <w:rPr>
          <w:rFonts w:ascii="Lucida Bright" w:eastAsia="Times New Roman" w:hAnsi="Lucida Bright" w:cs="Times New Roman"/>
          <w:color w:val="202122"/>
          <w:spacing w:val="3"/>
          <w:sz w:val="28"/>
          <w:szCs w:val="28"/>
        </w:rPr>
        <w:t>The maintenance cost of a machine is $150 after one year and increases by 6% each year. Using an interest rate of 6%, what is the present cost of maintenance if the machine is maintained for 10 years?</w:t>
      </w:r>
    </w:p>
    <w:p w14:paraId="433A5E15" w14:textId="0FE9A331" w:rsidR="0004190B" w:rsidRPr="005D6F74" w:rsidRDefault="0004190B" w:rsidP="0004190B">
      <w:pPr>
        <w:spacing w:line="240" w:lineRule="auto"/>
        <w:jc w:val="center"/>
        <w:rPr>
          <w:rFonts w:ascii="Lucida Bright" w:eastAsia="Times New Roman" w:hAnsi="Lucida Bright" w:cs="Times New Roman"/>
          <w:color w:val="202122"/>
          <w:spacing w:val="3"/>
          <w:sz w:val="28"/>
          <w:szCs w:val="28"/>
        </w:rPr>
      </w:pPr>
    </w:p>
    <w:tbl>
      <w:tblPr>
        <w:tblW w:w="12435" w:type="dxa"/>
        <w:tblCellMar>
          <w:top w:w="15" w:type="dxa"/>
          <w:left w:w="15" w:type="dxa"/>
          <w:bottom w:w="15" w:type="dxa"/>
          <w:right w:w="15" w:type="dxa"/>
        </w:tblCellMar>
        <w:tblLook w:val="04A0" w:firstRow="1" w:lastRow="0" w:firstColumn="1" w:lastColumn="0" w:noHBand="0" w:noVBand="1"/>
      </w:tblPr>
      <w:tblGrid>
        <w:gridCol w:w="7635"/>
        <w:gridCol w:w="4800"/>
      </w:tblGrid>
      <w:tr w:rsidR="0004190B" w:rsidRPr="005D6F74" w14:paraId="532563ED" w14:textId="77777777" w:rsidTr="009E2FF8">
        <w:tc>
          <w:tcPr>
            <w:tcW w:w="7635" w:type="dxa"/>
            <w:noWrap/>
            <w:tcMar>
              <w:top w:w="105" w:type="dxa"/>
              <w:left w:w="15" w:type="dxa"/>
              <w:bottom w:w="15" w:type="dxa"/>
              <w:right w:w="45" w:type="dxa"/>
            </w:tcMar>
            <w:hideMark/>
          </w:tcPr>
          <w:p w14:paraId="31381523" w14:textId="77777777" w:rsidR="0004190B" w:rsidRPr="005D6F74" w:rsidRDefault="0004190B" w:rsidP="0004190B">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4F8F9A75" w14:textId="77777777" w:rsidR="0004190B" w:rsidRPr="005D6F74" w:rsidRDefault="0004190B" w:rsidP="0004190B">
            <w:pPr>
              <w:spacing w:after="0" w:line="240" w:lineRule="auto"/>
              <w:rPr>
                <w:rFonts w:ascii="Lucida Bright" w:eastAsia="Times New Roman" w:hAnsi="Lucida Bright" w:cs="Times New Roman"/>
                <w:sz w:val="28"/>
                <w:szCs w:val="28"/>
              </w:rPr>
            </w:pPr>
          </w:p>
        </w:tc>
      </w:tr>
      <w:tr w:rsidR="0004190B" w:rsidRPr="005D6F74" w14:paraId="6C46C739" w14:textId="77777777" w:rsidTr="0004190B">
        <w:tc>
          <w:tcPr>
            <w:tcW w:w="0" w:type="auto"/>
            <w:gridSpan w:val="2"/>
            <w:hideMark/>
          </w:tcPr>
          <w:p w14:paraId="6B78B664" w14:textId="22A94403" w:rsidR="00B63D32" w:rsidRDefault="0004190B" w:rsidP="0004190B">
            <w:pPr>
              <w:spacing w:after="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P = 150 * 10 * (1 + </w:t>
            </w:r>
            <w:r w:rsidR="001D5BC7">
              <w:rPr>
                <w:rFonts w:ascii="Lucida Bright" w:eastAsia="Times New Roman" w:hAnsi="Lucida Bright" w:cs="Times New Roman"/>
                <w:sz w:val="28"/>
                <w:szCs w:val="28"/>
              </w:rPr>
              <w:t>0</w:t>
            </w:r>
            <w:r w:rsidRPr="005D6F74">
              <w:rPr>
                <w:rFonts w:ascii="Lucida Bright" w:eastAsia="Times New Roman" w:hAnsi="Lucida Bright" w:cs="Times New Roman"/>
                <w:sz w:val="28"/>
                <w:szCs w:val="28"/>
              </w:rPr>
              <w:t>.06)^(-1)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5C776ABD" w14:textId="10FA1656" w:rsidR="0004190B" w:rsidRPr="005D6F74" w:rsidRDefault="0004190B" w:rsidP="001D5BC7">
            <w:pPr>
              <w:spacing w:after="0" w:line="240" w:lineRule="auto"/>
              <w:rPr>
                <w:rFonts w:ascii="Lucida Bright" w:eastAsia="Times New Roman" w:hAnsi="Lucida Bright" w:cs="Times New Roman"/>
                <w:sz w:val="28"/>
                <w:szCs w:val="28"/>
              </w:rPr>
            </w:pPr>
          </w:p>
        </w:tc>
      </w:tr>
    </w:tbl>
    <w:p w14:paraId="4D6855AF" w14:textId="77777777" w:rsidR="001D5BC7" w:rsidRDefault="001D5BC7" w:rsidP="009E2FF8">
      <w:pPr>
        <w:spacing w:after="120" w:line="240" w:lineRule="auto"/>
        <w:rPr>
          <w:rFonts w:ascii="Lucida Bright" w:eastAsia="Times New Roman" w:hAnsi="Lucida Bright" w:cs="Times New Roman"/>
          <w:b/>
          <w:bCs/>
          <w:color w:val="002060"/>
          <w:sz w:val="28"/>
          <w:szCs w:val="28"/>
        </w:rPr>
      </w:pPr>
    </w:p>
    <w:p w14:paraId="2472F5EB" w14:textId="5F193A7E" w:rsidR="009E2FF8" w:rsidRPr="005D6F74" w:rsidRDefault="001B342D" w:rsidP="009E2FF8">
      <w:pPr>
        <w:spacing w:after="120"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lastRenderedPageBreak/>
        <w:t>1</w:t>
      </w:r>
      <w:r w:rsidR="00217062" w:rsidRPr="006F0519">
        <w:rPr>
          <w:rFonts w:ascii="Lucida Bright" w:eastAsia="Times New Roman" w:hAnsi="Lucida Bright" w:cs="Times New Roman"/>
          <w:b/>
          <w:bCs/>
          <w:color w:val="002060"/>
          <w:sz w:val="28"/>
          <w:szCs w:val="28"/>
        </w:rPr>
        <w:t>3</w:t>
      </w:r>
      <w:r w:rsidRPr="006F0519">
        <w:rPr>
          <w:rFonts w:ascii="Lucida Bright" w:eastAsia="Times New Roman" w:hAnsi="Lucida Bright" w:cs="Times New Roman"/>
          <w:b/>
          <w:bCs/>
          <w:color w:val="002060"/>
          <w:sz w:val="28"/>
          <w:szCs w:val="28"/>
        </w:rPr>
        <w:t>.</w:t>
      </w:r>
      <w:r w:rsidR="009E2FF8" w:rsidRPr="005D6F74">
        <w:rPr>
          <w:rFonts w:ascii="Lucida Bright" w:eastAsia="Times New Roman" w:hAnsi="Lucida Bright" w:cs="Times New Roman"/>
          <w:sz w:val="28"/>
          <w:szCs w:val="28"/>
        </w:rPr>
        <w:t>A young woman plans to retire in 30 years. She intends to contribute the same amount of money at the end of each year to her retirement fund. The fund earns 10% compounded annually. She would like to withdraw $100,000 each year for 20 years, starting 1 year after the last contribution is made. Approximately how much money should she contribute to her retirement fund each year?</w:t>
      </w:r>
    </w:p>
    <w:p w14:paraId="695104CC" w14:textId="11264607" w:rsidR="009E2FF8" w:rsidRPr="005D6F74" w:rsidRDefault="009E2FF8" w:rsidP="009E2FF8">
      <w:pPr>
        <w:spacing w:line="240" w:lineRule="auto"/>
        <w:jc w:val="center"/>
        <w:rPr>
          <w:rFonts w:ascii="Lucida Bright" w:eastAsia="Times New Roman" w:hAnsi="Lucida Bright" w:cs="Times New Roman"/>
          <w:sz w:val="28"/>
          <w:szCs w:val="28"/>
        </w:rPr>
      </w:pPr>
    </w:p>
    <w:tbl>
      <w:tblPr>
        <w:tblW w:w="12435" w:type="dxa"/>
        <w:tblCellMar>
          <w:top w:w="15" w:type="dxa"/>
          <w:left w:w="15" w:type="dxa"/>
          <w:bottom w:w="15" w:type="dxa"/>
          <w:right w:w="15" w:type="dxa"/>
        </w:tblCellMar>
        <w:tblLook w:val="04A0" w:firstRow="1" w:lastRow="0" w:firstColumn="1" w:lastColumn="0" w:noHBand="0" w:noVBand="1"/>
      </w:tblPr>
      <w:tblGrid>
        <w:gridCol w:w="9803"/>
        <w:gridCol w:w="2632"/>
      </w:tblGrid>
      <w:tr w:rsidR="009E2FF8" w:rsidRPr="005D6F74" w14:paraId="7722B25B" w14:textId="77777777" w:rsidTr="00C1222B">
        <w:tc>
          <w:tcPr>
            <w:tcW w:w="7940" w:type="dxa"/>
            <w:noWrap/>
            <w:tcMar>
              <w:top w:w="105" w:type="dxa"/>
              <w:left w:w="15" w:type="dxa"/>
              <w:bottom w:w="15" w:type="dxa"/>
              <w:right w:w="45" w:type="dxa"/>
            </w:tcMar>
            <w:hideMark/>
          </w:tcPr>
          <w:p w14:paraId="6431EA70" w14:textId="01149986" w:rsidR="009E2FF8" w:rsidRPr="005D6F74" w:rsidRDefault="009E2FF8" w:rsidP="009E2FF8">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69FBACD7" w14:textId="77777777" w:rsidR="009E2FF8" w:rsidRPr="005D6F74" w:rsidRDefault="009E2FF8" w:rsidP="009E2FF8">
            <w:pPr>
              <w:spacing w:after="0" w:line="240" w:lineRule="auto"/>
              <w:rPr>
                <w:rFonts w:ascii="Lucida Bright" w:eastAsia="Times New Roman" w:hAnsi="Lucida Bright" w:cs="Times New Roman"/>
                <w:sz w:val="28"/>
                <w:szCs w:val="28"/>
              </w:rPr>
            </w:pPr>
          </w:p>
        </w:tc>
      </w:tr>
      <w:tr w:rsidR="009E2FF8" w:rsidRPr="005D6F74" w14:paraId="21A64FF2" w14:textId="77777777" w:rsidTr="009E2FF8">
        <w:tc>
          <w:tcPr>
            <w:tcW w:w="0" w:type="auto"/>
            <w:gridSpan w:val="2"/>
            <w:hideMark/>
          </w:tcPr>
          <w:p w14:paraId="29AE6AED" w14:textId="77777777" w:rsidR="00217062" w:rsidRDefault="009E2FF8" w:rsidP="009E2FF8">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First compute how much she needs in 30 years to get $100,000 per year</w:t>
            </w:r>
          </w:p>
          <w:p w14:paraId="09214FBD" w14:textId="4132567A" w:rsidR="009E2FF8" w:rsidRPr="005D6F74" w:rsidRDefault="009E2FF8" w:rsidP="009E2FF8">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for 20 years.</w:t>
            </w:r>
          </w:p>
          <w:p w14:paraId="5DFCB0BE" w14:textId="56730C3B" w:rsidR="009E2FF8" w:rsidRPr="005D6F74" w:rsidRDefault="009E2FF8" w:rsidP="00B63D32">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PV (at 30 years) = $100,000 * (P/A, 10%, 20)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421553DF" w14:textId="77777777" w:rsidR="009E2FF8" w:rsidRPr="005D6F74" w:rsidRDefault="009E2FF8" w:rsidP="009E2FF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Use that value as future value of </w:t>
            </w:r>
            <w:proofErr w:type="gramStart"/>
            <w:r w:rsidRPr="005D6F74">
              <w:rPr>
                <w:rFonts w:ascii="Lucida Bright" w:eastAsia="Times New Roman" w:hAnsi="Lucida Bright" w:cs="Times New Roman"/>
                <w:sz w:val="28"/>
                <w:szCs w:val="28"/>
              </w:rPr>
              <w:t>annuity</w:t>
            </w:r>
            <w:proofErr w:type="gramEnd"/>
          </w:p>
          <w:p w14:paraId="473F6C9A" w14:textId="4324C8A1" w:rsidR="009E2FF8" w:rsidRPr="005D6F74" w:rsidRDefault="009E2FF8" w:rsidP="009E2FF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A = </w:t>
            </w:r>
            <w:r w:rsidR="00B63D32">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 (A/F, 10%, 30) = </w:t>
            </w:r>
          </w:p>
          <w:p w14:paraId="67361A92" w14:textId="77777777" w:rsidR="009E2FF8" w:rsidRPr="005D6F74" w:rsidRDefault="009E2FF8" w:rsidP="009E2FF8">
            <w:pPr>
              <w:spacing w:before="120" w:after="0" w:line="240" w:lineRule="auto"/>
              <w:rPr>
                <w:rFonts w:ascii="Lucida Bright" w:eastAsia="Times New Roman" w:hAnsi="Lucida Bright" w:cs="Times New Roman"/>
                <w:sz w:val="28"/>
                <w:szCs w:val="28"/>
              </w:rPr>
            </w:pPr>
          </w:p>
        </w:tc>
      </w:tr>
    </w:tbl>
    <w:p w14:paraId="7708FCB5" w14:textId="49F3FC6E" w:rsidR="00C1222B" w:rsidRPr="005D6F74" w:rsidRDefault="001B342D" w:rsidP="00C1222B">
      <w:pPr>
        <w:spacing w:after="120"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t>1</w:t>
      </w:r>
      <w:r w:rsidR="00217062" w:rsidRPr="006F0519">
        <w:rPr>
          <w:rFonts w:ascii="Lucida Bright" w:eastAsia="Times New Roman" w:hAnsi="Lucida Bright" w:cs="Times New Roman"/>
          <w:b/>
          <w:bCs/>
          <w:color w:val="002060"/>
          <w:sz w:val="28"/>
          <w:szCs w:val="28"/>
        </w:rPr>
        <w:t>4</w:t>
      </w:r>
      <w:r w:rsidRPr="006F0519">
        <w:rPr>
          <w:rFonts w:ascii="Lucida Bright" w:eastAsia="Times New Roman" w:hAnsi="Lucida Bright" w:cs="Times New Roman"/>
          <w:b/>
          <w:bCs/>
          <w:color w:val="002060"/>
          <w:sz w:val="28"/>
          <w:szCs w:val="28"/>
        </w:rPr>
        <w:t>.</w:t>
      </w:r>
      <w:r w:rsidRPr="006F0519">
        <w:rPr>
          <w:rFonts w:ascii="Lucida Bright" w:eastAsia="Times New Roman" w:hAnsi="Lucida Bright" w:cs="Times New Roman"/>
          <w:color w:val="002060"/>
          <w:sz w:val="28"/>
          <w:szCs w:val="28"/>
        </w:rPr>
        <w:t xml:space="preserve"> </w:t>
      </w:r>
      <w:r w:rsidR="00C1222B" w:rsidRPr="005D6F74">
        <w:rPr>
          <w:rFonts w:ascii="Lucida Bright" w:eastAsia="Times New Roman" w:hAnsi="Lucida Bright" w:cs="Times New Roman"/>
          <w:sz w:val="28"/>
          <w:szCs w:val="28"/>
        </w:rPr>
        <w:t>Kathy needs to replace the 1000-ft</w:t>
      </w:r>
      <w:r w:rsidR="00C1222B" w:rsidRPr="005D6F74">
        <w:rPr>
          <w:rFonts w:ascii="Lucida Bright" w:eastAsia="Times New Roman" w:hAnsi="Lucida Bright" w:cs="Times New Roman"/>
          <w:sz w:val="28"/>
          <w:szCs w:val="28"/>
          <w:vertAlign w:val="superscript"/>
        </w:rPr>
        <w:t>2</w:t>
      </w:r>
      <w:r w:rsidR="00C1222B" w:rsidRPr="005D6F74">
        <w:rPr>
          <w:rFonts w:ascii="Lucida Bright" w:eastAsia="Times New Roman" w:hAnsi="Lucida Bright" w:cs="Times New Roman"/>
          <w:sz w:val="28"/>
          <w:szCs w:val="28"/>
        </w:rPr>
        <w:t> heat exchanger she purchased 6 years ago with a 3000-ft</w:t>
      </w:r>
      <w:r w:rsidR="00C1222B" w:rsidRPr="005D6F74">
        <w:rPr>
          <w:rFonts w:ascii="Lucida Bright" w:eastAsia="Times New Roman" w:hAnsi="Lucida Bright" w:cs="Times New Roman"/>
          <w:sz w:val="28"/>
          <w:szCs w:val="28"/>
          <w:vertAlign w:val="superscript"/>
        </w:rPr>
        <w:t>2</w:t>
      </w:r>
      <w:r w:rsidR="00C1222B" w:rsidRPr="005D6F74">
        <w:rPr>
          <w:rFonts w:ascii="Lucida Bright" w:eastAsia="Times New Roman" w:hAnsi="Lucida Bright" w:cs="Times New Roman"/>
          <w:sz w:val="28"/>
          <w:szCs w:val="28"/>
        </w:rPr>
        <w:t> heat exchanger . If she purchased the 1000-ft</w:t>
      </w:r>
      <w:r w:rsidR="00C1222B" w:rsidRPr="005D6F74">
        <w:rPr>
          <w:rFonts w:ascii="Lucida Bright" w:eastAsia="Times New Roman" w:hAnsi="Lucida Bright" w:cs="Times New Roman"/>
          <w:sz w:val="28"/>
          <w:szCs w:val="28"/>
          <w:vertAlign w:val="superscript"/>
        </w:rPr>
        <w:t>2</w:t>
      </w:r>
      <w:r w:rsidR="00C1222B" w:rsidRPr="005D6F74">
        <w:rPr>
          <w:rFonts w:ascii="Lucida Bright" w:eastAsia="Times New Roman" w:hAnsi="Lucida Bright" w:cs="Times New Roman"/>
          <w:sz w:val="28"/>
          <w:szCs w:val="28"/>
        </w:rPr>
        <w:t> heat exchanger for $5,000 6 years ago, estimate the cost of the 3000-ft</w:t>
      </w:r>
      <w:r w:rsidR="00C1222B" w:rsidRPr="005D6F74">
        <w:rPr>
          <w:rFonts w:ascii="Lucida Bright" w:eastAsia="Times New Roman" w:hAnsi="Lucida Bright" w:cs="Times New Roman"/>
          <w:sz w:val="28"/>
          <w:szCs w:val="28"/>
          <w:vertAlign w:val="superscript"/>
        </w:rPr>
        <w:t>2</w:t>
      </w:r>
      <w:r w:rsidR="00C1222B" w:rsidRPr="005D6F74">
        <w:rPr>
          <w:rFonts w:ascii="Lucida Bright" w:eastAsia="Times New Roman" w:hAnsi="Lucida Bright" w:cs="Times New Roman"/>
          <w:sz w:val="28"/>
          <w:szCs w:val="28"/>
        </w:rPr>
        <w:t> heat exchanger today if the power sizing exponent is 0.6 and the cost index for compressors 6 years ago was 150 and today it is 210.</w:t>
      </w:r>
    </w:p>
    <w:p w14:paraId="2ED3B39A" w14:textId="04592901" w:rsidR="00C1222B" w:rsidRPr="005D6F74" w:rsidRDefault="00C1222B" w:rsidP="00C1222B">
      <w:pPr>
        <w:spacing w:line="240" w:lineRule="auto"/>
        <w:jc w:val="center"/>
        <w:rPr>
          <w:rFonts w:ascii="Lucida Bright" w:eastAsia="Times New Roman" w:hAnsi="Lucida Bright" w:cs="Times New Roman"/>
          <w:sz w:val="28"/>
          <w:szCs w:val="28"/>
        </w:rPr>
      </w:pPr>
    </w:p>
    <w:tbl>
      <w:tblPr>
        <w:tblW w:w="12435" w:type="dxa"/>
        <w:tblCellMar>
          <w:top w:w="15" w:type="dxa"/>
          <w:left w:w="15" w:type="dxa"/>
          <w:bottom w:w="15" w:type="dxa"/>
          <w:right w:w="15" w:type="dxa"/>
        </w:tblCellMar>
        <w:tblLook w:val="04A0" w:firstRow="1" w:lastRow="0" w:firstColumn="1" w:lastColumn="0" w:noHBand="0" w:noVBand="1"/>
      </w:tblPr>
      <w:tblGrid>
        <w:gridCol w:w="10079"/>
        <w:gridCol w:w="2356"/>
      </w:tblGrid>
      <w:tr w:rsidR="00C1222B" w:rsidRPr="005D6F74" w14:paraId="14445DF6" w14:textId="77777777" w:rsidTr="00E25A6E">
        <w:tc>
          <w:tcPr>
            <w:tcW w:w="7557" w:type="dxa"/>
            <w:noWrap/>
            <w:tcMar>
              <w:top w:w="105" w:type="dxa"/>
              <w:left w:w="15" w:type="dxa"/>
              <w:bottom w:w="15" w:type="dxa"/>
              <w:right w:w="45" w:type="dxa"/>
            </w:tcMar>
            <w:hideMark/>
          </w:tcPr>
          <w:p w14:paraId="0A9DDA90" w14:textId="77777777" w:rsidR="00C1222B" w:rsidRPr="005D6F74" w:rsidRDefault="00C1222B" w:rsidP="00C1222B">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64D681F4" w14:textId="77777777" w:rsidR="00C1222B" w:rsidRPr="005D6F74" w:rsidRDefault="00C1222B" w:rsidP="00C1222B">
            <w:pPr>
              <w:spacing w:after="0" w:line="240" w:lineRule="auto"/>
              <w:rPr>
                <w:rFonts w:ascii="Lucida Bright" w:eastAsia="Times New Roman" w:hAnsi="Lucida Bright" w:cs="Times New Roman"/>
                <w:sz w:val="28"/>
                <w:szCs w:val="28"/>
              </w:rPr>
            </w:pPr>
          </w:p>
        </w:tc>
      </w:tr>
      <w:tr w:rsidR="00C1222B" w:rsidRPr="005D6F74" w14:paraId="49FCBBAD" w14:textId="77777777" w:rsidTr="00C1222B">
        <w:tc>
          <w:tcPr>
            <w:tcW w:w="0" w:type="auto"/>
            <w:gridSpan w:val="2"/>
            <w:hideMark/>
          </w:tcPr>
          <w:p w14:paraId="05928133" w14:textId="3D709206" w:rsidR="00217062" w:rsidRDefault="00C1222B" w:rsidP="00C1222B">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Use power sizing model to estimate cost of 3</w:t>
            </w:r>
            <w:r w:rsidR="000030B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000-ft</w:t>
            </w:r>
            <w:r w:rsidRPr="005D6F74">
              <w:rPr>
                <w:rFonts w:ascii="Lucida Bright" w:eastAsia="Times New Roman" w:hAnsi="Lucida Bright" w:cs="Times New Roman"/>
                <w:sz w:val="28"/>
                <w:szCs w:val="28"/>
                <w:vertAlign w:val="superscript"/>
              </w:rPr>
              <w:t>2</w:t>
            </w:r>
            <w:r w:rsidRPr="005D6F74">
              <w:rPr>
                <w:rFonts w:ascii="Lucida Bright" w:eastAsia="Times New Roman" w:hAnsi="Lucida Bright" w:cs="Times New Roman"/>
                <w:sz w:val="28"/>
                <w:szCs w:val="28"/>
              </w:rPr>
              <w:t xml:space="preserve"> heat </w:t>
            </w:r>
            <w:proofErr w:type="gramStart"/>
            <w:r w:rsidRPr="005D6F74">
              <w:rPr>
                <w:rFonts w:ascii="Lucida Bright" w:eastAsia="Times New Roman" w:hAnsi="Lucida Bright" w:cs="Times New Roman"/>
                <w:sz w:val="28"/>
                <w:szCs w:val="28"/>
              </w:rPr>
              <w:t>exchanger</w:t>
            </w:r>
            <w:proofErr w:type="gramEnd"/>
            <w:r w:rsidRPr="005D6F74">
              <w:rPr>
                <w:rFonts w:ascii="Lucida Bright" w:eastAsia="Times New Roman" w:hAnsi="Lucida Bright" w:cs="Times New Roman"/>
                <w:sz w:val="28"/>
                <w:szCs w:val="28"/>
              </w:rPr>
              <w:t xml:space="preserve"> </w:t>
            </w:r>
          </w:p>
          <w:p w14:paraId="1DD5648F" w14:textId="3027E53F" w:rsidR="00C1222B" w:rsidRPr="005D6F74" w:rsidRDefault="00C1222B" w:rsidP="00C1222B">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6  years ago.</w:t>
            </w:r>
          </w:p>
          <w:p w14:paraId="1E7F92A6" w14:textId="51ACA3FB"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(3</w:t>
            </w:r>
            <w:r w:rsidR="000030B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000/1</w:t>
            </w:r>
            <w:r w:rsidR="000030B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000)^(.6) * 5</w:t>
            </w:r>
            <w:r w:rsidR="000030B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1F29B5D6" w14:textId="77777777"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Use cost index to estimate cost </w:t>
            </w:r>
            <w:proofErr w:type="gramStart"/>
            <w:r w:rsidRPr="005D6F74">
              <w:rPr>
                <w:rFonts w:ascii="Lucida Bright" w:eastAsia="Times New Roman" w:hAnsi="Lucida Bright" w:cs="Times New Roman"/>
                <w:sz w:val="28"/>
                <w:szCs w:val="28"/>
              </w:rPr>
              <w:t>today</w:t>
            </w:r>
            <w:proofErr w:type="gramEnd"/>
          </w:p>
          <w:p w14:paraId="1E3189D1" w14:textId="6AC17986"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(210/150) * 9,667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6D80DDCE" w14:textId="77777777"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or</w:t>
            </w:r>
          </w:p>
          <w:p w14:paraId="03CA2199" w14:textId="3F0A35EF"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lastRenderedPageBreak/>
              <w:t xml:space="preserve">Use cost index first to get </w:t>
            </w:r>
            <w:r w:rsidR="00217062" w:rsidRPr="005D6F74">
              <w:rPr>
                <w:rFonts w:ascii="Lucida Bright" w:eastAsia="Times New Roman" w:hAnsi="Lucida Bright" w:cs="Times New Roman"/>
                <w:sz w:val="28"/>
                <w:szCs w:val="28"/>
              </w:rPr>
              <w:t>estimated</w:t>
            </w:r>
            <w:r w:rsidRPr="005D6F74">
              <w:rPr>
                <w:rFonts w:ascii="Lucida Bright" w:eastAsia="Times New Roman" w:hAnsi="Lucida Bright" w:cs="Times New Roman"/>
                <w:sz w:val="28"/>
                <w:szCs w:val="28"/>
              </w:rPr>
              <w:t xml:space="preserve"> cost of 1000-ft</w:t>
            </w:r>
            <w:r w:rsidRPr="005D6F74">
              <w:rPr>
                <w:rFonts w:ascii="Lucida Bright" w:eastAsia="Times New Roman" w:hAnsi="Lucida Bright" w:cs="Times New Roman"/>
                <w:sz w:val="28"/>
                <w:szCs w:val="28"/>
                <w:vertAlign w:val="superscript"/>
              </w:rPr>
              <w:t>2</w:t>
            </w:r>
            <w:r w:rsidRPr="005D6F74">
              <w:rPr>
                <w:rFonts w:ascii="Lucida Bright" w:eastAsia="Times New Roman" w:hAnsi="Lucida Bright" w:cs="Times New Roman"/>
                <w:sz w:val="28"/>
                <w:szCs w:val="28"/>
              </w:rPr>
              <w:t> heat exchanger today</w:t>
            </w:r>
          </w:p>
          <w:p w14:paraId="7C77A480" w14:textId="219C66D6"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(210/150)*5</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14EEAC01" w14:textId="1C49E332"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Use power sizing model to estimate cost of 3000-ft</w:t>
            </w:r>
            <w:r w:rsidRPr="005D6F74">
              <w:rPr>
                <w:rFonts w:ascii="Lucida Bright" w:eastAsia="Times New Roman" w:hAnsi="Lucida Bright" w:cs="Times New Roman"/>
                <w:sz w:val="28"/>
                <w:szCs w:val="28"/>
                <w:vertAlign w:val="superscript"/>
              </w:rPr>
              <w:t>2</w:t>
            </w:r>
            <w:r w:rsidRPr="005D6F74">
              <w:rPr>
                <w:rFonts w:ascii="Lucida Bright" w:eastAsia="Times New Roman" w:hAnsi="Lucida Bright" w:cs="Times New Roman"/>
                <w:sz w:val="28"/>
                <w:szCs w:val="28"/>
              </w:rPr>
              <w:t xml:space="preserve"> heat </w:t>
            </w:r>
            <w:r w:rsidR="00FA3A92" w:rsidRPr="005D6F74">
              <w:rPr>
                <w:rFonts w:ascii="Lucida Bright" w:eastAsia="Times New Roman" w:hAnsi="Lucida Bright" w:cs="Times New Roman"/>
                <w:sz w:val="28"/>
                <w:szCs w:val="28"/>
              </w:rPr>
              <w:t>exchanger</w:t>
            </w:r>
            <w:r w:rsidRPr="005D6F74">
              <w:rPr>
                <w:rFonts w:ascii="Lucida Bright" w:eastAsia="Times New Roman" w:hAnsi="Lucida Bright" w:cs="Times New Roman"/>
                <w:sz w:val="28"/>
                <w:szCs w:val="28"/>
              </w:rPr>
              <w:t xml:space="preserve"> </w:t>
            </w:r>
            <w:proofErr w:type="gramStart"/>
            <w:r w:rsidRPr="005D6F74">
              <w:rPr>
                <w:rFonts w:ascii="Lucida Bright" w:eastAsia="Times New Roman" w:hAnsi="Lucida Bright" w:cs="Times New Roman"/>
                <w:sz w:val="28"/>
                <w:szCs w:val="28"/>
              </w:rPr>
              <w:t>today</w:t>
            </w:r>
            <w:proofErr w:type="gramEnd"/>
          </w:p>
          <w:p w14:paraId="23494C40" w14:textId="02008999" w:rsidR="00C1222B" w:rsidRPr="005D6F74" w:rsidRDefault="00C1222B" w:rsidP="00C1222B">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(3</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000/1</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w:t>
            </w:r>
            <w:r w:rsidR="001D5BC7">
              <w:rPr>
                <w:rFonts w:ascii="Lucida Bright" w:eastAsia="Times New Roman" w:hAnsi="Lucida Bright" w:cs="Times New Roman"/>
                <w:sz w:val="28"/>
                <w:szCs w:val="28"/>
              </w:rPr>
              <w:t>0</w:t>
            </w:r>
            <w:r w:rsidRPr="005D6F74">
              <w:rPr>
                <w:rFonts w:ascii="Lucida Bright" w:eastAsia="Times New Roman" w:hAnsi="Lucida Bright" w:cs="Times New Roman"/>
                <w:sz w:val="28"/>
                <w:szCs w:val="28"/>
              </w:rPr>
              <w:t>.6) * 7</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000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4DFEFB55" w14:textId="77777777" w:rsidR="00C1222B" w:rsidRPr="005D6F74" w:rsidRDefault="00C1222B" w:rsidP="00C1222B">
            <w:pPr>
              <w:spacing w:before="120" w:after="0" w:line="240" w:lineRule="auto"/>
              <w:rPr>
                <w:rFonts w:ascii="Lucida Bright" w:eastAsia="Times New Roman" w:hAnsi="Lucida Bright" w:cs="Times New Roman"/>
                <w:sz w:val="28"/>
                <w:szCs w:val="28"/>
              </w:rPr>
            </w:pPr>
          </w:p>
        </w:tc>
      </w:tr>
    </w:tbl>
    <w:p w14:paraId="7DD24A58" w14:textId="77777777" w:rsidR="001D5BC7" w:rsidRDefault="001D5BC7" w:rsidP="00217062">
      <w:pPr>
        <w:spacing w:after="120" w:line="240" w:lineRule="auto"/>
        <w:rPr>
          <w:rFonts w:ascii="Lucida Bright" w:eastAsia="Times New Roman" w:hAnsi="Lucida Bright" w:cs="Times New Roman"/>
          <w:sz w:val="28"/>
          <w:szCs w:val="28"/>
        </w:rPr>
      </w:pPr>
    </w:p>
    <w:p w14:paraId="3BD7B077" w14:textId="2D62BD2C" w:rsidR="00245AC0" w:rsidRPr="005D6F74" w:rsidRDefault="001B342D" w:rsidP="00245AC0">
      <w:pPr>
        <w:spacing w:after="120"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t>1</w:t>
      </w:r>
      <w:r w:rsidR="000030B7">
        <w:rPr>
          <w:rFonts w:ascii="Lucida Bright" w:eastAsia="Times New Roman" w:hAnsi="Lucida Bright" w:cs="Times New Roman"/>
          <w:b/>
          <w:bCs/>
          <w:color w:val="002060"/>
          <w:sz w:val="28"/>
          <w:szCs w:val="28"/>
        </w:rPr>
        <w:t>5</w:t>
      </w:r>
      <w:r w:rsidRPr="006F0519">
        <w:rPr>
          <w:rFonts w:ascii="Lucida Bright" w:eastAsia="Times New Roman" w:hAnsi="Lucida Bright" w:cs="Times New Roman"/>
          <w:b/>
          <w:bCs/>
          <w:color w:val="002060"/>
          <w:sz w:val="28"/>
          <w:szCs w:val="28"/>
        </w:rPr>
        <w:t>.</w:t>
      </w:r>
      <w:r w:rsidRPr="006F0519">
        <w:rPr>
          <w:rFonts w:ascii="Lucida Bright" w:eastAsia="Times New Roman" w:hAnsi="Lucida Bright" w:cs="Times New Roman"/>
          <w:color w:val="002060"/>
          <w:sz w:val="28"/>
          <w:szCs w:val="28"/>
        </w:rPr>
        <w:t xml:space="preserve"> </w:t>
      </w:r>
      <w:r w:rsidR="00245AC0" w:rsidRPr="005D6F74">
        <w:rPr>
          <w:rFonts w:ascii="Lucida Bright" w:eastAsia="Times New Roman" w:hAnsi="Lucida Bright" w:cs="Times New Roman"/>
          <w:sz w:val="28"/>
          <w:szCs w:val="28"/>
        </w:rPr>
        <w:t>A bank pays a nominal annual interest rate of 12% compounded quarterly. What is the effective interest rate?</w:t>
      </w:r>
    </w:p>
    <w:p w14:paraId="5C999088" w14:textId="2920A920" w:rsidR="00245AC0" w:rsidRPr="005D6F74" w:rsidRDefault="00245AC0" w:rsidP="00245AC0">
      <w:pPr>
        <w:spacing w:line="240" w:lineRule="auto"/>
        <w:jc w:val="center"/>
        <w:rPr>
          <w:rFonts w:ascii="Lucida Bright" w:eastAsia="Times New Roman" w:hAnsi="Lucida Bright" w:cs="Times New Roman"/>
          <w:sz w:val="28"/>
          <w:szCs w:val="28"/>
        </w:rPr>
      </w:pPr>
    </w:p>
    <w:tbl>
      <w:tblPr>
        <w:tblW w:w="21600" w:type="dxa"/>
        <w:tblCellMar>
          <w:top w:w="15" w:type="dxa"/>
          <w:left w:w="15" w:type="dxa"/>
          <w:bottom w:w="15" w:type="dxa"/>
          <w:right w:w="15" w:type="dxa"/>
        </w:tblCellMar>
        <w:tblLook w:val="04A0" w:firstRow="1" w:lastRow="0" w:firstColumn="1" w:lastColumn="0" w:noHBand="0" w:noVBand="1"/>
      </w:tblPr>
      <w:tblGrid>
        <w:gridCol w:w="8020"/>
        <w:gridCol w:w="13580"/>
      </w:tblGrid>
      <w:tr w:rsidR="00245AC0" w:rsidRPr="005D6F74" w14:paraId="1D749F9E" w14:textId="77777777" w:rsidTr="00CA1F91">
        <w:tc>
          <w:tcPr>
            <w:tcW w:w="4795" w:type="dxa"/>
            <w:noWrap/>
            <w:tcMar>
              <w:top w:w="105" w:type="dxa"/>
              <w:left w:w="15" w:type="dxa"/>
              <w:bottom w:w="15" w:type="dxa"/>
              <w:right w:w="45" w:type="dxa"/>
            </w:tcMar>
            <w:hideMark/>
          </w:tcPr>
          <w:p w14:paraId="0A4AA04E" w14:textId="77777777" w:rsidR="00245AC0" w:rsidRPr="005D6F74" w:rsidRDefault="00245AC0" w:rsidP="00245AC0">
            <w:pPr>
              <w:spacing w:after="0" w:line="240" w:lineRule="auto"/>
              <w:rPr>
                <w:rFonts w:ascii="Lucida Bright" w:eastAsia="Times New Roman" w:hAnsi="Lucida Bright" w:cs="Times New Roman"/>
                <w:sz w:val="28"/>
                <w:szCs w:val="28"/>
              </w:rPr>
            </w:pPr>
            <w:bookmarkStart w:id="0" w:name="_Hlk127276206"/>
            <w:r w:rsidRPr="001D5BC7">
              <w:rPr>
                <w:rFonts w:ascii="Lucida Bright" w:eastAsia="Times New Roman" w:hAnsi="Lucida Bright" w:cs="Times New Roman"/>
                <w:color w:val="C00000"/>
                <w:sz w:val="28"/>
                <w:szCs w:val="28"/>
              </w:rPr>
              <w:t>Answer Key</w:t>
            </w:r>
            <w:bookmarkEnd w:id="0"/>
          </w:p>
        </w:tc>
        <w:tc>
          <w:tcPr>
            <w:tcW w:w="0" w:type="auto"/>
            <w:vAlign w:val="center"/>
            <w:hideMark/>
          </w:tcPr>
          <w:p w14:paraId="6BF47D37" w14:textId="77777777" w:rsidR="00245AC0" w:rsidRPr="005D6F74" w:rsidRDefault="00245AC0" w:rsidP="00245AC0">
            <w:pPr>
              <w:spacing w:after="0" w:line="240" w:lineRule="auto"/>
              <w:rPr>
                <w:rFonts w:ascii="Lucida Bright" w:eastAsia="Times New Roman" w:hAnsi="Lucida Bright" w:cs="Times New Roman"/>
                <w:sz w:val="28"/>
                <w:szCs w:val="28"/>
              </w:rPr>
            </w:pPr>
          </w:p>
        </w:tc>
      </w:tr>
      <w:tr w:rsidR="00245AC0" w:rsidRPr="005D6F74" w14:paraId="6A585D34" w14:textId="77777777" w:rsidTr="00245AC0">
        <w:tc>
          <w:tcPr>
            <w:tcW w:w="0" w:type="auto"/>
            <w:gridSpan w:val="2"/>
            <w:hideMark/>
          </w:tcPr>
          <w:p w14:paraId="1E1C34F6" w14:textId="098DCA70" w:rsidR="00245AC0" w:rsidRPr="005D6F74" w:rsidRDefault="00245AC0" w:rsidP="00245AC0">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12% compounded quarterly. 12/4 =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per quarter</w:t>
            </w:r>
          </w:p>
          <w:p w14:paraId="3B287C90" w14:textId="4DF01560" w:rsidR="00245AC0" w:rsidRDefault="00245AC0" w:rsidP="00245AC0">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Effective rate = (1 + .03)</w:t>
            </w:r>
            <w:r w:rsidRPr="005D6F74">
              <w:rPr>
                <w:rFonts w:ascii="Lucida Bright" w:eastAsia="Times New Roman" w:hAnsi="Lucida Bright" w:cs="Times New Roman"/>
                <w:sz w:val="28"/>
                <w:szCs w:val="28"/>
                <w:vertAlign w:val="superscript"/>
              </w:rPr>
              <w:t>4</w:t>
            </w:r>
            <w:r w:rsidRPr="005D6F74">
              <w:rPr>
                <w:rFonts w:ascii="Lucida Bright" w:eastAsia="Times New Roman" w:hAnsi="Lucida Bright" w:cs="Times New Roman"/>
                <w:sz w:val="28"/>
                <w:szCs w:val="28"/>
              </w:rPr>
              <w:t xml:space="preserve">) - 1 = </w:t>
            </w:r>
            <w:r w:rsidR="001D5BC7">
              <w:rPr>
                <w:rFonts w:ascii="Lucida Bright" w:eastAsia="Times New Roman" w:hAnsi="Lucida Bright" w:cs="Times New Roman"/>
                <w:sz w:val="28"/>
                <w:szCs w:val="28"/>
              </w:rPr>
              <w:t>………..</w:t>
            </w:r>
          </w:p>
          <w:p w14:paraId="0E70DD45" w14:textId="77777777" w:rsidR="000030B7" w:rsidRDefault="000030B7" w:rsidP="00245AC0">
            <w:pPr>
              <w:spacing w:before="120" w:after="240" w:line="240" w:lineRule="auto"/>
              <w:rPr>
                <w:rFonts w:ascii="Lucida Bright" w:eastAsia="Times New Roman" w:hAnsi="Lucida Bright" w:cs="Times New Roman"/>
                <w:sz w:val="28"/>
                <w:szCs w:val="28"/>
              </w:rPr>
            </w:pPr>
          </w:p>
          <w:p w14:paraId="2233D1F0" w14:textId="7EA2C11F" w:rsidR="000030B7" w:rsidRPr="000030B7" w:rsidRDefault="000030B7" w:rsidP="000030B7">
            <w:pPr>
              <w:spacing w:after="120" w:line="240" w:lineRule="auto"/>
              <w:rPr>
                <w:rFonts w:ascii="Lucida Bright" w:eastAsia="Times New Roman" w:hAnsi="Lucida Bright" w:cs="Times New Roman"/>
                <w:color w:val="000000" w:themeColor="text1"/>
                <w:sz w:val="28"/>
                <w:szCs w:val="28"/>
              </w:rPr>
            </w:pPr>
            <w:r w:rsidRPr="000030B7">
              <w:rPr>
                <w:rFonts w:ascii="Lucida Bright" w:eastAsia="Times New Roman" w:hAnsi="Lucida Bright" w:cs="Times New Roman"/>
                <w:b/>
                <w:bCs/>
                <w:color w:val="000000" w:themeColor="text1"/>
                <w:sz w:val="28"/>
                <w:szCs w:val="28"/>
              </w:rPr>
              <w:t>16.</w:t>
            </w:r>
            <w:r w:rsidRPr="000030B7">
              <w:rPr>
                <w:rFonts w:ascii="Lucida Bright" w:eastAsia="Times New Roman" w:hAnsi="Lucida Bright" w:cs="Times New Roman"/>
                <w:color w:val="000000" w:themeColor="text1"/>
                <w:sz w:val="28"/>
                <w:szCs w:val="28"/>
              </w:rPr>
              <w:t xml:space="preserve"> In your own words, explain what is the “</w:t>
            </w:r>
            <w:proofErr w:type="gramStart"/>
            <w:r w:rsidRPr="000030B7">
              <w:rPr>
                <w:rFonts w:ascii="Lucida Bright" w:eastAsia="Times New Roman" w:hAnsi="Lucida Bright" w:cs="Times New Roman"/>
                <w:color w:val="000000" w:themeColor="text1"/>
                <w:sz w:val="28"/>
                <w:szCs w:val="28"/>
              </w:rPr>
              <w:t>life-cycle</w:t>
            </w:r>
            <w:proofErr w:type="gramEnd"/>
            <w:r w:rsidRPr="000030B7">
              <w:rPr>
                <w:rFonts w:ascii="Lucida Bright" w:eastAsia="Times New Roman" w:hAnsi="Lucida Bright" w:cs="Times New Roman"/>
                <w:color w:val="000000" w:themeColor="text1"/>
                <w:sz w:val="28"/>
                <w:szCs w:val="28"/>
              </w:rPr>
              <w:t>” cost:</w:t>
            </w:r>
          </w:p>
          <w:p w14:paraId="5A12BBDF" w14:textId="4A135ACE" w:rsidR="000030B7" w:rsidRPr="000030B7" w:rsidRDefault="000030B7" w:rsidP="00245AC0">
            <w:pPr>
              <w:spacing w:before="120" w:after="240" w:line="240" w:lineRule="auto"/>
              <w:rPr>
                <w:rFonts w:ascii="Lucida Bright" w:eastAsia="Times New Roman" w:hAnsi="Lucida Bright" w:cs="Times New Roman"/>
                <w:color w:val="C00000"/>
                <w:sz w:val="28"/>
                <w:szCs w:val="28"/>
              </w:rPr>
            </w:pPr>
            <w:r w:rsidRPr="000030B7">
              <w:rPr>
                <w:rFonts w:ascii="Lucida Bright" w:eastAsia="Times New Roman" w:hAnsi="Lucida Bright" w:cs="Times New Roman"/>
                <w:color w:val="C00000"/>
                <w:sz w:val="28"/>
                <w:szCs w:val="28"/>
              </w:rPr>
              <w:t xml:space="preserve">Use the definitions in the </w:t>
            </w:r>
            <w:proofErr w:type="gramStart"/>
            <w:r w:rsidRPr="000030B7">
              <w:rPr>
                <w:rFonts w:ascii="Lucida Bright" w:eastAsia="Times New Roman" w:hAnsi="Lucida Bright" w:cs="Times New Roman"/>
                <w:color w:val="C00000"/>
                <w:sz w:val="28"/>
                <w:szCs w:val="28"/>
              </w:rPr>
              <w:t>text</w:t>
            </w:r>
            <w:proofErr w:type="gramEnd"/>
          </w:p>
          <w:p w14:paraId="1B3F66D3" w14:textId="77777777" w:rsidR="00245AC0" w:rsidRPr="005D6F74" w:rsidRDefault="00245AC0" w:rsidP="00245AC0">
            <w:pPr>
              <w:spacing w:before="120" w:after="0" w:line="240" w:lineRule="auto"/>
              <w:rPr>
                <w:rFonts w:ascii="Lucida Bright" w:eastAsia="Times New Roman" w:hAnsi="Lucida Bright" w:cs="Times New Roman"/>
                <w:sz w:val="28"/>
                <w:szCs w:val="28"/>
              </w:rPr>
            </w:pPr>
          </w:p>
        </w:tc>
      </w:tr>
    </w:tbl>
    <w:p w14:paraId="51470E09" w14:textId="1AE547EE" w:rsidR="00CA1F91" w:rsidRDefault="001B342D" w:rsidP="00CA1F91">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1</w:t>
      </w:r>
      <w:r w:rsidR="00217062" w:rsidRPr="006F0519">
        <w:rPr>
          <w:rFonts w:ascii="Lucida Bright" w:eastAsia="Times New Roman" w:hAnsi="Lucida Bright" w:cs="Times New Roman"/>
          <w:b/>
          <w:bCs/>
          <w:color w:val="002060"/>
          <w:spacing w:val="3"/>
          <w:sz w:val="28"/>
          <w:szCs w:val="28"/>
        </w:rPr>
        <w:t>7</w:t>
      </w:r>
      <w:r w:rsidRPr="006F0519">
        <w:rPr>
          <w:rFonts w:ascii="Lucida Bright" w:eastAsia="Times New Roman" w:hAnsi="Lucida Bright" w:cs="Times New Roman"/>
          <w:b/>
          <w:bCs/>
          <w:color w:val="002060"/>
          <w:spacing w:val="3"/>
          <w:sz w:val="28"/>
          <w:szCs w:val="28"/>
        </w:rPr>
        <w:t>.</w:t>
      </w:r>
      <w:r w:rsidRPr="006F0519">
        <w:rPr>
          <w:rFonts w:ascii="Lucida Bright" w:eastAsia="Times New Roman" w:hAnsi="Lucida Bright" w:cs="Times New Roman"/>
          <w:color w:val="002060"/>
          <w:spacing w:val="3"/>
          <w:sz w:val="28"/>
          <w:szCs w:val="28"/>
        </w:rPr>
        <w:t xml:space="preserve"> </w:t>
      </w:r>
      <w:r w:rsidR="00CA1F91" w:rsidRPr="005D6F74">
        <w:rPr>
          <w:rFonts w:ascii="Lucida Bright" w:eastAsia="Times New Roman" w:hAnsi="Lucida Bright" w:cs="Times New Roman"/>
          <w:color w:val="202122"/>
          <w:spacing w:val="3"/>
          <w:sz w:val="28"/>
          <w:szCs w:val="28"/>
        </w:rPr>
        <w:t>Present worth analysis is a technique to compare multiple economic alternatives by converting current and future cash flows of each alternative into an equivalent current amount of money.</w:t>
      </w:r>
    </w:p>
    <w:p w14:paraId="69054136" w14:textId="77777777" w:rsidR="000030B7" w:rsidRPr="005D6F74" w:rsidRDefault="000030B7" w:rsidP="00CA1F91">
      <w:pPr>
        <w:spacing w:line="240" w:lineRule="auto"/>
        <w:rPr>
          <w:rFonts w:ascii="Lucida Bright" w:eastAsia="Times New Roman" w:hAnsi="Lucida Bright" w:cs="Times New Roman"/>
          <w:color w:val="202122"/>
          <w:spacing w:val="3"/>
          <w:sz w:val="28"/>
          <w:szCs w:val="28"/>
        </w:rPr>
      </w:pPr>
    </w:p>
    <w:p w14:paraId="65560EA3" w14:textId="09A3A6F6" w:rsidR="008939D9" w:rsidRDefault="001B342D" w:rsidP="008939D9">
      <w:pPr>
        <w:spacing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t>1</w:t>
      </w:r>
      <w:r w:rsidR="00217062" w:rsidRPr="006F0519">
        <w:rPr>
          <w:rFonts w:ascii="Lucida Bright" w:eastAsia="Times New Roman" w:hAnsi="Lucida Bright" w:cs="Times New Roman"/>
          <w:b/>
          <w:bCs/>
          <w:color w:val="002060"/>
          <w:spacing w:val="3"/>
          <w:sz w:val="28"/>
          <w:szCs w:val="28"/>
        </w:rPr>
        <w:t>8</w:t>
      </w:r>
      <w:r w:rsidRPr="006F0519">
        <w:rPr>
          <w:rFonts w:ascii="Lucida Bright" w:eastAsia="Times New Roman" w:hAnsi="Lucida Bright" w:cs="Times New Roman"/>
          <w:b/>
          <w:bCs/>
          <w:color w:val="002060"/>
          <w:spacing w:val="3"/>
          <w:sz w:val="28"/>
          <w:szCs w:val="28"/>
        </w:rPr>
        <w:t>.</w:t>
      </w:r>
      <w:r w:rsidRPr="006F0519">
        <w:rPr>
          <w:rFonts w:ascii="Lucida Bright" w:eastAsia="Times New Roman" w:hAnsi="Lucida Bright" w:cs="Times New Roman"/>
          <w:color w:val="002060"/>
          <w:spacing w:val="3"/>
          <w:sz w:val="28"/>
          <w:szCs w:val="28"/>
        </w:rPr>
        <w:t xml:space="preserve"> </w:t>
      </w:r>
      <w:r w:rsidR="008939D9" w:rsidRPr="005D6F74">
        <w:rPr>
          <w:rFonts w:ascii="Lucida Bright" w:eastAsia="Times New Roman" w:hAnsi="Lucida Bright" w:cs="Times New Roman"/>
          <w:color w:val="202122"/>
          <w:spacing w:val="3"/>
          <w:sz w:val="28"/>
          <w:szCs w:val="28"/>
        </w:rPr>
        <w:t>A cash flow diagram illustrates the timing</w:t>
      </w:r>
      <w:r w:rsidR="00217062">
        <w:rPr>
          <w:rFonts w:ascii="Lucida Bright" w:eastAsia="Times New Roman" w:hAnsi="Lucida Bright" w:cs="Times New Roman"/>
          <w:color w:val="202122"/>
          <w:spacing w:val="3"/>
          <w:sz w:val="28"/>
          <w:szCs w:val="28"/>
        </w:rPr>
        <w:t>,</w:t>
      </w:r>
      <w:r w:rsidR="008939D9" w:rsidRPr="005D6F74">
        <w:rPr>
          <w:rFonts w:ascii="Lucida Bright" w:eastAsia="Times New Roman" w:hAnsi="Lucida Bright" w:cs="Times New Roman"/>
          <w:color w:val="202122"/>
          <w:spacing w:val="3"/>
          <w:sz w:val="28"/>
          <w:szCs w:val="28"/>
        </w:rPr>
        <w:t xml:space="preserve"> sign of the cash flows</w:t>
      </w:r>
      <w:r w:rsidR="00217062">
        <w:rPr>
          <w:rFonts w:ascii="Lucida Bright" w:eastAsia="Times New Roman" w:hAnsi="Lucida Bright" w:cs="Times New Roman"/>
          <w:color w:val="202122"/>
          <w:spacing w:val="3"/>
          <w:sz w:val="28"/>
          <w:szCs w:val="28"/>
        </w:rPr>
        <w:t xml:space="preserve">, and </w:t>
      </w:r>
      <w:r w:rsidR="008939D9" w:rsidRPr="005D6F74">
        <w:rPr>
          <w:rFonts w:ascii="Lucida Bright" w:eastAsia="Times New Roman" w:hAnsi="Lucida Bright" w:cs="Times New Roman"/>
          <w:color w:val="202122"/>
          <w:spacing w:val="3"/>
          <w:sz w:val="28"/>
          <w:szCs w:val="28"/>
        </w:rPr>
        <w:t>their size.</w:t>
      </w:r>
    </w:p>
    <w:p w14:paraId="6648E5E2" w14:textId="15A809FD" w:rsidR="000030B7" w:rsidRDefault="000030B7" w:rsidP="008939D9">
      <w:pPr>
        <w:spacing w:line="240" w:lineRule="auto"/>
        <w:rPr>
          <w:rFonts w:ascii="Lucida Bright" w:eastAsia="Times New Roman" w:hAnsi="Lucida Bright" w:cs="Times New Roman"/>
          <w:color w:val="202122"/>
          <w:spacing w:val="3"/>
          <w:sz w:val="28"/>
          <w:szCs w:val="28"/>
        </w:rPr>
      </w:pPr>
    </w:p>
    <w:p w14:paraId="6A93DE30" w14:textId="708C73C3" w:rsidR="000030B7" w:rsidRPr="005D6F74" w:rsidRDefault="000030B7" w:rsidP="008939D9">
      <w:pPr>
        <w:spacing w:line="240" w:lineRule="auto"/>
        <w:rPr>
          <w:rFonts w:ascii="Lucida Bright" w:eastAsia="Times New Roman" w:hAnsi="Lucida Bright" w:cs="Times New Roman"/>
          <w:color w:val="202122"/>
          <w:spacing w:val="3"/>
          <w:sz w:val="28"/>
          <w:szCs w:val="28"/>
        </w:rPr>
      </w:pPr>
      <w:r w:rsidRPr="000030B7">
        <w:rPr>
          <w:rFonts w:ascii="Lucida Bright" w:eastAsia="Times New Roman" w:hAnsi="Lucida Bright" w:cs="Times New Roman"/>
          <w:b/>
          <w:bCs/>
          <w:color w:val="202122"/>
          <w:spacing w:val="3"/>
          <w:sz w:val="28"/>
          <w:szCs w:val="28"/>
        </w:rPr>
        <w:t>19.</w:t>
      </w:r>
      <w:r>
        <w:rPr>
          <w:rFonts w:ascii="Lucida Bright" w:eastAsia="Times New Roman" w:hAnsi="Lucida Bright" w:cs="Times New Roman"/>
          <w:color w:val="202122"/>
          <w:spacing w:val="3"/>
          <w:sz w:val="28"/>
          <w:szCs w:val="28"/>
        </w:rPr>
        <w:t xml:space="preserve"> The marginal cost is a variable cost of one more unit to be produced.</w:t>
      </w:r>
    </w:p>
    <w:p w14:paraId="40623057" w14:textId="481813F7" w:rsidR="002062C3" w:rsidRPr="005D6F74" w:rsidRDefault="000030B7" w:rsidP="002062C3">
      <w:pPr>
        <w:spacing w:line="240" w:lineRule="auto"/>
        <w:rPr>
          <w:rFonts w:ascii="Lucida Bright" w:eastAsia="Times New Roman" w:hAnsi="Lucida Bright" w:cs="Times New Roman"/>
          <w:color w:val="202122"/>
          <w:spacing w:val="3"/>
          <w:sz w:val="28"/>
          <w:szCs w:val="28"/>
        </w:rPr>
      </w:pPr>
      <w:r>
        <w:rPr>
          <w:rFonts w:ascii="Lucida Bright" w:eastAsia="Times New Roman" w:hAnsi="Lucida Bright" w:cs="Times New Roman"/>
          <w:b/>
          <w:bCs/>
          <w:color w:val="002060"/>
          <w:spacing w:val="3"/>
          <w:sz w:val="28"/>
          <w:szCs w:val="28"/>
        </w:rPr>
        <w:lastRenderedPageBreak/>
        <w:t>20</w:t>
      </w:r>
      <w:r w:rsidR="001B342D" w:rsidRPr="006F0519">
        <w:rPr>
          <w:rFonts w:ascii="Lucida Bright" w:eastAsia="Times New Roman" w:hAnsi="Lucida Bright" w:cs="Times New Roman"/>
          <w:b/>
          <w:bCs/>
          <w:color w:val="002060"/>
          <w:spacing w:val="3"/>
          <w:sz w:val="28"/>
          <w:szCs w:val="28"/>
        </w:rPr>
        <w:t>.</w:t>
      </w:r>
      <w:r w:rsidR="001B342D" w:rsidRPr="006F0519">
        <w:rPr>
          <w:rFonts w:ascii="Lucida Bright" w:eastAsia="Times New Roman" w:hAnsi="Lucida Bright" w:cs="Times New Roman"/>
          <w:color w:val="002060"/>
          <w:spacing w:val="3"/>
          <w:sz w:val="28"/>
          <w:szCs w:val="28"/>
        </w:rPr>
        <w:t xml:space="preserve"> </w:t>
      </w:r>
      <w:r w:rsidR="002062C3" w:rsidRPr="005D6F74">
        <w:rPr>
          <w:rFonts w:ascii="Lucida Bright" w:eastAsia="Times New Roman" w:hAnsi="Lucida Bright" w:cs="Times New Roman"/>
          <w:color w:val="202122"/>
          <w:spacing w:val="3"/>
          <w:sz w:val="28"/>
          <w:szCs w:val="28"/>
        </w:rPr>
        <w:t>A pharmaceutical company has invested $3,000,000 the past 3 years in a new drug to slow the advancement of memory loss. The $3,000,000 is an example of</w:t>
      </w:r>
      <w:r w:rsidR="00217062">
        <w:rPr>
          <w:rFonts w:ascii="Lucida Bright" w:eastAsia="Times New Roman" w:hAnsi="Lucida Bright" w:cs="Times New Roman"/>
          <w:color w:val="202122"/>
          <w:spacing w:val="3"/>
          <w:sz w:val="28"/>
          <w:szCs w:val="28"/>
        </w:rPr>
        <w:t xml:space="preserve"> sunk cost.</w:t>
      </w:r>
    </w:p>
    <w:tbl>
      <w:tblPr>
        <w:tblW w:w="0" w:type="auto"/>
        <w:tblCellMar>
          <w:top w:w="15" w:type="dxa"/>
          <w:left w:w="15" w:type="dxa"/>
          <w:bottom w:w="15" w:type="dxa"/>
          <w:right w:w="15" w:type="dxa"/>
        </w:tblCellMar>
        <w:tblLook w:val="04A0" w:firstRow="1" w:lastRow="0" w:firstColumn="1" w:lastColumn="0" w:noHBand="0" w:noVBand="1"/>
        <w:tblDescription w:val=""/>
      </w:tblPr>
      <w:tblGrid>
        <w:gridCol w:w="96"/>
        <w:gridCol w:w="9264"/>
      </w:tblGrid>
      <w:tr w:rsidR="002062C3" w:rsidRPr="005D6F74" w14:paraId="2F7E2C19" w14:textId="77777777" w:rsidTr="002062C3">
        <w:tc>
          <w:tcPr>
            <w:tcW w:w="0" w:type="auto"/>
            <w:noWrap/>
            <w:tcMar>
              <w:top w:w="45" w:type="dxa"/>
              <w:left w:w="45" w:type="dxa"/>
              <w:bottom w:w="45" w:type="dxa"/>
              <w:right w:w="45" w:type="dxa"/>
            </w:tcMar>
            <w:vAlign w:val="center"/>
            <w:hideMark/>
          </w:tcPr>
          <w:p w14:paraId="66628383" w14:textId="77777777" w:rsidR="002062C3" w:rsidRPr="005D6F74" w:rsidRDefault="002062C3" w:rsidP="002062C3">
            <w:pPr>
              <w:spacing w:after="0" w:line="240" w:lineRule="auto"/>
              <w:rPr>
                <w:rFonts w:ascii="Lucida Bright" w:eastAsia="Times New Roman" w:hAnsi="Lucida Bright" w:cs="Times New Roman"/>
                <w:sz w:val="28"/>
                <w:szCs w:val="28"/>
              </w:rPr>
            </w:pPr>
          </w:p>
        </w:tc>
        <w:tc>
          <w:tcPr>
            <w:tcW w:w="0" w:type="auto"/>
            <w:tcMar>
              <w:top w:w="45" w:type="dxa"/>
              <w:left w:w="45" w:type="dxa"/>
              <w:bottom w:w="45" w:type="dxa"/>
              <w:right w:w="45" w:type="dxa"/>
            </w:tcMar>
            <w:vAlign w:val="center"/>
            <w:hideMark/>
          </w:tcPr>
          <w:p w14:paraId="09BE09FC" w14:textId="27405CA7" w:rsidR="002062C3" w:rsidRDefault="002062C3" w:rsidP="002062C3">
            <w:pPr>
              <w:spacing w:after="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The $3,000,000 is a sunk cost (a cost that has already been paid</w:t>
            </w:r>
            <w:r w:rsidR="001D5BC7">
              <w:rPr>
                <w:rFonts w:ascii="Lucida Bright" w:eastAsia="Times New Roman" w:hAnsi="Lucida Bright" w:cs="Times New Roman"/>
                <w:sz w:val="28"/>
                <w:szCs w:val="28"/>
              </w:rPr>
              <w:t xml:space="preserve"> </w:t>
            </w:r>
            <w:r w:rsidRPr="005D6F74">
              <w:rPr>
                <w:rFonts w:ascii="Lucida Bright" w:eastAsia="Times New Roman" w:hAnsi="Lucida Bright" w:cs="Times New Roman"/>
                <w:sz w:val="28"/>
                <w:szCs w:val="28"/>
              </w:rPr>
              <w:t>and cannot be undone</w:t>
            </w:r>
            <w:r w:rsidR="001D5BC7">
              <w:rPr>
                <w:rFonts w:ascii="Lucida Bright" w:eastAsia="Times New Roman" w:hAnsi="Lucida Bright" w:cs="Times New Roman"/>
                <w:sz w:val="28"/>
                <w:szCs w:val="28"/>
              </w:rPr>
              <w:t>.</w:t>
            </w:r>
          </w:p>
          <w:p w14:paraId="277786E1" w14:textId="73AB3285" w:rsidR="00217062" w:rsidRPr="005D6F74" w:rsidRDefault="00217062" w:rsidP="002062C3">
            <w:pPr>
              <w:spacing w:after="0" w:line="240" w:lineRule="auto"/>
              <w:rPr>
                <w:rFonts w:ascii="Lucida Bright" w:eastAsia="Times New Roman" w:hAnsi="Lucida Bright" w:cs="Times New Roman"/>
                <w:sz w:val="28"/>
                <w:szCs w:val="28"/>
              </w:rPr>
            </w:pPr>
          </w:p>
        </w:tc>
      </w:tr>
    </w:tbl>
    <w:p w14:paraId="0FF5F025" w14:textId="77777777" w:rsidR="001D5BC7" w:rsidRDefault="001D5BC7" w:rsidP="00E45AB8">
      <w:pPr>
        <w:spacing w:after="120" w:line="240" w:lineRule="auto"/>
        <w:rPr>
          <w:rFonts w:ascii="Lucida Bright" w:eastAsia="Times New Roman" w:hAnsi="Lucida Bright" w:cs="Times New Roman"/>
          <w:b/>
          <w:bCs/>
          <w:color w:val="002060"/>
          <w:sz w:val="28"/>
          <w:szCs w:val="28"/>
        </w:rPr>
      </w:pPr>
    </w:p>
    <w:p w14:paraId="43F7C184" w14:textId="70054B99" w:rsidR="00E45AB8" w:rsidRPr="005D6F74" w:rsidRDefault="001B342D" w:rsidP="00E45AB8">
      <w:pPr>
        <w:spacing w:after="120"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t>2</w:t>
      </w:r>
      <w:r w:rsidR="000030B7">
        <w:rPr>
          <w:rFonts w:ascii="Lucida Bright" w:eastAsia="Times New Roman" w:hAnsi="Lucida Bright" w:cs="Times New Roman"/>
          <w:b/>
          <w:bCs/>
          <w:color w:val="002060"/>
          <w:sz w:val="28"/>
          <w:szCs w:val="28"/>
        </w:rPr>
        <w:t>1</w:t>
      </w:r>
      <w:r w:rsidRPr="006F0519">
        <w:rPr>
          <w:rFonts w:ascii="Lucida Bright" w:eastAsia="Times New Roman" w:hAnsi="Lucida Bright" w:cs="Times New Roman"/>
          <w:b/>
          <w:bCs/>
          <w:color w:val="002060"/>
          <w:sz w:val="28"/>
          <w:szCs w:val="28"/>
        </w:rPr>
        <w:t>.</w:t>
      </w:r>
      <w:r w:rsidRPr="006F0519">
        <w:rPr>
          <w:rFonts w:ascii="Lucida Bright" w:eastAsia="Times New Roman" w:hAnsi="Lucida Bright" w:cs="Times New Roman"/>
          <w:color w:val="002060"/>
          <w:sz w:val="28"/>
          <w:szCs w:val="28"/>
        </w:rPr>
        <w:t xml:space="preserve"> </w:t>
      </w:r>
      <w:r w:rsidR="00E45AB8" w:rsidRPr="005D6F74">
        <w:rPr>
          <w:rFonts w:ascii="Lucida Bright" w:eastAsia="Times New Roman" w:hAnsi="Lucida Bright" w:cs="Times New Roman"/>
          <w:sz w:val="28"/>
          <w:szCs w:val="28"/>
        </w:rPr>
        <w:t>A cruise ship charges $4</w:t>
      </w:r>
      <w:r w:rsidR="001D5BC7">
        <w:rPr>
          <w:rFonts w:ascii="Lucida Bright" w:eastAsia="Times New Roman" w:hAnsi="Lucida Bright" w:cs="Times New Roman"/>
          <w:sz w:val="28"/>
          <w:szCs w:val="28"/>
        </w:rPr>
        <w:t>,</w:t>
      </w:r>
      <w:r w:rsidR="00E45AB8" w:rsidRPr="005D6F74">
        <w:rPr>
          <w:rFonts w:ascii="Lucida Bright" w:eastAsia="Times New Roman" w:hAnsi="Lucida Bright" w:cs="Times New Roman"/>
          <w:sz w:val="28"/>
          <w:szCs w:val="28"/>
        </w:rPr>
        <w:t xml:space="preserve">000 per person for an </w:t>
      </w:r>
      <w:r w:rsidR="00FA3A92" w:rsidRPr="005D6F74">
        <w:rPr>
          <w:rFonts w:ascii="Lucida Bright" w:eastAsia="Times New Roman" w:hAnsi="Lucida Bright" w:cs="Times New Roman"/>
          <w:sz w:val="28"/>
          <w:szCs w:val="28"/>
        </w:rPr>
        <w:t>all-inclusive</w:t>
      </w:r>
      <w:r w:rsidR="00E45AB8" w:rsidRPr="005D6F74">
        <w:rPr>
          <w:rFonts w:ascii="Lucida Bright" w:eastAsia="Times New Roman" w:hAnsi="Lucida Bright" w:cs="Times New Roman"/>
          <w:sz w:val="28"/>
          <w:szCs w:val="28"/>
        </w:rPr>
        <w:t xml:space="preserve"> </w:t>
      </w:r>
      <w:r w:rsidR="00FA3A92" w:rsidRPr="005D6F74">
        <w:rPr>
          <w:rFonts w:ascii="Lucida Bright" w:eastAsia="Times New Roman" w:hAnsi="Lucida Bright" w:cs="Times New Roman"/>
          <w:sz w:val="28"/>
          <w:szCs w:val="28"/>
        </w:rPr>
        <w:t>weeklong</w:t>
      </w:r>
      <w:r w:rsidR="00E45AB8" w:rsidRPr="005D6F74">
        <w:rPr>
          <w:rFonts w:ascii="Lucida Bright" w:eastAsia="Times New Roman" w:hAnsi="Lucida Bright" w:cs="Times New Roman"/>
          <w:sz w:val="28"/>
          <w:szCs w:val="28"/>
        </w:rPr>
        <w:t xml:space="preserve"> trip in the Caribbean. The weekly operations, maintenance and fuels costs for the ship are $80,000 and the weekly staff wages are $60,000. The food and support costs are $1500 per week per passenger. How many passengers are required for the ship to break even?</w:t>
      </w:r>
    </w:p>
    <w:p w14:paraId="12C7C517" w14:textId="65050C43" w:rsidR="00E45AB8" w:rsidRPr="005D6F74" w:rsidRDefault="00E45AB8" w:rsidP="00E45AB8">
      <w:pPr>
        <w:spacing w:line="240" w:lineRule="auto"/>
        <w:jc w:val="center"/>
        <w:rPr>
          <w:rFonts w:ascii="Lucida Bright" w:eastAsia="Times New Roman" w:hAnsi="Lucida Bright" w:cs="Times New Roman"/>
          <w:sz w:val="28"/>
          <w:szCs w:val="28"/>
        </w:rPr>
      </w:pPr>
    </w:p>
    <w:tbl>
      <w:tblPr>
        <w:tblW w:w="12150" w:type="dxa"/>
        <w:tblCellMar>
          <w:top w:w="15" w:type="dxa"/>
          <w:left w:w="15" w:type="dxa"/>
          <w:bottom w:w="15" w:type="dxa"/>
          <w:right w:w="15" w:type="dxa"/>
        </w:tblCellMar>
        <w:tblLook w:val="04A0" w:firstRow="1" w:lastRow="0" w:firstColumn="1" w:lastColumn="0" w:noHBand="0" w:noVBand="1"/>
      </w:tblPr>
      <w:tblGrid>
        <w:gridCol w:w="9623"/>
        <w:gridCol w:w="2527"/>
      </w:tblGrid>
      <w:tr w:rsidR="00E45AB8" w:rsidRPr="005D6F74" w14:paraId="1B7DDE9A" w14:textId="77777777" w:rsidTr="00812FB9">
        <w:tc>
          <w:tcPr>
            <w:tcW w:w="8908" w:type="dxa"/>
            <w:noWrap/>
            <w:tcMar>
              <w:top w:w="105" w:type="dxa"/>
              <w:left w:w="15" w:type="dxa"/>
              <w:bottom w:w="15" w:type="dxa"/>
              <w:right w:w="45" w:type="dxa"/>
            </w:tcMar>
            <w:hideMark/>
          </w:tcPr>
          <w:p w14:paraId="14E0B88F" w14:textId="77777777" w:rsidR="00E45AB8" w:rsidRPr="005D6F74" w:rsidRDefault="00E45AB8" w:rsidP="00E45AB8">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0C14F814" w14:textId="77777777" w:rsidR="00E45AB8" w:rsidRPr="005D6F74" w:rsidRDefault="00E45AB8" w:rsidP="00E45AB8">
            <w:pPr>
              <w:spacing w:after="0" w:line="240" w:lineRule="auto"/>
              <w:rPr>
                <w:rFonts w:ascii="Lucida Bright" w:eastAsia="Times New Roman" w:hAnsi="Lucida Bright" w:cs="Times New Roman"/>
                <w:sz w:val="28"/>
                <w:szCs w:val="28"/>
              </w:rPr>
            </w:pPr>
          </w:p>
        </w:tc>
      </w:tr>
      <w:tr w:rsidR="00E45AB8" w:rsidRPr="005D6F74" w14:paraId="4CBC8F6B" w14:textId="77777777" w:rsidTr="00E45AB8">
        <w:tc>
          <w:tcPr>
            <w:tcW w:w="0" w:type="auto"/>
            <w:gridSpan w:val="2"/>
            <w:hideMark/>
          </w:tcPr>
          <w:p w14:paraId="46D16A6D" w14:textId="77777777" w:rsidR="00E45AB8" w:rsidRPr="005D6F74" w:rsidRDefault="00E45AB8" w:rsidP="00E45AB8">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X = number of passengers</w:t>
            </w:r>
          </w:p>
          <w:p w14:paraId="6AEC9F14" w14:textId="77777777" w:rsidR="00E45AB8" w:rsidRPr="005D6F74"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Revenue = $4000 * X</w:t>
            </w:r>
          </w:p>
          <w:p w14:paraId="129FA70C" w14:textId="77777777" w:rsidR="00E45AB8" w:rsidRPr="005D6F74"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Cost = Fixed cost + Variable cost</w:t>
            </w:r>
          </w:p>
          <w:p w14:paraId="27119F62" w14:textId="77777777" w:rsidR="00217062"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Fixed cost = $80,000 operations, main and fuel costs + $60,000 weekly</w:t>
            </w:r>
          </w:p>
          <w:p w14:paraId="11D836AD" w14:textId="6A1C40C0" w:rsidR="00E45AB8" w:rsidRPr="005D6F74"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staff wages = $140,000</w:t>
            </w:r>
          </w:p>
          <w:p w14:paraId="2EB650FB" w14:textId="77777777" w:rsidR="00E45AB8" w:rsidRPr="005D6F74"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Variable cost = $1500 * X</w:t>
            </w:r>
          </w:p>
          <w:p w14:paraId="234D87A0" w14:textId="77777777" w:rsidR="00E45AB8" w:rsidRPr="005D6F74"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Break even when cost = revenue</w:t>
            </w:r>
          </w:p>
          <w:p w14:paraId="7058C1D0" w14:textId="77777777" w:rsidR="00E45AB8" w:rsidRPr="005D6F74"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$4000 * X = $140,000 + $1500 * X</w:t>
            </w:r>
          </w:p>
          <w:p w14:paraId="18104DB6" w14:textId="52FD46E6" w:rsidR="00E45AB8" w:rsidRPr="005D6F74" w:rsidRDefault="00E45AB8" w:rsidP="00E45AB8">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X =</w:t>
            </w:r>
            <w:r w:rsidR="00B63D32">
              <w:rPr>
                <w:rFonts w:ascii="Lucida Bright" w:eastAsia="Times New Roman" w:hAnsi="Lucida Bright" w:cs="Times New Roman"/>
                <w:sz w:val="28"/>
                <w:szCs w:val="28"/>
              </w:rPr>
              <w:t>_____________</w:t>
            </w:r>
            <w:r w:rsidRPr="005D6F74">
              <w:rPr>
                <w:rFonts w:ascii="Lucida Bright" w:eastAsia="Times New Roman" w:hAnsi="Lucida Bright" w:cs="Times New Roman"/>
                <w:sz w:val="28"/>
                <w:szCs w:val="28"/>
              </w:rPr>
              <w:t xml:space="preserve"> passengers</w:t>
            </w:r>
          </w:p>
          <w:p w14:paraId="4482106A" w14:textId="77777777" w:rsidR="00E45AB8" w:rsidRPr="005D6F74" w:rsidRDefault="00E45AB8" w:rsidP="00E45AB8">
            <w:pPr>
              <w:spacing w:before="120" w:after="0" w:line="240" w:lineRule="auto"/>
              <w:rPr>
                <w:rFonts w:ascii="Lucida Bright" w:eastAsia="Times New Roman" w:hAnsi="Lucida Bright" w:cs="Times New Roman"/>
                <w:sz w:val="28"/>
                <w:szCs w:val="28"/>
              </w:rPr>
            </w:pPr>
          </w:p>
        </w:tc>
      </w:tr>
    </w:tbl>
    <w:p w14:paraId="14E277A8" w14:textId="77777777" w:rsidR="00217062" w:rsidRDefault="00217062" w:rsidP="00812FB9">
      <w:pPr>
        <w:spacing w:after="120" w:line="240" w:lineRule="auto"/>
        <w:rPr>
          <w:rFonts w:ascii="Lucida Bright" w:eastAsia="Times New Roman" w:hAnsi="Lucida Bright" w:cs="Times New Roman"/>
          <w:color w:val="202122"/>
          <w:spacing w:val="3"/>
          <w:sz w:val="28"/>
          <w:szCs w:val="28"/>
        </w:rPr>
      </w:pPr>
    </w:p>
    <w:p w14:paraId="5DE93910" w14:textId="77777777" w:rsidR="00A44EC4" w:rsidRDefault="00A44EC4" w:rsidP="00812FB9">
      <w:pPr>
        <w:spacing w:after="120" w:line="240" w:lineRule="auto"/>
        <w:rPr>
          <w:rFonts w:ascii="Lucida Bright" w:eastAsia="Times New Roman" w:hAnsi="Lucida Bright" w:cs="Times New Roman"/>
          <w:b/>
          <w:bCs/>
          <w:color w:val="002060"/>
          <w:spacing w:val="3"/>
          <w:sz w:val="28"/>
          <w:szCs w:val="28"/>
        </w:rPr>
      </w:pPr>
    </w:p>
    <w:p w14:paraId="669397CB" w14:textId="4947ADF4" w:rsidR="00812FB9" w:rsidRPr="005D6F74" w:rsidRDefault="001B342D" w:rsidP="00812FB9">
      <w:pPr>
        <w:spacing w:after="120" w:line="240" w:lineRule="auto"/>
        <w:rPr>
          <w:rFonts w:ascii="Lucida Bright" w:eastAsia="Times New Roman" w:hAnsi="Lucida Bright" w:cs="Times New Roman"/>
          <w:color w:val="202122"/>
          <w:spacing w:val="3"/>
          <w:sz w:val="28"/>
          <w:szCs w:val="28"/>
        </w:rPr>
      </w:pPr>
      <w:r w:rsidRPr="006F0519">
        <w:rPr>
          <w:rFonts w:ascii="Lucida Bright" w:eastAsia="Times New Roman" w:hAnsi="Lucida Bright" w:cs="Times New Roman"/>
          <w:b/>
          <w:bCs/>
          <w:color w:val="002060"/>
          <w:spacing w:val="3"/>
          <w:sz w:val="28"/>
          <w:szCs w:val="28"/>
        </w:rPr>
        <w:lastRenderedPageBreak/>
        <w:t>2</w:t>
      </w:r>
      <w:r w:rsidR="00A44EC4">
        <w:rPr>
          <w:rFonts w:ascii="Lucida Bright" w:eastAsia="Times New Roman" w:hAnsi="Lucida Bright" w:cs="Times New Roman"/>
          <w:b/>
          <w:bCs/>
          <w:color w:val="002060"/>
          <w:spacing w:val="3"/>
          <w:sz w:val="28"/>
          <w:szCs w:val="28"/>
        </w:rPr>
        <w:t>2</w:t>
      </w:r>
      <w:r w:rsidRPr="006F0519">
        <w:rPr>
          <w:rFonts w:ascii="Lucida Bright" w:eastAsia="Times New Roman" w:hAnsi="Lucida Bright" w:cs="Times New Roman"/>
          <w:b/>
          <w:bCs/>
          <w:color w:val="002060"/>
          <w:spacing w:val="3"/>
          <w:sz w:val="28"/>
          <w:szCs w:val="28"/>
        </w:rPr>
        <w:t>.</w:t>
      </w:r>
      <w:r w:rsidRPr="006F0519">
        <w:rPr>
          <w:rFonts w:ascii="Lucida Bright" w:eastAsia="Times New Roman" w:hAnsi="Lucida Bright" w:cs="Times New Roman"/>
          <w:color w:val="002060"/>
          <w:spacing w:val="3"/>
          <w:sz w:val="28"/>
          <w:szCs w:val="28"/>
        </w:rPr>
        <w:t xml:space="preserve"> </w:t>
      </w:r>
      <w:r w:rsidR="00812FB9" w:rsidRPr="005D6F74">
        <w:rPr>
          <w:rFonts w:ascii="Lucida Bright" w:eastAsia="Times New Roman" w:hAnsi="Lucida Bright" w:cs="Times New Roman"/>
          <w:color w:val="202122"/>
          <w:spacing w:val="3"/>
          <w:sz w:val="28"/>
          <w:szCs w:val="28"/>
        </w:rPr>
        <w:t>A trust will pay you $50,000 per year for 30 years starting 1 year from now. Assuming an interest rate of 5% compounding annually, what is the present value of these cash flows worth?</w:t>
      </w:r>
    </w:p>
    <w:p w14:paraId="473331F8" w14:textId="0DB445CD" w:rsidR="00812FB9" w:rsidRPr="005D6F74" w:rsidRDefault="00812FB9" w:rsidP="00812FB9">
      <w:pPr>
        <w:spacing w:line="240" w:lineRule="auto"/>
        <w:jc w:val="center"/>
        <w:rPr>
          <w:rFonts w:ascii="Lucida Bright" w:eastAsia="Times New Roman" w:hAnsi="Lucida Bright" w:cs="Times New Roman"/>
          <w:color w:val="202122"/>
          <w:spacing w:val="3"/>
          <w:sz w:val="28"/>
          <w:szCs w:val="28"/>
        </w:rPr>
      </w:pPr>
    </w:p>
    <w:tbl>
      <w:tblPr>
        <w:tblW w:w="12150" w:type="dxa"/>
        <w:tblCellMar>
          <w:top w:w="15" w:type="dxa"/>
          <w:left w:w="15" w:type="dxa"/>
          <w:bottom w:w="15" w:type="dxa"/>
          <w:right w:w="15" w:type="dxa"/>
        </w:tblCellMar>
        <w:tblLook w:val="04A0" w:firstRow="1" w:lastRow="0" w:firstColumn="1" w:lastColumn="0" w:noHBand="0" w:noVBand="1"/>
      </w:tblPr>
      <w:tblGrid>
        <w:gridCol w:w="7566"/>
        <w:gridCol w:w="4584"/>
      </w:tblGrid>
      <w:tr w:rsidR="00812FB9" w:rsidRPr="005D6F74" w14:paraId="413C2894" w14:textId="77777777" w:rsidTr="00455389">
        <w:tc>
          <w:tcPr>
            <w:tcW w:w="5373" w:type="dxa"/>
            <w:noWrap/>
            <w:tcMar>
              <w:top w:w="105" w:type="dxa"/>
              <w:left w:w="15" w:type="dxa"/>
              <w:bottom w:w="15" w:type="dxa"/>
              <w:right w:w="45" w:type="dxa"/>
            </w:tcMar>
            <w:hideMark/>
          </w:tcPr>
          <w:p w14:paraId="1210DC8D" w14:textId="77777777" w:rsidR="00812FB9" w:rsidRPr="005D6F74" w:rsidRDefault="00812FB9" w:rsidP="00812FB9">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2BE9BE74" w14:textId="77777777" w:rsidR="00812FB9" w:rsidRPr="005D6F74" w:rsidRDefault="00812FB9" w:rsidP="00812FB9">
            <w:pPr>
              <w:spacing w:after="0" w:line="240" w:lineRule="auto"/>
              <w:rPr>
                <w:rFonts w:ascii="Lucida Bright" w:eastAsia="Times New Roman" w:hAnsi="Lucida Bright" w:cs="Times New Roman"/>
                <w:sz w:val="28"/>
                <w:szCs w:val="28"/>
              </w:rPr>
            </w:pPr>
          </w:p>
        </w:tc>
      </w:tr>
      <w:tr w:rsidR="00812FB9" w:rsidRPr="005D6F74" w14:paraId="24E17104" w14:textId="77777777" w:rsidTr="00812FB9">
        <w:tc>
          <w:tcPr>
            <w:tcW w:w="0" w:type="auto"/>
            <w:gridSpan w:val="2"/>
            <w:hideMark/>
          </w:tcPr>
          <w:p w14:paraId="78CCF063" w14:textId="2F511A33" w:rsidR="00812FB9" w:rsidRDefault="00812FB9" w:rsidP="00812FB9">
            <w:pPr>
              <w:spacing w:after="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xml:space="preserve">P = $50,000(P/A, 5%, 30) = $50,000(15.372) = </w:t>
            </w:r>
            <w:r w:rsidR="001D5BC7">
              <w:rPr>
                <w:rFonts w:ascii="Lucida Bright" w:eastAsia="Times New Roman" w:hAnsi="Lucida Bright" w:cs="Times New Roman"/>
                <w:sz w:val="28"/>
                <w:szCs w:val="28"/>
              </w:rPr>
              <w:t>……………</w:t>
            </w:r>
          </w:p>
          <w:p w14:paraId="3BED97B3" w14:textId="4F15222D" w:rsidR="00217062" w:rsidRPr="005D6F74" w:rsidRDefault="00217062" w:rsidP="00812FB9">
            <w:pPr>
              <w:spacing w:after="0" w:line="240" w:lineRule="auto"/>
              <w:rPr>
                <w:rFonts w:ascii="Lucida Bright" w:eastAsia="Times New Roman" w:hAnsi="Lucida Bright" w:cs="Times New Roman"/>
                <w:sz w:val="28"/>
                <w:szCs w:val="28"/>
              </w:rPr>
            </w:pPr>
          </w:p>
        </w:tc>
      </w:tr>
    </w:tbl>
    <w:p w14:paraId="70677D0C" w14:textId="77777777" w:rsidR="001D5BC7" w:rsidRDefault="001D5BC7" w:rsidP="00455389">
      <w:pPr>
        <w:spacing w:after="120" w:line="240" w:lineRule="auto"/>
        <w:rPr>
          <w:rFonts w:ascii="Lucida Bright" w:eastAsia="Times New Roman" w:hAnsi="Lucida Bright" w:cs="Times New Roman"/>
          <w:b/>
          <w:bCs/>
          <w:color w:val="002060"/>
          <w:sz w:val="28"/>
          <w:szCs w:val="28"/>
        </w:rPr>
      </w:pPr>
    </w:p>
    <w:p w14:paraId="6B73E4F7" w14:textId="24C8AD1A" w:rsidR="00455389" w:rsidRPr="005D6F74" w:rsidRDefault="001B342D" w:rsidP="00455389">
      <w:pPr>
        <w:spacing w:after="120" w:line="240" w:lineRule="auto"/>
        <w:rPr>
          <w:rFonts w:ascii="Lucida Bright" w:eastAsia="Times New Roman" w:hAnsi="Lucida Bright" w:cs="Times New Roman"/>
          <w:sz w:val="28"/>
          <w:szCs w:val="28"/>
        </w:rPr>
      </w:pPr>
      <w:r w:rsidRPr="006F0519">
        <w:rPr>
          <w:rFonts w:ascii="Lucida Bright" w:eastAsia="Times New Roman" w:hAnsi="Lucida Bright" w:cs="Times New Roman"/>
          <w:b/>
          <w:bCs/>
          <w:color w:val="002060"/>
          <w:sz w:val="28"/>
          <w:szCs w:val="28"/>
        </w:rPr>
        <w:t>2</w:t>
      </w:r>
      <w:r w:rsidR="00747306">
        <w:rPr>
          <w:rFonts w:ascii="Lucida Bright" w:eastAsia="Times New Roman" w:hAnsi="Lucida Bright" w:cs="Times New Roman"/>
          <w:b/>
          <w:bCs/>
          <w:color w:val="002060"/>
          <w:sz w:val="28"/>
          <w:szCs w:val="28"/>
        </w:rPr>
        <w:t>3</w:t>
      </w:r>
      <w:r w:rsidRPr="006F0519">
        <w:rPr>
          <w:rFonts w:ascii="Lucida Bright" w:eastAsia="Times New Roman" w:hAnsi="Lucida Bright" w:cs="Times New Roman"/>
          <w:b/>
          <w:bCs/>
          <w:color w:val="002060"/>
          <w:sz w:val="28"/>
          <w:szCs w:val="28"/>
        </w:rPr>
        <w:t>.</w:t>
      </w:r>
      <w:r w:rsidRPr="006F0519">
        <w:rPr>
          <w:rFonts w:ascii="Lucida Bright" w:eastAsia="Times New Roman" w:hAnsi="Lucida Bright" w:cs="Times New Roman"/>
          <w:color w:val="002060"/>
          <w:sz w:val="28"/>
          <w:szCs w:val="28"/>
        </w:rPr>
        <w:t xml:space="preserve"> </w:t>
      </w:r>
      <w:r w:rsidR="00455389" w:rsidRPr="005D6F74">
        <w:rPr>
          <w:rFonts w:ascii="Lucida Bright" w:eastAsia="Times New Roman" w:hAnsi="Lucida Bright" w:cs="Times New Roman"/>
          <w:sz w:val="28"/>
          <w:szCs w:val="28"/>
        </w:rPr>
        <w:t>A 40-year-old consulting engineer wants to set up a retirement fund to be used starting at age 65. $20,000 is invested now and an additional $4000 per year every year until retirement at 6% compounded annually. Approximately how much money will be in the fund at retirement?</w:t>
      </w:r>
    </w:p>
    <w:p w14:paraId="5823DA54" w14:textId="079DB7E3" w:rsidR="00455389" w:rsidRPr="005D6F74" w:rsidRDefault="00455389" w:rsidP="00455389">
      <w:pPr>
        <w:spacing w:line="240" w:lineRule="auto"/>
        <w:jc w:val="center"/>
        <w:rPr>
          <w:rFonts w:ascii="Lucida Bright" w:eastAsia="Times New Roman" w:hAnsi="Lucida Bright" w:cs="Times New Roman"/>
          <w:sz w:val="28"/>
          <w:szCs w:val="28"/>
        </w:rPr>
      </w:pPr>
    </w:p>
    <w:tbl>
      <w:tblPr>
        <w:tblW w:w="12150" w:type="dxa"/>
        <w:tblCellMar>
          <w:top w:w="15" w:type="dxa"/>
          <w:left w:w="15" w:type="dxa"/>
          <w:bottom w:w="15" w:type="dxa"/>
          <w:right w:w="15" w:type="dxa"/>
        </w:tblCellMar>
        <w:tblLook w:val="04A0" w:firstRow="1" w:lastRow="0" w:firstColumn="1" w:lastColumn="0" w:noHBand="0" w:noVBand="1"/>
      </w:tblPr>
      <w:tblGrid>
        <w:gridCol w:w="6929"/>
        <w:gridCol w:w="5221"/>
      </w:tblGrid>
      <w:tr w:rsidR="00455389" w:rsidRPr="005D6F74" w14:paraId="15609BCD" w14:textId="77777777" w:rsidTr="00455389">
        <w:tc>
          <w:tcPr>
            <w:tcW w:w="1147" w:type="dxa"/>
            <w:noWrap/>
            <w:tcMar>
              <w:top w:w="105" w:type="dxa"/>
              <w:left w:w="15" w:type="dxa"/>
              <w:bottom w:w="15" w:type="dxa"/>
              <w:right w:w="45" w:type="dxa"/>
            </w:tcMar>
            <w:hideMark/>
          </w:tcPr>
          <w:p w14:paraId="727BB96E" w14:textId="77777777" w:rsidR="00455389" w:rsidRPr="005D6F74" w:rsidRDefault="00455389" w:rsidP="00455389">
            <w:pPr>
              <w:spacing w:after="0" w:line="240" w:lineRule="auto"/>
              <w:rPr>
                <w:rFonts w:ascii="Lucida Bright" w:eastAsia="Times New Roman" w:hAnsi="Lucida Bright" w:cs="Times New Roman"/>
                <w:sz w:val="28"/>
                <w:szCs w:val="28"/>
              </w:rPr>
            </w:pPr>
            <w:r w:rsidRPr="001D5BC7">
              <w:rPr>
                <w:rFonts w:ascii="Lucida Bright" w:eastAsia="Times New Roman" w:hAnsi="Lucida Bright" w:cs="Times New Roman"/>
                <w:color w:val="C00000"/>
                <w:sz w:val="28"/>
                <w:szCs w:val="28"/>
              </w:rPr>
              <w:t>Answer Key</w:t>
            </w:r>
          </w:p>
        </w:tc>
        <w:tc>
          <w:tcPr>
            <w:tcW w:w="0" w:type="auto"/>
            <w:vAlign w:val="center"/>
            <w:hideMark/>
          </w:tcPr>
          <w:p w14:paraId="0F85A6E7" w14:textId="77777777" w:rsidR="00455389" w:rsidRPr="005D6F74" w:rsidRDefault="00455389" w:rsidP="00455389">
            <w:pPr>
              <w:spacing w:after="0" w:line="240" w:lineRule="auto"/>
              <w:rPr>
                <w:rFonts w:ascii="Lucida Bright" w:eastAsia="Times New Roman" w:hAnsi="Lucida Bright" w:cs="Times New Roman"/>
                <w:sz w:val="28"/>
                <w:szCs w:val="28"/>
              </w:rPr>
            </w:pPr>
          </w:p>
        </w:tc>
      </w:tr>
      <w:tr w:rsidR="00455389" w:rsidRPr="005D6F74" w14:paraId="05572601" w14:textId="77777777" w:rsidTr="00455389">
        <w:tc>
          <w:tcPr>
            <w:tcW w:w="0" w:type="auto"/>
            <w:gridSpan w:val="2"/>
            <w:hideMark/>
          </w:tcPr>
          <w:p w14:paraId="48C23756" w14:textId="77777777" w:rsidR="00217062" w:rsidRDefault="00455389" w:rsidP="00455389">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Future value of a sum deposit today plus an annuity</w:t>
            </w:r>
          </w:p>
          <w:p w14:paraId="3645BD92" w14:textId="5DD1B169" w:rsidR="00455389" w:rsidRPr="005D6F74" w:rsidRDefault="00455389" w:rsidP="00455389">
            <w:pPr>
              <w:spacing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for 65 - 40 = 25 years.</w:t>
            </w:r>
          </w:p>
          <w:p w14:paraId="2C86696D" w14:textId="77777777" w:rsidR="00455389" w:rsidRPr="005D6F74" w:rsidRDefault="00455389" w:rsidP="00455389">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FV = $20,000 * (F/P, 6%, 25) + $4000 * (F/A, 6%, 25) </w:t>
            </w:r>
          </w:p>
          <w:p w14:paraId="3B8736D7" w14:textId="3B010586" w:rsidR="00455389" w:rsidRPr="005D6F74" w:rsidRDefault="00455389" w:rsidP="00455389">
            <w:pPr>
              <w:spacing w:before="120" w:after="240" w:line="240" w:lineRule="auto"/>
              <w:rPr>
                <w:rFonts w:ascii="Lucida Bright" w:eastAsia="Times New Roman" w:hAnsi="Lucida Bright" w:cs="Times New Roman"/>
                <w:sz w:val="28"/>
                <w:szCs w:val="28"/>
              </w:rPr>
            </w:pPr>
            <w:r w:rsidRPr="005D6F74">
              <w:rPr>
                <w:rFonts w:ascii="Lucida Bright" w:eastAsia="Times New Roman" w:hAnsi="Lucida Bright" w:cs="Times New Roman"/>
                <w:sz w:val="28"/>
                <w:szCs w:val="28"/>
              </w:rPr>
              <w:t>      =</w:t>
            </w:r>
            <w:r w:rsidR="001D5BC7">
              <w:rPr>
                <w:rFonts w:ascii="Lucida Bright" w:eastAsia="Times New Roman" w:hAnsi="Lucida Bright" w:cs="Times New Roman"/>
                <w:sz w:val="28"/>
                <w:szCs w:val="28"/>
              </w:rPr>
              <w:t>……………….</w:t>
            </w:r>
            <w:r w:rsidRPr="005D6F74">
              <w:rPr>
                <w:rFonts w:ascii="Lucida Bright" w:eastAsia="Times New Roman" w:hAnsi="Lucida Bright" w:cs="Times New Roman"/>
                <w:sz w:val="28"/>
                <w:szCs w:val="28"/>
              </w:rPr>
              <w:t xml:space="preserve"> </w:t>
            </w:r>
          </w:p>
          <w:p w14:paraId="4D4FB171" w14:textId="77777777" w:rsidR="00455389" w:rsidRPr="005D6F74" w:rsidRDefault="00455389" w:rsidP="00455389">
            <w:pPr>
              <w:spacing w:before="120" w:after="0" w:line="240" w:lineRule="auto"/>
              <w:rPr>
                <w:rFonts w:ascii="Lucida Bright" w:eastAsia="Times New Roman" w:hAnsi="Lucida Bright" w:cs="Times New Roman"/>
                <w:sz w:val="28"/>
                <w:szCs w:val="28"/>
              </w:rPr>
            </w:pPr>
          </w:p>
        </w:tc>
      </w:tr>
    </w:tbl>
    <w:p w14:paraId="75C2E8BC" w14:textId="77777777" w:rsidR="006329FB" w:rsidRDefault="006329FB"/>
    <w:sectPr w:rsidR="006329FB" w:rsidSect="003E3C2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2784F" w14:textId="77777777" w:rsidR="00E802FE" w:rsidRDefault="00E802FE" w:rsidP="00217062">
      <w:pPr>
        <w:spacing w:after="0" w:line="240" w:lineRule="auto"/>
      </w:pPr>
      <w:r>
        <w:separator/>
      </w:r>
    </w:p>
  </w:endnote>
  <w:endnote w:type="continuationSeparator" w:id="0">
    <w:p w14:paraId="7AE5806E" w14:textId="77777777" w:rsidR="00E802FE" w:rsidRDefault="00E802FE" w:rsidP="0021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482D" w14:textId="77777777" w:rsidR="00A44EC4" w:rsidRDefault="00A44E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FA1E4" w14:textId="77777777" w:rsidR="00A44EC4" w:rsidRDefault="00A44E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6AD86" w14:textId="77777777" w:rsidR="00A44EC4" w:rsidRDefault="00A44E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2F5A5" w14:textId="77777777" w:rsidR="00E802FE" w:rsidRDefault="00E802FE" w:rsidP="00217062">
      <w:pPr>
        <w:spacing w:after="0" w:line="240" w:lineRule="auto"/>
      </w:pPr>
      <w:r>
        <w:separator/>
      </w:r>
    </w:p>
  </w:footnote>
  <w:footnote w:type="continuationSeparator" w:id="0">
    <w:p w14:paraId="41F5C161" w14:textId="77777777" w:rsidR="00E802FE" w:rsidRDefault="00E802FE" w:rsidP="002170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55D8A6" w14:textId="77777777" w:rsidR="00A44EC4" w:rsidRDefault="00A44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5F2D3" w14:textId="77777777" w:rsidR="00A44EC4" w:rsidRDefault="00A44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EC47" w14:textId="77777777" w:rsidR="00A44EC4" w:rsidRDefault="00A44E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9FB"/>
    <w:rsid w:val="000030B7"/>
    <w:rsid w:val="0004190B"/>
    <w:rsid w:val="00060FAF"/>
    <w:rsid w:val="00066964"/>
    <w:rsid w:val="00082756"/>
    <w:rsid w:val="001025E8"/>
    <w:rsid w:val="0019704D"/>
    <w:rsid w:val="001B342D"/>
    <w:rsid w:val="001D5BC7"/>
    <w:rsid w:val="001E4910"/>
    <w:rsid w:val="002062C3"/>
    <w:rsid w:val="00217062"/>
    <w:rsid w:val="00245AC0"/>
    <w:rsid w:val="00285182"/>
    <w:rsid w:val="003C1D07"/>
    <w:rsid w:val="003E3C28"/>
    <w:rsid w:val="00455389"/>
    <w:rsid w:val="00470431"/>
    <w:rsid w:val="00493E00"/>
    <w:rsid w:val="00527F79"/>
    <w:rsid w:val="00584A94"/>
    <w:rsid w:val="005C008A"/>
    <w:rsid w:val="005D6F74"/>
    <w:rsid w:val="006329FB"/>
    <w:rsid w:val="006A696D"/>
    <w:rsid w:val="006B0EAE"/>
    <w:rsid w:val="006F0519"/>
    <w:rsid w:val="006F199E"/>
    <w:rsid w:val="00740693"/>
    <w:rsid w:val="00747306"/>
    <w:rsid w:val="00812FB9"/>
    <w:rsid w:val="008939D9"/>
    <w:rsid w:val="008961AC"/>
    <w:rsid w:val="008F3212"/>
    <w:rsid w:val="009E2FF8"/>
    <w:rsid w:val="009F0B24"/>
    <w:rsid w:val="00A44EC4"/>
    <w:rsid w:val="00B547F5"/>
    <w:rsid w:val="00B63D32"/>
    <w:rsid w:val="00B747FD"/>
    <w:rsid w:val="00C1222B"/>
    <w:rsid w:val="00C30DBB"/>
    <w:rsid w:val="00C82B9D"/>
    <w:rsid w:val="00CA1F91"/>
    <w:rsid w:val="00CC19E7"/>
    <w:rsid w:val="00CC72F3"/>
    <w:rsid w:val="00DC7D53"/>
    <w:rsid w:val="00E06081"/>
    <w:rsid w:val="00E25A6E"/>
    <w:rsid w:val="00E45AB8"/>
    <w:rsid w:val="00E802FE"/>
    <w:rsid w:val="00E96BD2"/>
    <w:rsid w:val="00F37C04"/>
    <w:rsid w:val="00F6486A"/>
    <w:rsid w:val="00F83888"/>
    <w:rsid w:val="00FA3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36A3"/>
  <w15:chartTrackingRefBased/>
  <w15:docId w15:val="{1BD652EF-B98F-4E59-8C16-CE5040903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0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7062"/>
  </w:style>
  <w:style w:type="paragraph" w:styleId="Footer">
    <w:name w:val="footer"/>
    <w:basedOn w:val="Normal"/>
    <w:link w:val="FooterChar"/>
    <w:uiPriority w:val="99"/>
    <w:unhideWhenUsed/>
    <w:rsid w:val="002170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70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5261">
      <w:bodyDiv w:val="1"/>
      <w:marLeft w:val="0"/>
      <w:marRight w:val="0"/>
      <w:marTop w:val="0"/>
      <w:marBottom w:val="0"/>
      <w:divBdr>
        <w:top w:val="none" w:sz="0" w:space="0" w:color="auto"/>
        <w:left w:val="none" w:sz="0" w:space="0" w:color="auto"/>
        <w:bottom w:val="none" w:sz="0" w:space="0" w:color="auto"/>
        <w:right w:val="none" w:sz="0" w:space="0" w:color="auto"/>
      </w:divBdr>
      <w:divsChild>
        <w:div w:id="1227305167">
          <w:marLeft w:val="120"/>
          <w:marRight w:val="120"/>
          <w:marTop w:val="216"/>
          <w:marBottom w:val="552"/>
          <w:divBdr>
            <w:top w:val="none" w:sz="0" w:space="0" w:color="auto"/>
            <w:left w:val="none" w:sz="0" w:space="0" w:color="auto"/>
            <w:bottom w:val="none" w:sz="0" w:space="0" w:color="auto"/>
            <w:right w:val="none" w:sz="0" w:space="0" w:color="auto"/>
          </w:divBdr>
          <w:divsChild>
            <w:div w:id="1947612679">
              <w:marLeft w:val="0"/>
              <w:marRight w:val="0"/>
              <w:marTop w:val="0"/>
              <w:marBottom w:val="0"/>
              <w:divBdr>
                <w:top w:val="none" w:sz="0" w:space="0" w:color="auto"/>
                <w:left w:val="none" w:sz="0" w:space="0" w:color="auto"/>
                <w:bottom w:val="none" w:sz="0" w:space="0" w:color="auto"/>
                <w:right w:val="none" w:sz="0" w:space="0" w:color="auto"/>
              </w:divBdr>
              <w:divsChild>
                <w:div w:id="1992830632">
                  <w:marLeft w:val="0"/>
                  <w:marRight w:val="0"/>
                  <w:marTop w:val="120"/>
                  <w:marBottom w:val="120"/>
                  <w:divBdr>
                    <w:top w:val="none" w:sz="0" w:space="0" w:color="auto"/>
                    <w:left w:val="none" w:sz="0" w:space="0" w:color="auto"/>
                    <w:bottom w:val="none" w:sz="0" w:space="0" w:color="auto"/>
                    <w:right w:val="none" w:sz="0" w:space="0" w:color="auto"/>
                  </w:divBdr>
                  <w:divsChild>
                    <w:div w:id="1446458241">
                      <w:marLeft w:val="0"/>
                      <w:marRight w:val="0"/>
                      <w:marTop w:val="0"/>
                      <w:marBottom w:val="0"/>
                      <w:divBdr>
                        <w:top w:val="none" w:sz="0" w:space="0" w:color="auto"/>
                        <w:left w:val="none" w:sz="0" w:space="0" w:color="auto"/>
                        <w:bottom w:val="none" w:sz="0" w:space="0" w:color="auto"/>
                        <w:right w:val="none" w:sz="0" w:space="0" w:color="auto"/>
                      </w:divBdr>
                      <w:divsChild>
                        <w:div w:id="12540243">
                          <w:marLeft w:val="0"/>
                          <w:marRight w:val="0"/>
                          <w:marTop w:val="0"/>
                          <w:marBottom w:val="0"/>
                          <w:divBdr>
                            <w:top w:val="none" w:sz="0" w:space="0" w:color="auto"/>
                            <w:left w:val="none" w:sz="0" w:space="0" w:color="auto"/>
                            <w:bottom w:val="none" w:sz="0" w:space="0" w:color="auto"/>
                            <w:right w:val="none" w:sz="0" w:space="0" w:color="auto"/>
                          </w:divBdr>
                          <w:divsChild>
                            <w:div w:id="201950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915549">
                  <w:marLeft w:val="120"/>
                  <w:marRight w:val="120"/>
                  <w:marTop w:val="120"/>
                  <w:marBottom w:val="120"/>
                  <w:divBdr>
                    <w:top w:val="none" w:sz="0" w:space="0" w:color="auto"/>
                    <w:left w:val="none" w:sz="0" w:space="0" w:color="auto"/>
                    <w:bottom w:val="none" w:sz="0" w:space="0" w:color="auto"/>
                    <w:right w:val="none" w:sz="0" w:space="0" w:color="auto"/>
                  </w:divBdr>
                </w:div>
                <w:div w:id="1286228678">
                  <w:marLeft w:val="0"/>
                  <w:marRight w:val="0"/>
                  <w:marTop w:val="0"/>
                  <w:marBottom w:val="0"/>
                  <w:divBdr>
                    <w:top w:val="none" w:sz="0" w:space="0" w:color="auto"/>
                    <w:left w:val="none" w:sz="0" w:space="0" w:color="auto"/>
                    <w:bottom w:val="none" w:sz="0" w:space="0" w:color="auto"/>
                    <w:right w:val="none" w:sz="0" w:space="0" w:color="auto"/>
                  </w:divBdr>
                  <w:divsChild>
                    <w:div w:id="635109475">
                      <w:marLeft w:val="0"/>
                      <w:marRight w:val="0"/>
                      <w:marTop w:val="0"/>
                      <w:marBottom w:val="0"/>
                      <w:divBdr>
                        <w:top w:val="none" w:sz="0" w:space="0" w:color="auto"/>
                        <w:left w:val="none" w:sz="0" w:space="0" w:color="auto"/>
                        <w:bottom w:val="none" w:sz="0" w:space="0" w:color="auto"/>
                        <w:right w:val="none" w:sz="0" w:space="0" w:color="auto"/>
                      </w:divBdr>
                      <w:divsChild>
                        <w:div w:id="2756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228455">
      <w:bodyDiv w:val="1"/>
      <w:marLeft w:val="0"/>
      <w:marRight w:val="0"/>
      <w:marTop w:val="0"/>
      <w:marBottom w:val="0"/>
      <w:divBdr>
        <w:top w:val="none" w:sz="0" w:space="0" w:color="auto"/>
        <w:left w:val="none" w:sz="0" w:space="0" w:color="auto"/>
        <w:bottom w:val="none" w:sz="0" w:space="0" w:color="auto"/>
        <w:right w:val="none" w:sz="0" w:space="0" w:color="auto"/>
      </w:divBdr>
      <w:divsChild>
        <w:div w:id="1644046532">
          <w:marLeft w:val="120"/>
          <w:marRight w:val="120"/>
          <w:marTop w:val="216"/>
          <w:marBottom w:val="552"/>
          <w:divBdr>
            <w:top w:val="none" w:sz="0" w:space="0" w:color="auto"/>
            <w:left w:val="none" w:sz="0" w:space="0" w:color="auto"/>
            <w:bottom w:val="none" w:sz="0" w:space="0" w:color="auto"/>
            <w:right w:val="none" w:sz="0" w:space="0" w:color="auto"/>
          </w:divBdr>
          <w:divsChild>
            <w:div w:id="1220245785">
              <w:marLeft w:val="0"/>
              <w:marRight w:val="0"/>
              <w:marTop w:val="0"/>
              <w:marBottom w:val="0"/>
              <w:divBdr>
                <w:top w:val="none" w:sz="0" w:space="0" w:color="auto"/>
                <w:left w:val="none" w:sz="0" w:space="0" w:color="auto"/>
                <w:bottom w:val="none" w:sz="0" w:space="0" w:color="auto"/>
                <w:right w:val="none" w:sz="0" w:space="0" w:color="auto"/>
              </w:divBdr>
              <w:divsChild>
                <w:div w:id="2063752431">
                  <w:marLeft w:val="0"/>
                  <w:marRight w:val="0"/>
                  <w:marTop w:val="120"/>
                  <w:marBottom w:val="120"/>
                  <w:divBdr>
                    <w:top w:val="none" w:sz="0" w:space="0" w:color="auto"/>
                    <w:left w:val="none" w:sz="0" w:space="0" w:color="auto"/>
                    <w:bottom w:val="none" w:sz="0" w:space="0" w:color="auto"/>
                    <w:right w:val="none" w:sz="0" w:space="0" w:color="auto"/>
                  </w:divBdr>
                  <w:divsChild>
                    <w:div w:id="855310389">
                      <w:marLeft w:val="0"/>
                      <w:marRight w:val="0"/>
                      <w:marTop w:val="0"/>
                      <w:marBottom w:val="0"/>
                      <w:divBdr>
                        <w:top w:val="none" w:sz="0" w:space="0" w:color="auto"/>
                        <w:left w:val="none" w:sz="0" w:space="0" w:color="auto"/>
                        <w:bottom w:val="none" w:sz="0" w:space="0" w:color="auto"/>
                        <w:right w:val="none" w:sz="0" w:space="0" w:color="auto"/>
                      </w:divBdr>
                      <w:divsChild>
                        <w:div w:id="261228736">
                          <w:marLeft w:val="0"/>
                          <w:marRight w:val="0"/>
                          <w:marTop w:val="0"/>
                          <w:marBottom w:val="0"/>
                          <w:divBdr>
                            <w:top w:val="none" w:sz="0" w:space="0" w:color="auto"/>
                            <w:left w:val="none" w:sz="0" w:space="0" w:color="auto"/>
                            <w:bottom w:val="none" w:sz="0" w:space="0" w:color="auto"/>
                            <w:right w:val="none" w:sz="0" w:space="0" w:color="auto"/>
                          </w:divBdr>
                          <w:divsChild>
                            <w:div w:id="55531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40979">
                  <w:marLeft w:val="120"/>
                  <w:marRight w:val="120"/>
                  <w:marTop w:val="120"/>
                  <w:marBottom w:val="120"/>
                  <w:divBdr>
                    <w:top w:val="none" w:sz="0" w:space="0" w:color="auto"/>
                    <w:left w:val="none" w:sz="0" w:space="0" w:color="auto"/>
                    <w:bottom w:val="none" w:sz="0" w:space="0" w:color="auto"/>
                    <w:right w:val="none" w:sz="0" w:space="0" w:color="auto"/>
                  </w:divBdr>
                </w:div>
                <w:div w:id="1122647144">
                  <w:marLeft w:val="0"/>
                  <w:marRight w:val="0"/>
                  <w:marTop w:val="0"/>
                  <w:marBottom w:val="0"/>
                  <w:divBdr>
                    <w:top w:val="none" w:sz="0" w:space="0" w:color="auto"/>
                    <w:left w:val="none" w:sz="0" w:space="0" w:color="auto"/>
                    <w:bottom w:val="none" w:sz="0" w:space="0" w:color="auto"/>
                    <w:right w:val="none" w:sz="0" w:space="0" w:color="auto"/>
                  </w:divBdr>
                  <w:divsChild>
                    <w:div w:id="619069693">
                      <w:marLeft w:val="0"/>
                      <w:marRight w:val="0"/>
                      <w:marTop w:val="0"/>
                      <w:marBottom w:val="0"/>
                      <w:divBdr>
                        <w:top w:val="none" w:sz="0" w:space="0" w:color="auto"/>
                        <w:left w:val="none" w:sz="0" w:space="0" w:color="auto"/>
                        <w:bottom w:val="none" w:sz="0" w:space="0" w:color="auto"/>
                        <w:right w:val="none" w:sz="0" w:space="0" w:color="auto"/>
                      </w:divBdr>
                      <w:divsChild>
                        <w:div w:id="135989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5042656">
      <w:bodyDiv w:val="1"/>
      <w:marLeft w:val="0"/>
      <w:marRight w:val="0"/>
      <w:marTop w:val="0"/>
      <w:marBottom w:val="0"/>
      <w:divBdr>
        <w:top w:val="none" w:sz="0" w:space="0" w:color="auto"/>
        <w:left w:val="none" w:sz="0" w:space="0" w:color="auto"/>
        <w:bottom w:val="none" w:sz="0" w:space="0" w:color="auto"/>
        <w:right w:val="none" w:sz="0" w:space="0" w:color="auto"/>
      </w:divBdr>
      <w:divsChild>
        <w:div w:id="1768502346">
          <w:marLeft w:val="120"/>
          <w:marRight w:val="120"/>
          <w:marTop w:val="216"/>
          <w:marBottom w:val="552"/>
          <w:divBdr>
            <w:top w:val="none" w:sz="0" w:space="0" w:color="auto"/>
            <w:left w:val="none" w:sz="0" w:space="0" w:color="auto"/>
            <w:bottom w:val="none" w:sz="0" w:space="0" w:color="auto"/>
            <w:right w:val="none" w:sz="0" w:space="0" w:color="auto"/>
          </w:divBdr>
          <w:divsChild>
            <w:div w:id="662886">
              <w:marLeft w:val="0"/>
              <w:marRight w:val="0"/>
              <w:marTop w:val="0"/>
              <w:marBottom w:val="0"/>
              <w:divBdr>
                <w:top w:val="none" w:sz="0" w:space="0" w:color="auto"/>
                <w:left w:val="none" w:sz="0" w:space="0" w:color="auto"/>
                <w:bottom w:val="none" w:sz="0" w:space="0" w:color="auto"/>
                <w:right w:val="none" w:sz="0" w:space="0" w:color="auto"/>
              </w:divBdr>
              <w:divsChild>
                <w:div w:id="1328168082">
                  <w:marLeft w:val="0"/>
                  <w:marRight w:val="0"/>
                  <w:marTop w:val="120"/>
                  <w:marBottom w:val="120"/>
                  <w:divBdr>
                    <w:top w:val="none" w:sz="0" w:space="0" w:color="auto"/>
                    <w:left w:val="none" w:sz="0" w:space="0" w:color="auto"/>
                    <w:bottom w:val="none" w:sz="0" w:space="0" w:color="auto"/>
                    <w:right w:val="none" w:sz="0" w:space="0" w:color="auto"/>
                  </w:divBdr>
                  <w:divsChild>
                    <w:div w:id="1386760092">
                      <w:marLeft w:val="0"/>
                      <w:marRight w:val="0"/>
                      <w:marTop w:val="0"/>
                      <w:marBottom w:val="0"/>
                      <w:divBdr>
                        <w:top w:val="none" w:sz="0" w:space="0" w:color="auto"/>
                        <w:left w:val="none" w:sz="0" w:space="0" w:color="auto"/>
                        <w:bottom w:val="none" w:sz="0" w:space="0" w:color="auto"/>
                        <w:right w:val="none" w:sz="0" w:space="0" w:color="auto"/>
                      </w:divBdr>
                      <w:divsChild>
                        <w:div w:id="1751392641">
                          <w:marLeft w:val="0"/>
                          <w:marRight w:val="0"/>
                          <w:marTop w:val="0"/>
                          <w:marBottom w:val="0"/>
                          <w:divBdr>
                            <w:top w:val="none" w:sz="0" w:space="0" w:color="auto"/>
                            <w:left w:val="none" w:sz="0" w:space="0" w:color="auto"/>
                            <w:bottom w:val="none" w:sz="0" w:space="0" w:color="auto"/>
                            <w:right w:val="none" w:sz="0" w:space="0" w:color="auto"/>
                          </w:divBdr>
                          <w:divsChild>
                            <w:div w:id="38602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989706">
                  <w:marLeft w:val="0"/>
                  <w:marRight w:val="0"/>
                  <w:marTop w:val="0"/>
                  <w:marBottom w:val="0"/>
                  <w:divBdr>
                    <w:top w:val="none" w:sz="0" w:space="0" w:color="auto"/>
                    <w:left w:val="none" w:sz="0" w:space="0" w:color="auto"/>
                    <w:bottom w:val="none" w:sz="0" w:space="0" w:color="auto"/>
                    <w:right w:val="none" w:sz="0" w:space="0" w:color="auto"/>
                  </w:divBdr>
                </w:div>
                <w:div w:id="883637196">
                  <w:marLeft w:val="0"/>
                  <w:marRight w:val="0"/>
                  <w:marTop w:val="0"/>
                  <w:marBottom w:val="0"/>
                  <w:divBdr>
                    <w:top w:val="none" w:sz="0" w:space="0" w:color="auto"/>
                    <w:left w:val="none" w:sz="0" w:space="0" w:color="auto"/>
                    <w:bottom w:val="none" w:sz="0" w:space="0" w:color="auto"/>
                    <w:right w:val="none" w:sz="0" w:space="0" w:color="auto"/>
                  </w:divBdr>
                  <w:divsChild>
                    <w:div w:id="1488740610">
                      <w:marLeft w:val="0"/>
                      <w:marRight w:val="0"/>
                      <w:marTop w:val="0"/>
                      <w:marBottom w:val="0"/>
                      <w:divBdr>
                        <w:top w:val="none" w:sz="0" w:space="0" w:color="auto"/>
                        <w:left w:val="none" w:sz="0" w:space="0" w:color="auto"/>
                        <w:bottom w:val="none" w:sz="0" w:space="0" w:color="auto"/>
                        <w:right w:val="none" w:sz="0" w:space="0" w:color="auto"/>
                      </w:divBdr>
                      <w:divsChild>
                        <w:div w:id="153611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51012">
                  <w:marLeft w:val="0"/>
                  <w:marRight w:val="0"/>
                  <w:marTop w:val="0"/>
                  <w:marBottom w:val="0"/>
                  <w:divBdr>
                    <w:top w:val="none" w:sz="0" w:space="0" w:color="auto"/>
                    <w:left w:val="none" w:sz="0" w:space="0" w:color="auto"/>
                    <w:bottom w:val="none" w:sz="0" w:space="0" w:color="auto"/>
                    <w:right w:val="none" w:sz="0" w:space="0" w:color="auto"/>
                  </w:divBdr>
                  <w:divsChild>
                    <w:div w:id="64643867">
                      <w:marLeft w:val="0"/>
                      <w:marRight w:val="0"/>
                      <w:marTop w:val="0"/>
                      <w:marBottom w:val="0"/>
                      <w:divBdr>
                        <w:top w:val="none" w:sz="0" w:space="0" w:color="auto"/>
                        <w:left w:val="none" w:sz="0" w:space="0" w:color="auto"/>
                        <w:bottom w:val="none" w:sz="0" w:space="0" w:color="auto"/>
                        <w:right w:val="none" w:sz="0" w:space="0" w:color="auto"/>
                      </w:divBdr>
                      <w:divsChild>
                        <w:div w:id="6983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9429686">
      <w:bodyDiv w:val="1"/>
      <w:marLeft w:val="0"/>
      <w:marRight w:val="0"/>
      <w:marTop w:val="0"/>
      <w:marBottom w:val="0"/>
      <w:divBdr>
        <w:top w:val="none" w:sz="0" w:space="0" w:color="auto"/>
        <w:left w:val="none" w:sz="0" w:space="0" w:color="auto"/>
        <w:bottom w:val="none" w:sz="0" w:space="0" w:color="auto"/>
        <w:right w:val="none" w:sz="0" w:space="0" w:color="auto"/>
      </w:divBdr>
      <w:divsChild>
        <w:div w:id="521213700">
          <w:marLeft w:val="120"/>
          <w:marRight w:val="120"/>
          <w:marTop w:val="216"/>
          <w:marBottom w:val="552"/>
          <w:divBdr>
            <w:top w:val="none" w:sz="0" w:space="0" w:color="auto"/>
            <w:left w:val="none" w:sz="0" w:space="0" w:color="auto"/>
            <w:bottom w:val="none" w:sz="0" w:space="0" w:color="auto"/>
            <w:right w:val="none" w:sz="0" w:space="0" w:color="auto"/>
          </w:divBdr>
          <w:divsChild>
            <w:div w:id="71440757">
              <w:marLeft w:val="0"/>
              <w:marRight w:val="0"/>
              <w:marTop w:val="0"/>
              <w:marBottom w:val="0"/>
              <w:divBdr>
                <w:top w:val="none" w:sz="0" w:space="0" w:color="auto"/>
                <w:left w:val="none" w:sz="0" w:space="0" w:color="auto"/>
                <w:bottom w:val="none" w:sz="0" w:space="0" w:color="auto"/>
                <w:right w:val="none" w:sz="0" w:space="0" w:color="auto"/>
              </w:divBdr>
              <w:divsChild>
                <w:div w:id="170529051">
                  <w:marLeft w:val="0"/>
                  <w:marRight w:val="0"/>
                  <w:marTop w:val="120"/>
                  <w:marBottom w:val="120"/>
                  <w:divBdr>
                    <w:top w:val="none" w:sz="0" w:space="0" w:color="auto"/>
                    <w:left w:val="none" w:sz="0" w:space="0" w:color="auto"/>
                    <w:bottom w:val="none" w:sz="0" w:space="0" w:color="auto"/>
                    <w:right w:val="none" w:sz="0" w:space="0" w:color="auto"/>
                  </w:divBdr>
                  <w:divsChild>
                    <w:div w:id="294528540">
                      <w:marLeft w:val="0"/>
                      <w:marRight w:val="0"/>
                      <w:marTop w:val="0"/>
                      <w:marBottom w:val="0"/>
                      <w:divBdr>
                        <w:top w:val="none" w:sz="0" w:space="0" w:color="auto"/>
                        <w:left w:val="none" w:sz="0" w:space="0" w:color="auto"/>
                        <w:bottom w:val="none" w:sz="0" w:space="0" w:color="auto"/>
                        <w:right w:val="none" w:sz="0" w:space="0" w:color="auto"/>
                      </w:divBdr>
                      <w:divsChild>
                        <w:div w:id="1704595661">
                          <w:marLeft w:val="0"/>
                          <w:marRight w:val="0"/>
                          <w:marTop w:val="0"/>
                          <w:marBottom w:val="0"/>
                          <w:divBdr>
                            <w:top w:val="none" w:sz="0" w:space="0" w:color="auto"/>
                            <w:left w:val="none" w:sz="0" w:space="0" w:color="auto"/>
                            <w:bottom w:val="none" w:sz="0" w:space="0" w:color="auto"/>
                            <w:right w:val="none" w:sz="0" w:space="0" w:color="auto"/>
                          </w:divBdr>
                          <w:divsChild>
                            <w:div w:id="158368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782318">
                  <w:marLeft w:val="0"/>
                  <w:marRight w:val="0"/>
                  <w:marTop w:val="0"/>
                  <w:marBottom w:val="0"/>
                  <w:divBdr>
                    <w:top w:val="none" w:sz="0" w:space="0" w:color="auto"/>
                    <w:left w:val="none" w:sz="0" w:space="0" w:color="auto"/>
                    <w:bottom w:val="none" w:sz="0" w:space="0" w:color="auto"/>
                    <w:right w:val="none" w:sz="0" w:space="0" w:color="auto"/>
                  </w:divBdr>
                </w:div>
                <w:div w:id="862745050">
                  <w:marLeft w:val="0"/>
                  <w:marRight w:val="0"/>
                  <w:marTop w:val="0"/>
                  <w:marBottom w:val="0"/>
                  <w:divBdr>
                    <w:top w:val="none" w:sz="0" w:space="0" w:color="auto"/>
                    <w:left w:val="none" w:sz="0" w:space="0" w:color="auto"/>
                    <w:bottom w:val="none" w:sz="0" w:space="0" w:color="auto"/>
                    <w:right w:val="none" w:sz="0" w:space="0" w:color="auto"/>
                  </w:divBdr>
                  <w:divsChild>
                    <w:div w:id="2029408109">
                      <w:marLeft w:val="0"/>
                      <w:marRight w:val="0"/>
                      <w:marTop w:val="0"/>
                      <w:marBottom w:val="0"/>
                      <w:divBdr>
                        <w:top w:val="none" w:sz="0" w:space="0" w:color="auto"/>
                        <w:left w:val="none" w:sz="0" w:space="0" w:color="auto"/>
                        <w:bottom w:val="none" w:sz="0" w:space="0" w:color="auto"/>
                        <w:right w:val="none" w:sz="0" w:space="0" w:color="auto"/>
                      </w:divBdr>
                      <w:divsChild>
                        <w:div w:id="37362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341">
                  <w:marLeft w:val="0"/>
                  <w:marRight w:val="0"/>
                  <w:marTop w:val="0"/>
                  <w:marBottom w:val="0"/>
                  <w:divBdr>
                    <w:top w:val="none" w:sz="0" w:space="0" w:color="auto"/>
                    <w:left w:val="none" w:sz="0" w:space="0" w:color="auto"/>
                    <w:bottom w:val="none" w:sz="0" w:space="0" w:color="auto"/>
                    <w:right w:val="none" w:sz="0" w:space="0" w:color="auto"/>
                  </w:divBdr>
                  <w:divsChild>
                    <w:div w:id="224218715">
                      <w:marLeft w:val="0"/>
                      <w:marRight w:val="0"/>
                      <w:marTop w:val="0"/>
                      <w:marBottom w:val="0"/>
                      <w:divBdr>
                        <w:top w:val="none" w:sz="0" w:space="0" w:color="auto"/>
                        <w:left w:val="none" w:sz="0" w:space="0" w:color="auto"/>
                        <w:bottom w:val="none" w:sz="0" w:space="0" w:color="auto"/>
                        <w:right w:val="none" w:sz="0" w:space="0" w:color="auto"/>
                      </w:divBdr>
                      <w:divsChild>
                        <w:div w:id="1608073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428612">
      <w:bodyDiv w:val="1"/>
      <w:marLeft w:val="0"/>
      <w:marRight w:val="0"/>
      <w:marTop w:val="0"/>
      <w:marBottom w:val="0"/>
      <w:divBdr>
        <w:top w:val="none" w:sz="0" w:space="0" w:color="auto"/>
        <w:left w:val="none" w:sz="0" w:space="0" w:color="auto"/>
        <w:bottom w:val="none" w:sz="0" w:space="0" w:color="auto"/>
        <w:right w:val="none" w:sz="0" w:space="0" w:color="auto"/>
      </w:divBdr>
      <w:divsChild>
        <w:div w:id="1480997659">
          <w:marLeft w:val="120"/>
          <w:marRight w:val="120"/>
          <w:marTop w:val="216"/>
          <w:marBottom w:val="552"/>
          <w:divBdr>
            <w:top w:val="none" w:sz="0" w:space="0" w:color="auto"/>
            <w:left w:val="none" w:sz="0" w:space="0" w:color="auto"/>
            <w:bottom w:val="none" w:sz="0" w:space="0" w:color="auto"/>
            <w:right w:val="none" w:sz="0" w:space="0" w:color="auto"/>
          </w:divBdr>
          <w:divsChild>
            <w:div w:id="1544362652">
              <w:marLeft w:val="0"/>
              <w:marRight w:val="0"/>
              <w:marTop w:val="0"/>
              <w:marBottom w:val="0"/>
              <w:divBdr>
                <w:top w:val="none" w:sz="0" w:space="0" w:color="auto"/>
                <w:left w:val="none" w:sz="0" w:space="0" w:color="auto"/>
                <w:bottom w:val="none" w:sz="0" w:space="0" w:color="auto"/>
                <w:right w:val="none" w:sz="0" w:space="0" w:color="auto"/>
              </w:divBdr>
              <w:divsChild>
                <w:div w:id="2104376940">
                  <w:marLeft w:val="0"/>
                  <w:marRight w:val="0"/>
                  <w:marTop w:val="120"/>
                  <w:marBottom w:val="120"/>
                  <w:divBdr>
                    <w:top w:val="none" w:sz="0" w:space="0" w:color="auto"/>
                    <w:left w:val="none" w:sz="0" w:space="0" w:color="auto"/>
                    <w:bottom w:val="none" w:sz="0" w:space="0" w:color="auto"/>
                    <w:right w:val="none" w:sz="0" w:space="0" w:color="auto"/>
                  </w:divBdr>
                  <w:divsChild>
                    <w:div w:id="2107647128">
                      <w:marLeft w:val="0"/>
                      <w:marRight w:val="0"/>
                      <w:marTop w:val="0"/>
                      <w:marBottom w:val="0"/>
                      <w:divBdr>
                        <w:top w:val="none" w:sz="0" w:space="0" w:color="auto"/>
                        <w:left w:val="none" w:sz="0" w:space="0" w:color="auto"/>
                        <w:bottom w:val="none" w:sz="0" w:space="0" w:color="auto"/>
                        <w:right w:val="none" w:sz="0" w:space="0" w:color="auto"/>
                      </w:divBdr>
                      <w:divsChild>
                        <w:div w:id="1719623460">
                          <w:marLeft w:val="0"/>
                          <w:marRight w:val="0"/>
                          <w:marTop w:val="0"/>
                          <w:marBottom w:val="0"/>
                          <w:divBdr>
                            <w:top w:val="none" w:sz="0" w:space="0" w:color="auto"/>
                            <w:left w:val="none" w:sz="0" w:space="0" w:color="auto"/>
                            <w:bottom w:val="none" w:sz="0" w:space="0" w:color="auto"/>
                            <w:right w:val="none" w:sz="0" w:space="0" w:color="auto"/>
                          </w:divBdr>
                          <w:divsChild>
                            <w:div w:id="168520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705837">
                  <w:marLeft w:val="120"/>
                  <w:marRight w:val="120"/>
                  <w:marTop w:val="120"/>
                  <w:marBottom w:val="120"/>
                  <w:divBdr>
                    <w:top w:val="none" w:sz="0" w:space="0" w:color="auto"/>
                    <w:left w:val="none" w:sz="0" w:space="0" w:color="auto"/>
                    <w:bottom w:val="none" w:sz="0" w:space="0" w:color="auto"/>
                    <w:right w:val="none" w:sz="0" w:space="0" w:color="auto"/>
                  </w:divBdr>
                </w:div>
                <w:div w:id="1266159648">
                  <w:marLeft w:val="0"/>
                  <w:marRight w:val="0"/>
                  <w:marTop w:val="0"/>
                  <w:marBottom w:val="0"/>
                  <w:divBdr>
                    <w:top w:val="none" w:sz="0" w:space="0" w:color="auto"/>
                    <w:left w:val="none" w:sz="0" w:space="0" w:color="auto"/>
                    <w:bottom w:val="none" w:sz="0" w:space="0" w:color="auto"/>
                    <w:right w:val="none" w:sz="0" w:space="0" w:color="auto"/>
                  </w:divBdr>
                  <w:divsChild>
                    <w:div w:id="427239188">
                      <w:marLeft w:val="0"/>
                      <w:marRight w:val="0"/>
                      <w:marTop w:val="0"/>
                      <w:marBottom w:val="0"/>
                      <w:divBdr>
                        <w:top w:val="none" w:sz="0" w:space="0" w:color="auto"/>
                        <w:left w:val="none" w:sz="0" w:space="0" w:color="auto"/>
                        <w:bottom w:val="none" w:sz="0" w:space="0" w:color="auto"/>
                        <w:right w:val="none" w:sz="0" w:space="0" w:color="auto"/>
                      </w:divBdr>
                      <w:divsChild>
                        <w:div w:id="7952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1194397">
      <w:bodyDiv w:val="1"/>
      <w:marLeft w:val="0"/>
      <w:marRight w:val="0"/>
      <w:marTop w:val="0"/>
      <w:marBottom w:val="0"/>
      <w:divBdr>
        <w:top w:val="none" w:sz="0" w:space="0" w:color="auto"/>
        <w:left w:val="none" w:sz="0" w:space="0" w:color="auto"/>
        <w:bottom w:val="none" w:sz="0" w:space="0" w:color="auto"/>
        <w:right w:val="none" w:sz="0" w:space="0" w:color="auto"/>
      </w:divBdr>
      <w:divsChild>
        <w:div w:id="1081944798">
          <w:marLeft w:val="120"/>
          <w:marRight w:val="120"/>
          <w:marTop w:val="216"/>
          <w:marBottom w:val="552"/>
          <w:divBdr>
            <w:top w:val="none" w:sz="0" w:space="0" w:color="auto"/>
            <w:left w:val="none" w:sz="0" w:space="0" w:color="auto"/>
            <w:bottom w:val="none" w:sz="0" w:space="0" w:color="auto"/>
            <w:right w:val="none" w:sz="0" w:space="0" w:color="auto"/>
          </w:divBdr>
          <w:divsChild>
            <w:div w:id="103111401">
              <w:marLeft w:val="0"/>
              <w:marRight w:val="0"/>
              <w:marTop w:val="0"/>
              <w:marBottom w:val="0"/>
              <w:divBdr>
                <w:top w:val="none" w:sz="0" w:space="0" w:color="auto"/>
                <w:left w:val="none" w:sz="0" w:space="0" w:color="auto"/>
                <w:bottom w:val="none" w:sz="0" w:space="0" w:color="auto"/>
                <w:right w:val="none" w:sz="0" w:space="0" w:color="auto"/>
              </w:divBdr>
              <w:divsChild>
                <w:div w:id="752315828">
                  <w:marLeft w:val="0"/>
                  <w:marRight w:val="0"/>
                  <w:marTop w:val="120"/>
                  <w:marBottom w:val="120"/>
                  <w:divBdr>
                    <w:top w:val="none" w:sz="0" w:space="0" w:color="auto"/>
                    <w:left w:val="none" w:sz="0" w:space="0" w:color="auto"/>
                    <w:bottom w:val="none" w:sz="0" w:space="0" w:color="auto"/>
                    <w:right w:val="none" w:sz="0" w:space="0" w:color="auto"/>
                  </w:divBdr>
                  <w:divsChild>
                    <w:div w:id="568419466">
                      <w:marLeft w:val="0"/>
                      <w:marRight w:val="0"/>
                      <w:marTop w:val="0"/>
                      <w:marBottom w:val="0"/>
                      <w:divBdr>
                        <w:top w:val="none" w:sz="0" w:space="0" w:color="auto"/>
                        <w:left w:val="none" w:sz="0" w:space="0" w:color="auto"/>
                        <w:bottom w:val="none" w:sz="0" w:space="0" w:color="auto"/>
                        <w:right w:val="none" w:sz="0" w:space="0" w:color="auto"/>
                      </w:divBdr>
                      <w:divsChild>
                        <w:div w:id="1550996894">
                          <w:marLeft w:val="0"/>
                          <w:marRight w:val="0"/>
                          <w:marTop w:val="0"/>
                          <w:marBottom w:val="0"/>
                          <w:divBdr>
                            <w:top w:val="none" w:sz="0" w:space="0" w:color="auto"/>
                            <w:left w:val="none" w:sz="0" w:space="0" w:color="auto"/>
                            <w:bottom w:val="none" w:sz="0" w:space="0" w:color="auto"/>
                            <w:right w:val="none" w:sz="0" w:space="0" w:color="auto"/>
                          </w:divBdr>
                          <w:divsChild>
                            <w:div w:id="185553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765626">
                  <w:marLeft w:val="120"/>
                  <w:marRight w:val="120"/>
                  <w:marTop w:val="120"/>
                  <w:marBottom w:val="120"/>
                  <w:divBdr>
                    <w:top w:val="none" w:sz="0" w:space="0" w:color="auto"/>
                    <w:left w:val="none" w:sz="0" w:space="0" w:color="auto"/>
                    <w:bottom w:val="none" w:sz="0" w:space="0" w:color="auto"/>
                    <w:right w:val="none" w:sz="0" w:space="0" w:color="auto"/>
                  </w:divBdr>
                </w:div>
                <w:div w:id="1131241152">
                  <w:marLeft w:val="0"/>
                  <w:marRight w:val="0"/>
                  <w:marTop w:val="0"/>
                  <w:marBottom w:val="0"/>
                  <w:divBdr>
                    <w:top w:val="none" w:sz="0" w:space="0" w:color="auto"/>
                    <w:left w:val="none" w:sz="0" w:space="0" w:color="auto"/>
                    <w:bottom w:val="none" w:sz="0" w:space="0" w:color="auto"/>
                    <w:right w:val="none" w:sz="0" w:space="0" w:color="auto"/>
                  </w:divBdr>
                  <w:divsChild>
                    <w:div w:id="567224932">
                      <w:marLeft w:val="0"/>
                      <w:marRight w:val="0"/>
                      <w:marTop w:val="0"/>
                      <w:marBottom w:val="0"/>
                      <w:divBdr>
                        <w:top w:val="none" w:sz="0" w:space="0" w:color="auto"/>
                        <w:left w:val="none" w:sz="0" w:space="0" w:color="auto"/>
                        <w:bottom w:val="none" w:sz="0" w:space="0" w:color="auto"/>
                        <w:right w:val="none" w:sz="0" w:space="0" w:color="auto"/>
                      </w:divBdr>
                      <w:divsChild>
                        <w:div w:id="164469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102070">
      <w:bodyDiv w:val="1"/>
      <w:marLeft w:val="0"/>
      <w:marRight w:val="0"/>
      <w:marTop w:val="0"/>
      <w:marBottom w:val="0"/>
      <w:divBdr>
        <w:top w:val="none" w:sz="0" w:space="0" w:color="auto"/>
        <w:left w:val="none" w:sz="0" w:space="0" w:color="auto"/>
        <w:bottom w:val="none" w:sz="0" w:space="0" w:color="auto"/>
        <w:right w:val="none" w:sz="0" w:space="0" w:color="auto"/>
      </w:divBdr>
      <w:divsChild>
        <w:div w:id="1238977913">
          <w:marLeft w:val="120"/>
          <w:marRight w:val="120"/>
          <w:marTop w:val="216"/>
          <w:marBottom w:val="552"/>
          <w:divBdr>
            <w:top w:val="none" w:sz="0" w:space="0" w:color="auto"/>
            <w:left w:val="none" w:sz="0" w:space="0" w:color="auto"/>
            <w:bottom w:val="none" w:sz="0" w:space="0" w:color="auto"/>
            <w:right w:val="none" w:sz="0" w:space="0" w:color="auto"/>
          </w:divBdr>
          <w:divsChild>
            <w:div w:id="1578513443">
              <w:marLeft w:val="0"/>
              <w:marRight w:val="0"/>
              <w:marTop w:val="0"/>
              <w:marBottom w:val="0"/>
              <w:divBdr>
                <w:top w:val="none" w:sz="0" w:space="0" w:color="auto"/>
                <w:left w:val="none" w:sz="0" w:space="0" w:color="auto"/>
                <w:bottom w:val="none" w:sz="0" w:space="0" w:color="auto"/>
                <w:right w:val="none" w:sz="0" w:space="0" w:color="auto"/>
              </w:divBdr>
              <w:divsChild>
                <w:div w:id="1810200566">
                  <w:marLeft w:val="0"/>
                  <w:marRight w:val="0"/>
                  <w:marTop w:val="120"/>
                  <w:marBottom w:val="120"/>
                  <w:divBdr>
                    <w:top w:val="none" w:sz="0" w:space="0" w:color="auto"/>
                    <w:left w:val="none" w:sz="0" w:space="0" w:color="auto"/>
                    <w:bottom w:val="none" w:sz="0" w:space="0" w:color="auto"/>
                    <w:right w:val="none" w:sz="0" w:space="0" w:color="auto"/>
                  </w:divBdr>
                  <w:divsChild>
                    <w:div w:id="405104536">
                      <w:marLeft w:val="0"/>
                      <w:marRight w:val="0"/>
                      <w:marTop w:val="0"/>
                      <w:marBottom w:val="0"/>
                      <w:divBdr>
                        <w:top w:val="none" w:sz="0" w:space="0" w:color="auto"/>
                        <w:left w:val="none" w:sz="0" w:space="0" w:color="auto"/>
                        <w:bottom w:val="none" w:sz="0" w:space="0" w:color="auto"/>
                        <w:right w:val="none" w:sz="0" w:space="0" w:color="auto"/>
                      </w:divBdr>
                      <w:divsChild>
                        <w:div w:id="297414666">
                          <w:marLeft w:val="0"/>
                          <w:marRight w:val="0"/>
                          <w:marTop w:val="0"/>
                          <w:marBottom w:val="0"/>
                          <w:divBdr>
                            <w:top w:val="none" w:sz="0" w:space="0" w:color="auto"/>
                            <w:left w:val="none" w:sz="0" w:space="0" w:color="auto"/>
                            <w:bottom w:val="none" w:sz="0" w:space="0" w:color="auto"/>
                            <w:right w:val="none" w:sz="0" w:space="0" w:color="auto"/>
                          </w:divBdr>
                          <w:divsChild>
                            <w:div w:id="16589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365871">
                  <w:marLeft w:val="120"/>
                  <w:marRight w:val="120"/>
                  <w:marTop w:val="120"/>
                  <w:marBottom w:val="120"/>
                  <w:divBdr>
                    <w:top w:val="none" w:sz="0" w:space="0" w:color="auto"/>
                    <w:left w:val="none" w:sz="0" w:space="0" w:color="auto"/>
                    <w:bottom w:val="none" w:sz="0" w:space="0" w:color="auto"/>
                    <w:right w:val="none" w:sz="0" w:space="0" w:color="auto"/>
                  </w:divBdr>
                </w:div>
                <w:div w:id="1580820940">
                  <w:marLeft w:val="0"/>
                  <w:marRight w:val="0"/>
                  <w:marTop w:val="0"/>
                  <w:marBottom w:val="0"/>
                  <w:divBdr>
                    <w:top w:val="none" w:sz="0" w:space="0" w:color="auto"/>
                    <w:left w:val="none" w:sz="0" w:space="0" w:color="auto"/>
                    <w:bottom w:val="none" w:sz="0" w:space="0" w:color="auto"/>
                    <w:right w:val="none" w:sz="0" w:space="0" w:color="auto"/>
                  </w:divBdr>
                  <w:divsChild>
                    <w:div w:id="976102415">
                      <w:marLeft w:val="0"/>
                      <w:marRight w:val="0"/>
                      <w:marTop w:val="0"/>
                      <w:marBottom w:val="0"/>
                      <w:divBdr>
                        <w:top w:val="none" w:sz="0" w:space="0" w:color="auto"/>
                        <w:left w:val="none" w:sz="0" w:space="0" w:color="auto"/>
                        <w:bottom w:val="none" w:sz="0" w:space="0" w:color="auto"/>
                        <w:right w:val="none" w:sz="0" w:space="0" w:color="auto"/>
                      </w:divBdr>
                      <w:divsChild>
                        <w:div w:id="212221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7126722">
      <w:bodyDiv w:val="1"/>
      <w:marLeft w:val="0"/>
      <w:marRight w:val="0"/>
      <w:marTop w:val="0"/>
      <w:marBottom w:val="0"/>
      <w:divBdr>
        <w:top w:val="none" w:sz="0" w:space="0" w:color="auto"/>
        <w:left w:val="none" w:sz="0" w:space="0" w:color="auto"/>
        <w:bottom w:val="none" w:sz="0" w:space="0" w:color="auto"/>
        <w:right w:val="none" w:sz="0" w:space="0" w:color="auto"/>
      </w:divBdr>
      <w:divsChild>
        <w:div w:id="2070371983">
          <w:marLeft w:val="120"/>
          <w:marRight w:val="120"/>
          <w:marTop w:val="216"/>
          <w:marBottom w:val="552"/>
          <w:divBdr>
            <w:top w:val="none" w:sz="0" w:space="0" w:color="auto"/>
            <w:left w:val="none" w:sz="0" w:space="0" w:color="auto"/>
            <w:bottom w:val="none" w:sz="0" w:space="0" w:color="auto"/>
            <w:right w:val="none" w:sz="0" w:space="0" w:color="auto"/>
          </w:divBdr>
          <w:divsChild>
            <w:div w:id="93747265">
              <w:marLeft w:val="0"/>
              <w:marRight w:val="0"/>
              <w:marTop w:val="0"/>
              <w:marBottom w:val="0"/>
              <w:divBdr>
                <w:top w:val="none" w:sz="0" w:space="0" w:color="auto"/>
                <w:left w:val="none" w:sz="0" w:space="0" w:color="auto"/>
                <w:bottom w:val="none" w:sz="0" w:space="0" w:color="auto"/>
                <w:right w:val="none" w:sz="0" w:space="0" w:color="auto"/>
              </w:divBdr>
              <w:divsChild>
                <w:div w:id="701324871">
                  <w:marLeft w:val="0"/>
                  <w:marRight w:val="0"/>
                  <w:marTop w:val="120"/>
                  <w:marBottom w:val="120"/>
                  <w:divBdr>
                    <w:top w:val="none" w:sz="0" w:space="0" w:color="auto"/>
                    <w:left w:val="none" w:sz="0" w:space="0" w:color="auto"/>
                    <w:bottom w:val="none" w:sz="0" w:space="0" w:color="auto"/>
                    <w:right w:val="none" w:sz="0" w:space="0" w:color="auto"/>
                  </w:divBdr>
                  <w:divsChild>
                    <w:div w:id="2018146070">
                      <w:marLeft w:val="0"/>
                      <w:marRight w:val="0"/>
                      <w:marTop w:val="0"/>
                      <w:marBottom w:val="0"/>
                      <w:divBdr>
                        <w:top w:val="none" w:sz="0" w:space="0" w:color="auto"/>
                        <w:left w:val="none" w:sz="0" w:space="0" w:color="auto"/>
                        <w:bottom w:val="none" w:sz="0" w:space="0" w:color="auto"/>
                        <w:right w:val="none" w:sz="0" w:space="0" w:color="auto"/>
                      </w:divBdr>
                      <w:divsChild>
                        <w:div w:id="152140315">
                          <w:marLeft w:val="0"/>
                          <w:marRight w:val="0"/>
                          <w:marTop w:val="0"/>
                          <w:marBottom w:val="0"/>
                          <w:divBdr>
                            <w:top w:val="none" w:sz="0" w:space="0" w:color="auto"/>
                            <w:left w:val="none" w:sz="0" w:space="0" w:color="auto"/>
                            <w:bottom w:val="none" w:sz="0" w:space="0" w:color="auto"/>
                            <w:right w:val="none" w:sz="0" w:space="0" w:color="auto"/>
                          </w:divBdr>
                          <w:divsChild>
                            <w:div w:id="7567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379990">
                  <w:marLeft w:val="0"/>
                  <w:marRight w:val="0"/>
                  <w:marTop w:val="0"/>
                  <w:marBottom w:val="0"/>
                  <w:divBdr>
                    <w:top w:val="none" w:sz="0" w:space="0" w:color="auto"/>
                    <w:left w:val="none" w:sz="0" w:space="0" w:color="auto"/>
                    <w:bottom w:val="none" w:sz="0" w:space="0" w:color="auto"/>
                    <w:right w:val="none" w:sz="0" w:space="0" w:color="auto"/>
                  </w:divBdr>
                </w:div>
                <w:div w:id="151414580">
                  <w:marLeft w:val="0"/>
                  <w:marRight w:val="0"/>
                  <w:marTop w:val="0"/>
                  <w:marBottom w:val="0"/>
                  <w:divBdr>
                    <w:top w:val="none" w:sz="0" w:space="0" w:color="auto"/>
                    <w:left w:val="none" w:sz="0" w:space="0" w:color="auto"/>
                    <w:bottom w:val="none" w:sz="0" w:space="0" w:color="auto"/>
                    <w:right w:val="none" w:sz="0" w:space="0" w:color="auto"/>
                  </w:divBdr>
                  <w:divsChild>
                    <w:div w:id="1689982884">
                      <w:marLeft w:val="0"/>
                      <w:marRight w:val="0"/>
                      <w:marTop w:val="0"/>
                      <w:marBottom w:val="0"/>
                      <w:divBdr>
                        <w:top w:val="none" w:sz="0" w:space="0" w:color="auto"/>
                        <w:left w:val="none" w:sz="0" w:space="0" w:color="auto"/>
                        <w:bottom w:val="none" w:sz="0" w:space="0" w:color="auto"/>
                        <w:right w:val="none" w:sz="0" w:space="0" w:color="auto"/>
                      </w:divBdr>
                      <w:divsChild>
                        <w:div w:id="4389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58622">
                  <w:marLeft w:val="0"/>
                  <w:marRight w:val="0"/>
                  <w:marTop w:val="0"/>
                  <w:marBottom w:val="0"/>
                  <w:divBdr>
                    <w:top w:val="none" w:sz="0" w:space="0" w:color="auto"/>
                    <w:left w:val="none" w:sz="0" w:space="0" w:color="auto"/>
                    <w:bottom w:val="none" w:sz="0" w:space="0" w:color="auto"/>
                    <w:right w:val="none" w:sz="0" w:space="0" w:color="auto"/>
                  </w:divBdr>
                  <w:divsChild>
                    <w:div w:id="709648518">
                      <w:marLeft w:val="0"/>
                      <w:marRight w:val="0"/>
                      <w:marTop w:val="0"/>
                      <w:marBottom w:val="0"/>
                      <w:divBdr>
                        <w:top w:val="none" w:sz="0" w:space="0" w:color="auto"/>
                        <w:left w:val="none" w:sz="0" w:space="0" w:color="auto"/>
                        <w:bottom w:val="none" w:sz="0" w:space="0" w:color="auto"/>
                        <w:right w:val="none" w:sz="0" w:space="0" w:color="auto"/>
                      </w:divBdr>
                      <w:divsChild>
                        <w:div w:id="1701322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510">
                  <w:marLeft w:val="0"/>
                  <w:marRight w:val="0"/>
                  <w:marTop w:val="0"/>
                  <w:marBottom w:val="0"/>
                  <w:divBdr>
                    <w:top w:val="none" w:sz="0" w:space="0" w:color="auto"/>
                    <w:left w:val="none" w:sz="0" w:space="0" w:color="auto"/>
                    <w:bottom w:val="none" w:sz="0" w:space="0" w:color="auto"/>
                    <w:right w:val="none" w:sz="0" w:space="0" w:color="auto"/>
                  </w:divBdr>
                </w:div>
                <w:div w:id="1766268487">
                  <w:marLeft w:val="0"/>
                  <w:marRight w:val="0"/>
                  <w:marTop w:val="0"/>
                  <w:marBottom w:val="0"/>
                  <w:divBdr>
                    <w:top w:val="none" w:sz="0" w:space="0" w:color="auto"/>
                    <w:left w:val="none" w:sz="0" w:space="0" w:color="auto"/>
                    <w:bottom w:val="none" w:sz="0" w:space="0" w:color="auto"/>
                    <w:right w:val="none" w:sz="0" w:space="0" w:color="auto"/>
                  </w:divBdr>
                  <w:divsChild>
                    <w:div w:id="480074301">
                      <w:marLeft w:val="0"/>
                      <w:marRight w:val="0"/>
                      <w:marTop w:val="0"/>
                      <w:marBottom w:val="0"/>
                      <w:divBdr>
                        <w:top w:val="none" w:sz="0" w:space="0" w:color="auto"/>
                        <w:left w:val="none" w:sz="0" w:space="0" w:color="auto"/>
                        <w:bottom w:val="none" w:sz="0" w:space="0" w:color="auto"/>
                        <w:right w:val="none" w:sz="0" w:space="0" w:color="auto"/>
                      </w:divBdr>
                      <w:divsChild>
                        <w:div w:id="1100223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9219">
                  <w:marLeft w:val="0"/>
                  <w:marRight w:val="0"/>
                  <w:marTop w:val="0"/>
                  <w:marBottom w:val="0"/>
                  <w:divBdr>
                    <w:top w:val="none" w:sz="0" w:space="0" w:color="auto"/>
                    <w:left w:val="none" w:sz="0" w:space="0" w:color="auto"/>
                    <w:bottom w:val="none" w:sz="0" w:space="0" w:color="auto"/>
                    <w:right w:val="none" w:sz="0" w:space="0" w:color="auto"/>
                  </w:divBdr>
                </w:div>
                <w:div w:id="1341465612">
                  <w:marLeft w:val="0"/>
                  <w:marRight w:val="0"/>
                  <w:marTop w:val="0"/>
                  <w:marBottom w:val="0"/>
                  <w:divBdr>
                    <w:top w:val="none" w:sz="0" w:space="0" w:color="auto"/>
                    <w:left w:val="none" w:sz="0" w:space="0" w:color="auto"/>
                    <w:bottom w:val="none" w:sz="0" w:space="0" w:color="auto"/>
                    <w:right w:val="none" w:sz="0" w:space="0" w:color="auto"/>
                  </w:divBdr>
                  <w:divsChild>
                    <w:div w:id="429474452">
                      <w:marLeft w:val="0"/>
                      <w:marRight w:val="0"/>
                      <w:marTop w:val="0"/>
                      <w:marBottom w:val="0"/>
                      <w:divBdr>
                        <w:top w:val="none" w:sz="0" w:space="0" w:color="auto"/>
                        <w:left w:val="none" w:sz="0" w:space="0" w:color="auto"/>
                        <w:bottom w:val="none" w:sz="0" w:space="0" w:color="auto"/>
                        <w:right w:val="none" w:sz="0" w:space="0" w:color="auto"/>
                      </w:divBdr>
                      <w:divsChild>
                        <w:div w:id="12343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777">
                  <w:marLeft w:val="0"/>
                  <w:marRight w:val="0"/>
                  <w:marTop w:val="0"/>
                  <w:marBottom w:val="0"/>
                  <w:divBdr>
                    <w:top w:val="none" w:sz="0" w:space="0" w:color="auto"/>
                    <w:left w:val="none" w:sz="0" w:space="0" w:color="auto"/>
                    <w:bottom w:val="none" w:sz="0" w:space="0" w:color="auto"/>
                    <w:right w:val="none" w:sz="0" w:space="0" w:color="auto"/>
                  </w:divBdr>
                  <w:divsChild>
                    <w:div w:id="1942491786">
                      <w:marLeft w:val="0"/>
                      <w:marRight w:val="0"/>
                      <w:marTop w:val="0"/>
                      <w:marBottom w:val="0"/>
                      <w:divBdr>
                        <w:top w:val="none" w:sz="0" w:space="0" w:color="auto"/>
                        <w:left w:val="none" w:sz="0" w:space="0" w:color="auto"/>
                        <w:bottom w:val="none" w:sz="0" w:space="0" w:color="auto"/>
                        <w:right w:val="none" w:sz="0" w:space="0" w:color="auto"/>
                      </w:divBdr>
                      <w:divsChild>
                        <w:div w:id="197082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6045734">
      <w:bodyDiv w:val="1"/>
      <w:marLeft w:val="0"/>
      <w:marRight w:val="0"/>
      <w:marTop w:val="0"/>
      <w:marBottom w:val="0"/>
      <w:divBdr>
        <w:top w:val="none" w:sz="0" w:space="0" w:color="auto"/>
        <w:left w:val="none" w:sz="0" w:space="0" w:color="auto"/>
        <w:bottom w:val="none" w:sz="0" w:space="0" w:color="auto"/>
        <w:right w:val="none" w:sz="0" w:space="0" w:color="auto"/>
      </w:divBdr>
      <w:divsChild>
        <w:div w:id="1936134627">
          <w:marLeft w:val="120"/>
          <w:marRight w:val="120"/>
          <w:marTop w:val="216"/>
          <w:marBottom w:val="552"/>
          <w:divBdr>
            <w:top w:val="none" w:sz="0" w:space="0" w:color="auto"/>
            <w:left w:val="none" w:sz="0" w:space="0" w:color="auto"/>
            <w:bottom w:val="none" w:sz="0" w:space="0" w:color="auto"/>
            <w:right w:val="none" w:sz="0" w:space="0" w:color="auto"/>
          </w:divBdr>
          <w:divsChild>
            <w:div w:id="945233531">
              <w:marLeft w:val="0"/>
              <w:marRight w:val="0"/>
              <w:marTop w:val="0"/>
              <w:marBottom w:val="0"/>
              <w:divBdr>
                <w:top w:val="none" w:sz="0" w:space="0" w:color="auto"/>
                <w:left w:val="none" w:sz="0" w:space="0" w:color="auto"/>
                <w:bottom w:val="none" w:sz="0" w:space="0" w:color="auto"/>
                <w:right w:val="none" w:sz="0" w:space="0" w:color="auto"/>
              </w:divBdr>
              <w:divsChild>
                <w:div w:id="1153722602">
                  <w:marLeft w:val="0"/>
                  <w:marRight w:val="0"/>
                  <w:marTop w:val="120"/>
                  <w:marBottom w:val="120"/>
                  <w:divBdr>
                    <w:top w:val="none" w:sz="0" w:space="0" w:color="auto"/>
                    <w:left w:val="none" w:sz="0" w:space="0" w:color="auto"/>
                    <w:bottom w:val="none" w:sz="0" w:space="0" w:color="auto"/>
                    <w:right w:val="none" w:sz="0" w:space="0" w:color="auto"/>
                  </w:divBdr>
                  <w:divsChild>
                    <w:div w:id="1689719487">
                      <w:marLeft w:val="0"/>
                      <w:marRight w:val="0"/>
                      <w:marTop w:val="0"/>
                      <w:marBottom w:val="0"/>
                      <w:divBdr>
                        <w:top w:val="none" w:sz="0" w:space="0" w:color="auto"/>
                        <w:left w:val="none" w:sz="0" w:space="0" w:color="auto"/>
                        <w:bottom w:val="none" w:sz="0" w:space="0" w:color="auto"/>
                        <w:right w:val="none" w:sz="0" w:space="0" w:color="auto"/>
                      </w:divBdr>
                      <w:divsChild>
                        <w:div w:id="1481649598">
                          <w:marLeft w:val="0"/>
                          <w:marRight w:val="0"/>
                          <w:marTop w:val="0"/>
                          <w:marBottom w:val="0"/>
                          <w:divBdr>
                            <w:top w:val="none" w:sz="0" w:space="0" w:color="auto"/>
                            <w:left w:val="none" w:sz="0" w:space="0" w:color="auto"/>
                            <w:bottom w:val="none" w:sz="0" w:space="0" w:color="auto"/>
                            <w:right w:val="none" w:sz="0" w:space="0" w:color="auto"/>
                          </w:divBdr>
                          <w:divsChild>
                            <w:div w:id="187446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47422">
                  <w:marLeft w:val="120"/>
                  <w:marRight w:val="120"/>
                  <w:marTop w:val="120"/>
                  <w:marBottom w:val="120"/>
                  <w:divBdr>
                    <w:top w:val="none" w:sz="0" w:space="0" w:color="auto"/>
                    <w:left w:val="none" w:sz="0" w:space="0" w:color="auto"/>
                    <w:bottom w:val="none" w:sz="0" w:space="0" w:color="auto"/>
                    <w:right w:val="none" w:sz="0" w:space="0" w:color="auto"/>
                  </w:divBdr>
                </w:div>
                <w:div w:id="1372148268">
                  <w:marLeft w:val="0"/>
                  <w:marRight w:val="0"/>
                  <w:marTop w:val="0"/>
                  <w:marBottom w:val="0"/>
                  <w:divBdr>
                    <w:top w:val="none" w:sz="0" w:space="0" w:color="auto"/>
                    <w:left w:val="none" w:sz="0" w:space="0" w:color="auto"/>
                    <w:bottom w:val="none" w:sz="0" w:space="0" w:color="auto"/>
                    <w:right w:val="none" w:sz="0" w:space="0" w:color="auto"/>
                  </w:divBdr>
                  <w:divsChild>
                    <w:div w:id="337539209">
                      <w:marLeft w:val="0"/>
                      <w:marRight w:val="0"/>
                      <w:marTop w:val="0"/>
                      <w:marBottom w:val="0"/>
                      <w:divBdr>
                        <w:top w:val="none" w:sz="0" w:space="0" w:color="auto"/>
                        <w:left w:val="none" w:sz="0" w:space="0" w:color="auto"/>
                        <w:bottom w:val="none" w:sz="0" w:space="0" w:color="auto"/>
                        <w:right w:val="none" w:sz="0" w:space="0" w:color="auto"/>
                      </w:divBdr>
                      <w:divsChild>
                        <w:div w:id="19543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5781707">
      <w:bodyDiv w:val="1"/>
      <w:marLeft w:val="0"/>
      <w:marRight w:val="0"/>
      <w:marTop w:val="0"/>
      <w:marBottom w:val="0"/>
      <w:divBdr>
        <w:top w:val="none" w:sz="0" w:space="0" w:color="auto"/>
        <w:left w:val="none" w:sz="0" w:space="0" w:color="auto"/>
        <w:bottom w:val="none" w:sz="0" w:space="0" w:color="auto"/>
        <w:right w:val="none" w:sz="0" w:space="0" w:color="auto"/>
      </w:divBdr>
      <w:divsChild>
        <w:div w:id="1960842867">
          <w:marLeft w:val="120"/>
          <w:marRight w:val="120"/>
          <w:marTop w:val="216"/>
          <w:marBottom w:val="552"/>
          <w:divBdr>
            <w:top w:val="none" w:sz="0" w:space="0" w:color="auto"/>
            <w:left w:val="none" w:sz="0" w:space="0" w:color="auto"/>
            <w:bottom w:val="none" w:sz="0" w:space="0" w:color="auto"/>
            <w:right w:val="none" w:sz="0" w:space="0" w:color="auto"/>
          </w:divBdr>
          <w:divsChild>
            <w:div w:id="830171800">
              <w:marLeft w:val="0"/>
              <w:marRight w:val="0"/>
              <w:marTop w:val="0"/>
              <w:marBottom w:val="0"/>
              <w:divBdr>
                <w:top w:val="none" w:sz="0" w:space="0" w:color="auto"/>
                <w:left w:val="none" w:sz="0" w:space="0" w:color="auto"/>
                <w:bottom w:val="none" w:sz="0" w:space="0" w:color="auto"/>
                <w:right w:val="none" w:sz="0" w:space="0" w:color="auto"/>
              </w:divBdr>
              <w:divsChild>
                <w:div w:id="206912092">
                  <w:marLeft w:val="0"/>
                  <w:marRight w:val="0"/>
                  <w:marTop w:val="120"/>
                  <w:marBottom w:val="120"/>
                  <w:divBdr>
                    <w:top w:val="none" w:sz="0" w:space="0" w:color="auto"/>
                    <w:left w:val="none" w:sz="0" w:space="0" w:color="auto"/>
                    <w:bottom w:val="none" w:sz="0" w:space="0" w:color="auto"/>
                    <w:right w:val="none" w:sz="0" w:space="0" w:color="auto"/>
                  </w:divBdr>
                  <w:divsChild>
                    <w:div w:id="840702915">
                      <w:marLeft w:val="0"/>
                      <w:marRight w:val="0"/>
                      <w:marTop w:val="0"/>
                      <w:marBottom w:val="0"/>
                      <w:divBdr>
                        <w:top w:val="none" w:sz="0" w:space="0" w:color="auto"/>
                        <w:left w:val="none" w:sz="0" w:space="0" w:color="auto"/>
                        <w:bottom w:val="none" w:sz="0" w:space="0" w:color="auto"/>
                        <w:right w:val="none" w:sz="0" w:space="0" w:color="auto"/>
                      </w:divBdr>
                      <w:divsChild>
                        <w:div w:id="480660506">
                          <w:marLeft w:val="0"/>
                          <w:marRight w:val="0"/>
                          <w:marTop w:val="0"/>
                          <w:marBottom w:val="0"/>
                          <w:divBdr>
                            <w:top w:val="none" w:sz="0" w:space="0" w:color="auto"/>
                            <w:left w:val="none" w:sz="0" w:space="0" w:color="auto"/>
                            <w:bottom w:val="none" w:sz="0" w:space="0" w:color="auto"/>
                            <w:right w:val="none" w:sz="0" w:space="0" w:color="auto"/>
                          </w:divBdr>
                          <w:divsChild>
                            <w:div w:id="126865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3481570">
                  <w:marLeft w:val="0"/>
                  <w:marRight w:val="0"/>
                  <w:marTop w:val="0"/>
                  <w:marBottom w:val="0"/>
                  <w:divBdr>
                    <w:top w:val="none" w:sz="0" w:space="0" w:color="auto"/>
                    <w:left w:val="none" w:sz="0" w:space="0" w:color="auto"/>
                    <w:bottom w:val="none" w:sz="0" w:space="0" w:color="auto"/>
                    <w:right w:val="none" w:sz="0" w:space="0" w:color="auto"/>
                  </w:divBdr>
                  <w:divsChild>
                    <w:div w:id="274141402">
                      <w:marLeft w:val="0"/>
                      <w:marRight w:val="0"/>
                      <w:marTop w:val="0"/>
                      <w:marBottom w:val="0"/>
                      <w:divBdr>
                        <w:top w:val="none" w:sz="0" w:space="0" w:color="auto"/>
                        <w:left w:val="none" w:sz="0" w:space="0" w:color="auto"/>
                        <w:bottom w:val="none" w:sz="0" w:space="0" w:color="auto"/>
                        <w:right w:val="none" w:sz="0" w:space="0" w:color="auto"/>
                      </w:divBdr>
                      <w:divsChild>
                        <w:div w:id="203360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81176">
                  <w:marLeft w:val="0"/>
                  <w:marRight w:val="0"/>
                  <w:marTop w:val="0"/>
                  <w:marBottom w:val="0"/>
                  <w:divBdr>
                    <w:top w:val="none" w:sz="0" w:space="0" w:color="auto"/>
                    <w:left w:val="none" w:sz="0" w:space="0" w:color="auto"/>
                    <w:bottom w:val="none" w:sz="0" w:space="0" w:color="auto"/>
                    <w:right w:val="none" w:sz="0" w:space="0" w:color="auto"/>
                  </w:divBdr>
                  <w:divsChild>
                    <w:div w:id="1688411980">
                      <w:marLeft w:val="0"/>
                      <w:marRight w:val="0"/>
                      <w:marTop w:val="0"/>
                      <w:marBottom w:val="0"/>
                      <w:divBdr>
                        <w:top w:val="none" w:sz="0" w:space="0" w:color="auto"/>
                        <w:left w:val="none" w:sz="0" w:space="0" w:color="auto"/>
                        <w:bottom w:val="none" w:sz="0" w:space="0" w:color="auto"/>
                        <w:right w:val="none" w:sz="0" w:space="0" w:color="auto"/>
                      </w:divBdr>
                      <w:divsChild>
                        <w:div w:id="18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977190">
                  <w:marLeft w:val="0"/>
                  <w:marRight w:val="0"/>
                  <w:marTop w:val="0"/>
                  <w:marBottom w:val="0"/>
                  <w:divBdr>
                    <w:top w:val="none" w:sz="0" w:space="0" w:color="auto"/>
                    <w:left w:val="none" w:sz="0" w:space="0" w:color="auto"/>
                    <w:bottom w:val="none" w:sz="0" w:space="0" w:color="auto"/>
                    <w:right w:val="none" w:sz="0" w:space="0" w:color="auto"/>
                  </w:divBdr>
                </w:div>
                <w:div w:id="618681226">
                  <w:marLeft w:val="0"/>
                  <w:marRight w:val="0"/>
                  <w:marTop w:val="0"/>
                  <w:marBottom w:val="0"/>
                  <w:divBdr>
                    <w:top w:val="none" w:sz="0" w:space="0" w:color="auto"/>
                    <w:left w:val="none" w:sz="0" w:space="0" w:color="auto"/>
                    <w:bottom w:val="none" w:sz="0" w:space="0" w:color="auto"/>
                    <w:right w:val="none" w:sz="0" w:space="0" w:color="auto"/>
                  </w:divBdr>
                  <w:divsChild>
                    <w:div w:id="1397164360">
                      <w:marLeft w:val="0"/>
                      <w:marRight w:val="0"/>
                      <w:marTop w:val="0"/>
                      <w:marBottom w:val="0"/>
                      <w:divBdr>
                        <w:top w:val="none" w:sz="0" w:space="0" w:color="auto"/>
                        <w:left w:val="none" w:sz="0" w:space="0" w:color="auto"/>
                        <w:bottom w:val="none" w:sz="0" w:space="0" w:color="auto"/>
                        <w:right w:val="none" w:sz="0" w:space="0" w:color="auto"/>
                      </w:divBdr>
                      <w:divsChild>
                        <w:div w:id="648174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8448718">
      <w:bodyDiv w:val="1"/>
      <w:marLeft w:val="0"/>
      <w:marRight w:val="0"/>
      <w:marTop w:val="0"/>
      <w:marBottom w:val="0"/>
      <w:divBdr>
        <w:top w:val="none" w:sz="0" w:space="0" w:color="auto"/>
        <w:left w:val="none" w:sz="0" w:space="0" w:color="auto"/>
        <w:bottom w:val="none" w:sz="0" w:space="0" w:color="auto"/>
        <w:right w:val="none" w:sz="0" w:space="0" w:color="auto"/>
      </w:divBdr>
      <w:divsChild>
        <w:div w:id="1972319387">
          <w:marLeft w:val="120"/>
          <w:marRight w:val="120"/>
          <w:marTop w:val="216"/>
          <w:marBottom w:val="552"/>
          <w:divBdr>
            <w:top w:val="none" w:sz="0" w:space="0" w:color="auto"/>
            <w:left w:val="none" w:sz="0" w:space="0" w:color="auto"/>
            <w:bottom w:val="none" w:sz="0" w:space="0" w:color="auto"/>
            <w:right w:val="none" w:sz="0" w:space="0" w:color="auto"/>
          </w:divBdr>
          <w:divsChild>
            <w:div w:id="446774259">
              <w:marLeft w:val="0"/>
              <w:marRight w:val="0"/>
              <w:marTop w:val="0"/>
              <w:marBottom w:val="0"/>
              <w:divBdr>
                <w:top w:val="none" w:sz="0" w:space="0" w:color="auto"/>
                <w:left w:val="none" w:sz="0" w:space="0" w:color="auto"/>
                <w:bottom w:val="none" w:sz="0" w:space="0" w:color="auto"/>
                <w:right w:val="none" w:sz="0" w:space="0" w:color="auto"/>
              </w:divBdr>
              <w:divsChild>
                <w:div w:id="851912885">
                  <w:marLeft w:val="0"/>
                  <w:marRight w:val="0"/>
                  <w:marTop w:val="120"/>
                  <w:marBottom w:val="120"/>
                  <w:divBdr>
                    <w:top w:val="none" w:sz="0" w:space="0" w:color="auto"/>
                    <w:left w:val="none" w:sz="0" w:space="0" w:color="auto"/>
                    <w:bottom w:val="none" w:sz="0" w:space="0" w:color="auto"/>
                    <w:right w:val="none" w:sz="0" w:space="0" w:color="auto"/>
                  </w:divBdr>
                  <w:divsChild>
                    <w:div w:id="177080815">
                      <w:marLeft w:val="0"/>
                      <w:marRight w:val="0"/>
                      <w:marTop w:val="0"/>
                      <w:marBottom w:val="0"/>
                      <w:divBdr>
                        <w:top w:val="none" w:sz="0" w:space="0" w:color="auto"/>
                        <w:left w:val="none" w:sz="0" w:space="0" w:color="auto"/>
                        <w:bottom w:val="none" w:sz="0" w:space="0" w:color="auto"/>
                        <w:right w:val="none" w:sz="0" w:space="0" w:color="auto"/>
                      </w:divBdr>
                      <w:divsChild>
                        <w:div w:id="1490247266">
                          <w:marLeft w:val="0"/>
                          <w:marRight w:val="0"/>
                          <w:marTop w:val="0"/>
                          <w:marBottom w:val="0"/>
                          <w:divBdr>
                            <w:top w:val="none" w:sz="0" w:space="0" w:color="auto"/>
                            <w:left w:val="none" w:sz="0" w:space="0" w:color="auto"/>
                            <w:bottom w:val="none" w:sz="0" w:space="0" w:color="auto"/>
                            <w:right w:val="none" w:sz="0" w:space="0" w:color="auto"/>
                          </w:divBdr>
                          <w:divsChild>
                            <w:div w:id="9483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024615">
                  <w:marLeft w:val="120"/>
                  <w:marRight w:val="120"/>
                  <w:marTop w:val="120"/>
                  <w:marBottom w:val="120"/>
                  <w:divBdr>
                    <w:top w:val="none" w:sz="0" w:space="0" w:color="auto"/>
                    <w:left w:val="none" w:sz="0" w:space="0" w:color="auto"/>
                    <w:bottom w:val="none" w:sz="0" w:space="0" w:color="auto"/>
                    <w:right w:val="none" w:sz="0" w:space="0" w:color="auto"/>
                  </w:divBdr>
                </w:div>
                <w:div w:id="463809695">
                  <w:marLeft w:val="0"/>
                  <w:marRight w:val="0"/>
                  <w:marTop w:val="0"/>
                  <w:marBottom w:val="0"/>
                  <w:divBdr>
                    <w:top w:val="none" w:sz="0" w:space="0" w:color="auto"/>
                    <w:left w:val="none" w:sz="0" w:space="0" w:color="auto"/>
                    <w:bottom w:val="none" w:sz="0" w:space="0" w:color="auto"/>
                    <w:right w:val="none" w:sz="0" w:space="0" w:color="auto"/>
                  </w:divBdr>
                  <w:divsChild>
                    <w:div w:id="1804537531">
                      <w:marLeft w:val="0"/>
                      <w:marRight w:val="0"/>
                      <w:marTop w:val="0"/>
                      <w:marBottom w:val="0"/>
                      <w:divBdr>
                        <w:top w:val="none" w:sz="0" w:space="0" w:color="auto"/>
                        <w:left w:val="none" w:sz="0" w:space="0" w:color="auto"/>
                        <w:bottom w:val="none" w:sz="0" w:space="0" w:color="auto"/>
                        <w:right w:val="none" w:sz="0" w:space="0" w:color="auto"/>
                      </w:divBdr>
                      <w:divsChild>
                        <w:div w:id="210267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742946">
      <w:bodyDiv w:val="1"/>
      <w:marLeft w:val="0"/>
      <w:marRight w:val="0"/>
      <w:marTop w:val="0"/>
      <w:marBottom w:val="0"/>
      <w:divBdr>
        <w:top w:val="none" w:sz="0" w:space="0" w:color="auto"/>
        <w:left w:val="none" w:sz="0" w:space="0" w:color="auto"/>
        <w:bottom w:val="none" w:sz="0" w:space="0" w:color="auto"/>
        <w:right w:val="none" w:sz="0" w:space="0" w:color="auto"/>
      </w:divBdr>
      <w:divsChild>
        <w:div w:id="1610309844">
          <w:marLeft w:val="120"/>
          <w:marRight w:val="120"/>
          <w:marTop w:val="216"/>
          <w:marBottom w:val="552"/>
          <w:divBdr>
            <w:top w:val="none" w:sz="0" w:space="0" w:color="auto"/>
            <w:left w:val="none" w:sz="0" w:space="0" w:color="auto"/>
            <w:bottom w:val="none" w:sz="0" w:space="0" w:color="auto"/>
            <w:right w:val="none" w:sz="0" w:space="0" w:color="auto"/>
          </w:divBdr>
          <w:divsChild>
            <w:div w:id="1172140559">
              <w:marLeft w:val="0"/>
              <w:marRight w:val="0"/>
              <w:marTop w:val="0"/>
              <w:marBottom w:val="0"/>
              <w:divBdr>
                <w:top w:val="none" w:sz="0" w:space="0" w:color="auto"/>
                <w:left w:val="none" w:sz="0" w:space="0" w:color="auto"/>
                <w:bottom w:val="none" w:sz="0" w:space="0" w:color="auto"/>
                <w:right w:val="none" w:sz="0" w:space="0" w:color="auto"/>
              </w:divBdr>
              <w:divsChild>
                <w:div w:id="912275997">
                  <w:marLeft w:val="0"/>
                  <w:marRight w:val="0"/>
                  <w:marTop w:val="120"/>
                  <w:marBottom w:val="120"/>
                  <w:divBdr>
                    <w:top w:val="none" w:sz="0" w:space="0" w:color="auto"/>
                    <w:left w:val="none" w:sz="0" w:space="0" w:color="auto"/>
                    <w:bottom w:val="none" w:sz="0" w:space="0" w:color="auto"/>
                    <w:right w:val="none" w:sz="0" w:space="0" w:color="auto"/>
                  </w:divBdr>
                  <w:divsChild>
                    <w:div w:id="993264071">
                      <w:marLeft w:val="0"/>
                      <w:marRight w:val="0"/>
                      <w:marTop w:val="0"/>
                      <w:marBottom w:val="0"/>
                      <w:divBdr>
                        <w:top w:val="none" w:sz="0" w:space="0" w:color="auto"/>
                        <w:left w:val="none" w:sz="0" w:space="0" w:color="auto"/>
                        <w:bottom w:val="none" w:sz="0" w:space="0" w:color="auto"/>
                        <w:right w:val="none" w:sz="0" w:space="0" w:color="auto"/>
                      </w:divBdr>
                      <w:divsChild>
                        <w:div w:id="511070725">
                          <w:marLeft w:val="0"/>
                          <w:marRight w:val="0"/>
                          <w:marTop w:val="0"/>
                          <w:marBottom w:val="0"/>
                          <w:divBdr>
                            <w:top w:val="none" w:sz="0" w:space="0" w:color="auto"/>
                            <w:left w:val="none" w:sz="0" w:space="0" w:color="auto"/>
                            <w:bottom w:val="none" w:sz="0" w:space="0" w:color="auto"/>
                            <w:right w:val="none" w:sz="0" w:space="0" w:color="auto"/>
                          </w:divBdr>
                          <w:divsChild>
                            <w:div w:id="26642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2557317">
                  <w:marLeft w:val="120"/>
                  <w:marRight w:val="120"/>
                  <w:marTop w:val="120"/>
                  <w:marBottom w:val="120"/>
                  <w:divBdr>
                    <w:top w:val="none" w:sz="0" w:space="0" w:color="auto"/>
                    <w:left w:val="none" w:sz="0" w:space="0" w:color="auto"/>
                    <w:bottom w:val="none" w:sz="0" w:space="0" w:color="auto"/>
                    <w:right w:val="none" w:sz="0" w:space="0" w:color="auto"/>
                  </w:divBdr>
                </w:div>
                <w:div w:id="571695825">
                  <w:marLeft w:val="0"/>
                  <w:marRight w:val="0"/>
                  <w:marTop w:val="0"/>
                  <w:marBottom w:val="0"/>
                  <w:divBdr>
                    <w:top w:val="none" w:sz="0" w:space="0" w:color="auto"/>
                    <w:left w:val="none" w:sz="0" w:space="0" w:color="auto"/>
                    <w:bottom w:val="none" w:sz="0" w:space="0" w:color="auto"/>
                    <w:right w:val="none" w:sz="0" w:space="0" w:color="auto"/>
                  </w:divBdr>
                  <w:divsChild>
                    <w:div w:id="1582789607">
                      <w:marLeft w:val="0"/>
                      <w:marRight w:val="0"/>
                      <w:marTop w:val="0"/>
                      <w:marBottom w:val="0"/>
                      <w:divBdr>
                        <w:top w:val="none" w:sz="0" w:space="0" w:color="auto"/>
                        <w:left w:val="none" w:sz="0" w:space="0" w:color="auto"/>
                        <w:bottom w:val="none" w:sz="0" w:space="0" w:color="auto"/>
                        <w:right w:val="none" w:sz="0" w:space="0" w:color="auto"/>
                      </w:divBdr>
                      <w:divsChild>
                        <w:div w:id="46585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1627616">
      <w:bodyDiv w:val="1"/>
      <w:marLeft w:val="0"/>
      <w:marRight w:val="0"/>
      <w:marTop w:val="0"/>
      <w:marBottom w:val="0"/>
      <w:divBdr>
        <w:top w:val="none" w:sz="0" w:space="0" w:color="auto"/>
        <w:left w:val="none" w:sz="0" w:space="0" w:color="auto"/>
        <w:bottom w:val="none" w:sz="0" w:space="0" w:color="auto"/>
        <w:right w:val="none" w:sz="0" w:space="0" w:color="auto"/>
      </w:divBdr>
      <w:divsChild>
        <w:div w:id="2046787311">
          <w:marLeft w:val="120"/>
          <w:marRight w:val="120"/>
          <w:marTop w:val="216"/>
          <w:marBottom w:val="552"/>
          <w:divBdr>
            <w:top w:val="none" w:sz="0" w:space="0" w:color="auto"/>
            <w:left w:val="none" w:sz="0" w:space="0" w:color="auto"/>
            <w:bottom w:val="none" w:sz="0" w:space="0" w:color="auto"/>
            <w:right w:val="none" w:sz="0" w:space="0" w:color="auto"/>
          </w:divBdr>
          <w:divsChild>
            <w:div w:id="1511944126">
              <w:marLeft w:val="0"/>
              <w:marRight w:val="0"/>
              <w:marTop w:val="0"/>
              <w:marBottom w:val="0"/>
              <w:divBdr>
                <w:top w:val="none" w:sz="0" w:space="0" w:color="auto"/>
                <w:left w:val="none" w:sz="0" w:space="0" w:color="auto"/>
                <w:bottom w:val="none" w:sz="0" w:space="0" w:color="auto"/>
                <w:right w:val="none" w:sz="0" w:space="0" w:color="auto"/>
              </w:divBdr>
              <w:divsChild>
                <w:div w:id="1795757797">
                  <w:marLeft w:val="0"/>
                  <w:marRight w:val="0"/>
                  <w:marTop w:val="120"/>
                  <w:marBottom w:val="120"/>
                  <w:divBdr>
                    <w:top w:val="none" w:sz="0" w:space="0" w:color="auto"/>
                    <w:left w:val="none" w:sz="0" w:space="0" w:color="auto"/>
                    <w:bottom w:val="none" w:sz="0" w:space="0" w:color="auto"/>
                    <w:right w:val="none" w:sz="0" w:space="0" w:color="auto"/>
                  </w:divBdr>
                  <w:divsChild>
                    <w:div w:id="294415297">
                      <w:marLeft w:val="0"/>
                      <w:marRight w:val="0"/>
                      <w:marTop w:val="0"/>
                      <w:marBottom w:val="0"/>
                      <w:divBdr>
                        <w:top w:val="none" w:sz="0" w:space="0" w:color="auto"/>
                        <w:left w:val="none" w:sz="0" w:space="0" w:color="auto"/>
                        <w:bottom w:val="none" w:sz="0" w:space="0" w:color="auto"/>
                        <w:right w:val="none" w:sz="0" w:space="0" w:color="auto"/>
                      </w:divBdr>
                      <w:divsChild>
                        <w:div w:id="640115376">
                          <w:marLeft w:val="0"/>
                          <w:marRight w:val="0"/>
                          <w:marTop w:val="0"/>
                          <w:marBottom w:val="0"/>
                          <w:divBdr>
                            <w:top w:val="none" w:sz="0" w:space="0" w:color="auto"/>
                            <w:left w:val="none" w:sz="0" w:space="0" w:color="auto"/>
                            <w:bottom w:val="none" w:sz="0" w:space="0" w:color="auto"/>
                            <w:right w:val="none" w:sz="0" w:space="0" w:color="auto"/>
                          </w:divBdr>
                          <w:divsChild>
                            <w:div w:id="111359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86103">
                  <w:marLeft w:val="120"/>
                  <w:marRight w:val="120"/>
                  <w:marTop w:val="120"/>
                  <w:marBottom w:val="120"/>
                  <w:divBdr>
                    <w:top w:val="none" w:sz="0" w:space="0" w:color="auto"/>
                    <w:left w:val="none" w:sz="0" w:space="0" w:color="auto"/>
                    <w:bottom w:val="none" w:sz="0" w:space="0" w:color="auto"/>
                    <w:right w:val="none" w:sz="0" w:space="0" w:color="auto"/>
                  </w:divBdr>
                </w:div>
                <w:div w:id="1917594687">
                  <w:marLeft w:val="0"/>
                  <w:marRight w:val="0"/>
                  <w:marTop w:val="0"/>
                  <w:marBottom w:val="0"/>
                  <w:divBdr>
                    <w:top w:val="none" w:sz="0" w:space="0" w:color="auto"/>
                    <w:left w:val="none" w:sz="0" w:space="0" w:color="auto"/>
                    <w:bottom w:val="none" w:sz="0" w:space="0" w:color="auto"/>
                    <w:right w:val="none" w:sz="0" w:space="0" w:color="auto"/>
                  </w:divBdr>
                  <w:divsChild>
                    <w:div w:id="592396215">
                      <w:marLeft w:val="0"/>
                      <w:marRight w:val="0"/>
                      <w:marTop w:val="0"/>
                      <w:marBottom w:val="0"/>
                      <w:divBdr>
                        <w:top w:val="none" w:sz="0" w:space="0" w:color="auto"/>
                        <w:left w:val="none" w:sz="0" w:space="0" w:color="auto"/>
                        <w:bottom w:val="none" w:sz="0" w:space="0" w:color="auto"/>
                        <w:right w:val="none" w:sz="0" w:space="0" w:color="auto"/>
                      </w:divBdr>
                      <w:divsChild>
                        <w:div w:id="178160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72840">
      <w:bodyDiv w:val="1"/>
      <w:marLeft w:val="0"/>
      <w:marRight w:val="0"/>
      <w:marTop w:val="0"/>
      <w:marBottom w:val="0"/>
      <w:divBdr>
        <w:top w:val="none" w:sz="0" w:space="0" w:color="auto"/>
        <w:left w:val="none" w:sz="0" w:space="0" w:color="auto"/>
        <w:bottom w:val="none" w:sz="0" w:space="0" w:color="auto"/>
        <w:right w:val="none" w:sz="0" w:space="0" w:color="auto"/>
      </w:divBdr>
      <w:divsChild>
        <w:div w:id="193541203">
          <w:marLeft w:val="120"/>
          <w:marRight w:val="120"/>
          <w:marTop w:val="216"/>
          <w:marBottom w:val="552"/>
          <w:divBdr>
            <w:top w:val="none" w:sz="0" w:space="0" w:color="auto"/>
            <w:left w:val="none" w:sz="0" w:space="0" w:color="auto"/>
            <w:bottom w:val="none" w:sz="0" w:space="0" w:color="auto"/>
            <w:right w:val="none" w:sz="0" w:space="0" w:color="auto"/>
          </w:divBdr>
          <w:divsChild>
            <w:div w:id="1135559615">
              <w:marLeft w:val="0"/>
              <w:marRight w:val="0"/>
              <w:marTop w:val="0"/>
              <w:marBottom w:val="0"/>
              <w:divBdr>
                <w:top w:val="none" w:sz="0" w:space="0" w:color="auto"/>
                <w:left w:val="none" w:sz="0" w:space="0" w:color="auto"/>
                <w:bottom w:val="none" w:sz="0" w:space="0" w:color="auto"/>
                <w:right w:val="none" w:sz="0" w:space="0" w:color="auto"/>
              </w:divBdr>
              <w:divsChild>
                <w:div w:id="111483483">
                  <w:marLeft w:val="0"/>
                  <w:marRight w:val="0"/>
                  <w:marTop w:val="120"/>
                  <w:marBottom w:val="120"/>
                  <w:divBdr>
                    <w:top w:val="none" w:sz="0" w:space="0" w:color="auto"/>
                    <w:left w:val="none" w:sz="0" w:space="0" w:color="auto"/>
                    <w:bottom w:val="none" w:sz="0" w:space="0" w:color="auto"/>
                    <w:right w:val="none" w:sz="0" w:space="0" w:color="auto"/>
                  </w:divBdr>
                  <w:divsChild>
                    <w:div w:id="1701933017">
                      <w:marLeft w:val="0"/>
                      <w:marRight w:val="0"/>
                      <w:marTop w:val="0"/>
                      <w:marBottom w:val="0"/>
                      <w:divBdr>
                        <w:top w:val="none" w:sz="0" w:space="0" w:color="auto"/>
                        <w:left w:val="none" w:sz="0" w:space="0" w:color="auto"/>
                        <w:bottom w:val="none" w:sz="0" w:space="0" w:color="auto"/>
                        <w:right w:val="none" w:sz="0" w:space="0" w:color="auto"/>
                      </w:divBdr>
                      <w:divsChild>
                        <w:div w:id="2131393727">
                          <w:marLeft w:val="0"/>
                          <w:marRight w:val="0"/>
                          <w:marTop w:val="0"/>
                          <w:marBottom w:val="0"/>
                          <w:divBdr>
                            <w:top w:val="none" w:sz="0" w:space="0" w:color="auto"/>
                            <w:left w:val="none" w:sz="0" w:space="0" w:color="auto"/>
                            <w:bottom w:val="none" w:sz="0" w:space="0" w:color="auto"/>
                            <w:right w:val="none" w:sz="0" w:space="0" w:color="auto"/>
                          </w:divBdr>
                          <w:divsChild>
                            <w:div w:id="1930112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196586">
                  <w:marLeft w:val="0"/>
                  <w:marRight w:val="0"/>
                  <w:marTop w:val="0"/>
                  <w:marBottom w:val="0"/>
                  <w:divBdr>
                    <w:top w:val="none" w:sz="0" w:space="0" w:color="auto"/>
                    <w:left w:val="none" w:sz="0" w:space="0" w:color="auto"/>
                    <w:bottom w:val="none" w:sz="0" w:space="0" w:color="auto"/>
                    <w:right w:val="none" w:sz="0" w:space="0" w:color="auto"/>
                  </w:divBdr>
                </w:div>
                <w:div w:id="171073871">
                  <w:marLeft w:val="0"/>
                  <w:marRight w:val="0"/>
                  <w:marTop w:val="0"/>
                  <w:marBottom w:val="0"/>
                  <w:divBdr>
                    <w:top w:val="none" w:sz="0" w:space="0" w:color="auto"/>
                    <w:left w:val="none" w:sz="0" w:space="0" w:color="auto"/>
                    <w:bottom w:val="none" w:sz="0" w:space="0" w:color="auto"/>
                    <w:right w:val="none" w:sz="0" w:space="0" w:color="auto"/>
                  </w:divBdr>
                  <w:divsChild>
                    <w:div w:id="106631273">
                      <w:marLeft w:val="0"/>
                      <w:marRight w:val="0"/>
                      <w:marTop w:val="0"/>
                      <w:marBottom w:val="0"/>
                      <w:divBdr>
                        <w:top w:val="none" w:sz="0" w:space="0" w:color="auto"/>
                        <w:left w:val="none" w:sz="0" w:space="0" w:color="auto"/>
                        <w:bottom w:val="none" w:sz="0" w:space="0" w:color="auto"/>
                        <w:right w:val="none" w:sz="0" w:space="0" w:color="auto"/>
                      </w:divBdr>
                      <w:divsChild>
                        <w:div w:id="47849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559086">
                  <w:marLeft w:val="0"/>
                  <w:marRight w:val="0"/>
                  <w:marTop w:val="0"/>
                  <w:marBottom w:val="0"/>
                  <w:divBdr>
                    <w:top w:val="none" w:sz="0" w:space="0" w:color="auto"/>
                    <w:left w:val="none" w:sz="0" w:space="0" w:color="auto"/>
                    <w:bottom w:val="none" w:sz="0" w:space="0" w:color="auto"/>
                    <w:right w:val="none" w:sz="0" w:space="0" w:color="auto"/>
                  </w:divBdr>
                  <w:divsChild>
                    <w:div w:id="289866040">
                      <w:marLeft w:val="0"/>
                      <w:marRight w:val="0"/>
                      <w:marTop w:val="0"/>
                      <w:marBottom w:val="0"/>
                      <w:divBdr>
                        <w:top w:val="none" w:sz="0" w:space="0" w:color="auto"/>
                        <w:left w:val="none" w:sz="0" w:space="0" w:color="auto"/>
                        <w:bottom w:val="none" w:sz="0" w:space="0" w:color="auto"/>
                        <w:right w:val="none" w:sz="0" w:space="0" w:color="auto"/>
                      </w:divBdr>
                      <w:divsChild>
                        <w:div w:id="82497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0821808">
      <w:bodyDiv w:val="1"/>
      <w:marLeft w:val="0"/>
      <w:marRight w:val="0"/>
      <w:marTop w:val="0"/>
      <w:marBottom w:val="0"/>
      <w:divBdr>
        <w:top w:val="none" w:sz="0" w:space="0" w:color="auto"/>
        <w:left w:val="none" w:sz="0" w:space="0" w:color="auto"/>
        <w:bottom w:val="none" w:sz="0" w:space="0" w:color="auto"/>
        <w:right w:val="none" w:sz="0" w:space="0" w:color="auto"/>
      </w:divBdr>
      <w:divsChild>
        <w:div w:id="1471047560">
          <w:marLeft w:val="120"/>
          <w:marRight w:val="120"/>
          <w:marTop w:val="216"/>
          <w:marBottom w:val="552"/>
          <w:divBdr>
            <w:top w:val="none" w:sz="0" w:space="0" w:color="auto"/>
            <w:left w:val="none" w:sz="0" w:space="0" w:color="auto"/>
            <w:bottom w:val="none" w:sz="0" w:space="0" w:color="auto"/>
            <w:right w:val="none" w:sz="0" w:space="0" w:color="auto"/>
          </w:divBdr>
          <w:divsChild>
            <w:div w:id="1394084917">
              <w:marLeft w:val="0"/>
              <w:marRight w:val="0"/>
              <w:marTop w:val="0"/>
              <w:marBottom w:val="0"/>
              <w:divBdr>
                <w:top w:val="none" w:sz="0" w:space="0" w:color="auto"/>
                <w:left w:val="none" w:sz="0" w:space="0" w:color="auto"/>
                <w:bottom w:val="none" w:sz="0" w:space="0" w:color="auto"/>
                <w:right w:val="none" w:sz="0" w:space="0" w:color="auto"/>
              </w:divBdr>
              <w:divsChild>
                <w:div w:id="740323383">
                  <w:marLeft w:val="0"/>
                  <w:marRight w:val="0"/>
                  <w:marTop w:val="120"/>
                  <w:marBottom w:val="120"/>
                  <w:divBdr>
                    <w:top w:val="none" w:sz="0" w:space="0" w:color="auto"/>
                    <w:left w:val="none" w:sz="0" w:space="0" w:color="auto"/>
                    <w:bottom w:val="none" w:sz="0" w:space="0" w:color="auto"/>
                    <w:right w:val="none" w:sz="0" w:space="0" w:color="auto"/>
                  </w:divBdr>
                  <w:divsChild>
                    <w:div w:id="595940709">
                      <w:marLeft w:val="0"/>
                      <w:marRight w:val="0"/>
                      <w:marTop w:val="0"/>
                      <w:marBottom w:val="0"/>
                      <w:divBdr>
                        <w:top w:val="none" w:sz="0" w:space="0" w:color="auto"/>
                        <w:left w:val="none" w:sz="0" w:space="0" w:color="auto"/>
                        <w:bottom w:val="none" w:sz="0" w:space="0" w:color="auto"/>
                        <w:right w:val="none" w:sz="0" w:space="0" w:color="auto"/>
                      </w:divBdr>
                      <w:divsChild>
                        <w:div w:id="35276125">
                          <w:marLeft w:val="0"/>
                          <w:marRight w:val="0"/>
                          <w:marTop w:val="0"/>
                          <w:marBottom w:val="0"/>
                          <w:divBdr>
                            <w:top w:val="none" w:sz="0" w:space="0" w:color="auto"/>
                            <w:left w:val="none" w:sz="0" w:space="0" w:color="auto"/>
                            <w:bottom w:val="none" w:sz="0" w:space="0" w:color="auto"/>
                            <w:right w:val="none" w:sz="0" w:space="0" w:color="auto"/>
                          </w:divBdr>
                          <w:divsChild>
                            <w:div w:id="677999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337720">
                  <w:marLeft w:val="0"/>
                  <w:marRight w:val="0"/>
                  <w:marTop w:val="0"/>
                  <w:marBottom w:val="0"/>
                  <w:divBdr>
                    <w:top w:val="none" w:sz="0" w:space="0" w:color="auto"/>
                    <w:left w:val="none" w:sz="0" w:space="0" w:color="auto"/>
                    <w:bottom w:val="none" w:sz="0" w:space="0" w:color="auto"/>
                    <w:right w:val="none" w:sz="0" w:space="0" w:color="auto"/>
                  </w:divBdr>
                  <w:divsChild>
                    <w:div w:id="1043209045">
                      <w:marLeft w:val="0"/>
                      <w:marRight w:val="0"/>
                      <w:marTop w:val="0"/>
                      <w:marBottom w:val="0"/>
                      <w:divBdr>
                        <w:top w:val="none" w:sz="0" w:space="0" w:color="auto"/>
                        <w:left w:val="none" w:sz="0" w:space="0" w:color="auto"/>
                        <w:bottom w:val="none" w:sz="0" w:space="0" w:color="auto"/>
                        <w:right w:val="none" w:sz="0" w:space="0" w:color="auto"/>
                      </w:divBdr>
                      <w:divsChild>
                        <w:div w:id="30836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3734">
                  <w:marLeft w:val="0"/>
                  <w:marRight w:val="0"/>
                  <w:marTop w:val="0"/>
                  <w:marBottom w:val="0"/>
                  <w:divBdr>
                    <w:top w:val="none" w:sz="0" w:space="0" w:color="auto"/>
                    <w:left w:val="none" w:sz="0" w:space="0" w:color="auto"/>
                    <w:bottom w:val="none" w:sz="0" w:space="0" w:color="auto"/>
                    <w:right w:val="none" w:sz="0" w:space="0" w:color="auto"/>
                  </w:divBdr>
                  <w:divsChild>
                    <w:div w:id="1829982780">
                      <w:marLeft w:val="0"/>
                      <w:marRight w:val="0"/>
                      <w:marTop w:val="0"/>
                      <w:marBottom w:val="0"/>
                      <w:divBdr>
                        <w:top w:val="none" w:sz="0" w:space="0" w:color="auto"/>
                        <w:left w:val="none" w:sz="0" w:space="0" w:color="auto"/>
                        <w:bottom w:val="none" w:sz="0" w:space="0" w:color="auto"/>
                        <w:right w:val="none" w:sz="0" w:space="0" w:color="auto"/>
                      </w:divBdr>
                      <w:divsChild>
                        <w:div w:id="14933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68254">
                  <w:marLeft w:val="0"/>
                  <w:marRight w:val="0"/>
                  <w:marTop w:val="0"/>
                  <w:marBottom w:val="0"/>
                  <w:divBdr>
                    <w:top w:val="none" w:sz="0" w:space="0" w:color="auto"/>
                    <w:left w:val="none" w:sz="0" w:space="0" w:color="auto"/>
                    <w:bottom w:val="none" w:sz="0" w:space="0" w:color="auto"/>
                    <w:right w:val="none" w:sz="0" w:space="0" w:color="auto"/>
                  </w:divBdr>
                </w:div>
                <w:div w:id="988826606">
                  <w:marLeft w:val="0"/>
                  <w:marRight w:val="0"/>
                  <w:marTop w:val="0"/>
                  <w:marBottom w:val="0"/>
                  <w:divBdr>
                    <w:top w:val="none" w:sz="0" w:space="0" w:color="auto"/>
                    <w:left w:val="none" w:sz="0" w:space="0" w:color="auto"/>
                    <w:bottom w:val="none" w:sz="0" w:space="0" w:color="auto"/>
                    <w:right w:val="none" w:sz="0" w:space="0" w:color="auto"/>
                  </w:divBdr>
                  <w:divsChild>
                    <w:div w:id="1731658216">
                      <w:marLeft w:val="0"/>
                      <w:marRight w:val="0"/>
                      <w:marTop w:val="0"/>
                      <w:marBottom w:val="0"/>
                      <w:divBdr>
                        <w:top w:val="none" w:sz="0" w:space="0" w:color="auto"/>
                        <w:left w:val="none" w:sz="0" w:space="0" w:color="auto"/>
                        <w:bottom w:val="none" w:sz="0" w:space="0" w:color="auto"/>
                        <w:right w:val="none" w:sz="0" w:space="0" w:color="auto"/>
                      </w:divBdr>
                      <w:divsChild>
                        <w:div w:id="19026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718950">
      <w:bodyDiv w:val="1"/>
      <w:marLeft w:val="0"/>
      <w:marRight w:val="0"/>
      <w:marTop w:val="0"/>
      <w:marBottom w:val="0"/>
      <w:divBdr>
        <w:top w:val="none" w:sz="0" w:space="0" w:color="auto"/>
        <w:left w:val="none" w:sz="0" w:space="0" w:color="auto"/>
        <w:bottom w:val="none" w:sz="0" w:space="0" w:color="auto"/>
        <w:right w:val="none" w:sz="0" w:space="0" w:color="auto"/>
      </w:divBdr>
      <w:divsChild>
        <w:div w:id="957374016">
          <w:marLeft w:val="120"/>
          <w:marRight w:val="120"/>
          <w:marTop w:val="216"/>
          <w:marBottom w:val="552"/>
          <w:divBdr>
            <w:top w:val="none" w:sz="0" w:space="0" w:color="auto"/>
            <w:left w:val="none" w:sz="0" w:space="0" w:color="auto"/>
            <w:bottom w:val="none" w:sz="0" w:space="0" w:color="auto"/>
            <w:right w:val="none" w:sz="0" w:space="0" w:color="auto"/>
          </w:divBdr>
          <w:divsChild>
            <w:div w:id="547302691">
              <w:marLeft w:val="0"/>
              <w:marRight w:val="0"/>
              <w:marTop w:val="0"/>
              <w:marBottom w:val="0"/>
              <w:divBdr>
                <w:top w:val="none" w:sz="0" w:space="0" w:color="auto"/>
                <w:left w:val="none" w:sz="0" w:space="0" w:color="auto"/>
                <w:bottom w:val="none" w:sz="0" w:space="0" w:color="auto"/>
                <w:right w:val="none" w:sz="0" w:space="0" w:color="auto"/>
              </w:divBdr>
              <w:divsChild>
                <w:div w:id="1347101715">
                  <w:marLeft w:val="0"/>
                  <w:marRight w:val="0"/>
                  <w:marTop w:val="120"/>
                  <w:marBottom w:val="120"/>
                  <w:divBdr>
                    <w:top w:val="none" w:sz="0" w:space="0" w:color="auto"/>
                    <w:left w:val="none" w:sz="0" w:space="0" w:color="auto"/>
                    <w:bottom w:val="none" w:sz="0" w:space="0" w:color="auto"/>
                    <w:right w:val="none" w:sz="0" w:space="0" w:color="auto"/>
                  </w:divBdr>
                  <w:divsChild>
                    <w:div w:id="902759867">
                      <w:marLeft w:val="0"/>
                      <w:marRight w:val="0"/>
                      <w:marTop w:val="0"/>
                      <w:marBottom w:val="0"/>
                      <w:divBdr>
                        <w:top w:val="none" w:sz="0" w:space="0" w:color="auto"/>
                        <w:left w:val="none" w:sz="0" w:space="0" w:color="auto"/>
                        <w:bottom w:val="none" w:sz="0" w:space="0" w:color="auto"/>
                        <w:right w:val="none" w:sz="0" w:space="0" w:color="auto"/>
                      </w:divBdr>
                      <w:divsChild>
                        <w:div w:id="1418164344">
                          <w:marLeft w:val="0"/>
                          <w:marRight w:val="0"/>
                          <w:marTop w:val="0"/>
                          <w:marBottom w:val="0"/>
                          <w:divBdr>
                            <w:top w:val="none" w:sz="0" w:space="0" w:color="auto"/>
                            <w:left w:val="none" w:sz="0" w:space="0" w:color="auto"/>
                            <w:bottom w:val="none" w:sz="0" w:space="0" w:color="auto"/>
                            <w:right w:val="none" w:sz="0" w:space="0" w:color="auto"/>
                          </w:divBdr>
                          <w:divsChild>
                            <w:div w:id="46177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440661">
                  <w:marLeft w:val="0"/>
                  <w:marRight w:val="0"/>
                  <w:marTop w:val="0"/>
                  <w:marBottom w:val="0"/>
                  <w:divBdr>
                    <w:top w:val="none" w:sz="0" w:space="0" w:color="auto"/>
                    <w:left w:val="none" w:sz="0" w:space="0" w:color="auto"/>
                    <w:bottom w:val="none" w:sz="0" w:space="0" w:color="auto"/>
                    <w:right w:val="none" w:sz="0" w:space="0" w:color="auto"/>
                  </w:divBdr>
                  <w:divsChild>
                    <w:div w:id="1495032093">
                      <w:marLeft w:val="0"/>
                      <w:marRight w:val="0"/>
                      <w:marTop w:val="0"/>
                      <w:marBottom w:val="0"/>
                      <w:divBdr>
                        <w:top w:val="none" w:sz="0" w:space="0" w:color="auto"/>
                        <w:left w:val="none" w:sz="0" w:space="0" w:color="auto"/>
                        <w:bottom w:val="none" w:sz="0" w:space="0" w:color="auto"/>
                        <w:right w:val="none" w:sz="0" w:space="0" w:color="auto"/>
                      </w:divBdr>
                      <w:divsChild>
                        <w:div w:id="212514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9352">
                  <w:marLeft w:val="0"/>
                  <w:marRight w:val="0"/>
                  <w:marTop w:val="0"/>
                  <w:marBottom w:val="0"/>
                  <w:divBdr>
                    <w:top w:val="none" w:sz="0" w:space="0" w:color="auto"/>
                    <w:left w:val="none" w:sz="0" w:space="0" w:color="auto"/>
                    <w:bottom w:val="none" w:sz="0" w:space="0" w:color="auto"/>
                    <w:right w:val="none" w:sz="0" w:space="0" w:color="auto"/>
                  </w:divBdr>
                </w:div>
                <w:div w:id="821123276">
                  <w:marLeft w:val="0"/>
                  <w:marRight w:val="0"/>
                  <w:marTop w:val="0"/>
                  <w:marBottom w:val="0"/>
                  <w:divBdr>
                    <w:top w:val="none" w:sz="0" w:space="0" w:color="auto"/>
                    <w:left w:val="none" w:sz="0" w:space="0" w:color="auto"/>
                    <w:bottom w:val="none" w:sz="0" w:space="0" w:color="auto"/>
                    <w:right w:val="none" w:sz="0" w:space="0" w:color="auto"/>
                  </w:divBdr>
                  <w:divsChild>
                    <w:div w:id="41832515">
                      <w:marLeft w:val="0"/>
                      <w:marRight w:val="0"/>
                      <w:marTop w:val="0"/>
                      <w:marBottom w:val="0"/>
                      <w:divBdr>
                        <w:top w:val="none" w:sz="0" w:space="0" w:color="auto"/>
                        <w:left w:val="none" w:sz="0" w:space="0" w:color="auto"/>
                        <w:bottom w:val="none" w:sz="0" w:space="0" w:color="auto"/>
                        <w:right w:val="none" w:sz="0" w:space="0" w:color="auto"/>
                      </w:divBdr>
                      <w:divsChild>
                        <w:div w:id="9450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902875">
                  <w:marLeft w:val="0"/>
                  <w:marRight w:val="0"/>
                  <w:marTop w:val="0"/>
                  <w:marBottom w:val="0"/>
                  <w:divBdr>
                    <w:top w:val="none" w:sz="0" w:space="0" w:color="auto"/>
                    <w:left w:val="none" w:sz="0" w:space="0" w:color="auto"/>
                    <w:bottom w:val="none" w:sz="0" w:space="0" w:color="auto"/>
                    <w:right w:val="none" w:sz="0" w:space="0" w:color="auto"/>
                  </w:divBdr>
                  <w:divsChild>
                    <w:div w:id="241067875">
                      <w:marLeft w:val="0"/>
                      <w:marRight w:val="0"/>
                      <w:marTop w:val="0"/>
                      <w:marBottom w:val="0"/>
                      <w:divBdr>
                        <w:top w:val="none" w:sz="0" w:space="0" w:color="auto"/>
                        <w:left w:val="none" w:sz="0" w:space="0" w:color="auto"/>
                        <w:bottom w:val="none" w:sz="0" w:space="0" w:color="auto"/>
                        <w:right w:val="none" w:sz="0" w:space="0" w:color="auto"/>
                      </w:divBdr>
                      <w:divsChild>
                        <w:div w:id="106941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0175958">
      <w:bodyDiv w:val="1"/>
      <w:marLeft w:val="0"/>
      <w:marRight w:val="0"/>
      <w:marTop w:val="0"/>
      <w:marBottom w:val="0"/>
      <w:divBdr>
        <w:top w:val="none" w:sz="0" w:space="0" w:color="auto"/>
        <w:left w:val="none" w:sz="0" w:space="0" w:color="auto"/>
        <w:bottom w:val="none" w:sz="0" w:space="0" w:color="auto"/>
        <w:right w:val="none" w:sz="0" w:space="0" w:color="auto"/>
      </w:divBdr>
      <w:divsChild>
        <w:div w:id="19862125">
          <w:marLeft w:val="120"/>
          <w:marRight w:val="120"/>
          <w:marTop w:val="216"/>
          <w:marBottom w:val="552"/>
          <w:divBdr>
            <w:top w:val="none" w:sz="0" w:space="0" w:color="auto"/>
            <w:left w:val="none" w:sz="0" w:space="0" w:color="auto"/>
            <w:bottom w:val="none" w:sz="0" w:space="0" w:color="auto"/>
            <w:right w:val="none" w:sz="0" w:space="0" w:color="auto"/>
          </w:divBdr>
          <w:divsChild>
            <w:div w:id="1389376636">
              <w:marLeft w:val="0"/>
              <w:marRight w:val="0"/>
              <w:marTop w:val="0"/>
              <w:marBottom w:val="0"/>
              <w:divBdr>
                <w:top w:val="none" w:sz="0" w:space="0" w:color="auto"/>
                <w:left w:val="none" w:sz="0" w:space="0" w:color="auto"/>
                <w:bottom w:val="none" w:sz="0" w:space="0" w:color="auto"/>
                <w:right w:val="none" w:sz="0" w:space="0" w:color="auto"/>
              </w:divBdr>
              <w:divsChild>
                <w:div w:id="1899776398">
                  <w:marLeft w:val="0"/>
                  <w:marRight w:val="0"/>
                  <w:marTop w:val="120"/>
                  <w:marBottom w:val="120"/>
                  <w:divBdr>
                    <w:top w:val="none" w:sz="0" w:space="0" w:color="auto"/>
                    <w:left w:val="none" w:sz="0" w:space="0" w:color="auto"/>
                    <w:bottom w:val="none" w:sz="0" w:space="0" w:color="auto"/>
                    <w:right w:val="none" w:sz="0" w:space="0" w:color="auto"/>
                  </w:divBdr>
                  <w:divsChild>
                    <w:div w:id="2129472665">
                      <w:marLeft w:val="0"/>
                      <w:marRight w:val="0"/>
                      <w:marTop w:val="0"/>
                      <w:marBottom w:val="0"/>
                      <w:divBdr>
                        <w:top w:val="none" w:sz="0" w:space="0" w:color="auto"/>
                        <w:left w:val="none" w:sz="0" w:space="0" w:color="auto"/>
                        <w:bottom w:val="none" w:sz="0" w:space="0" w:color="auto"/>
                        <w:right w:val="none" w:sz="0" w:space="0" w:color="auto"/>
                      </w:divBdr>
                      <w:divsChild>
                        <w:div w:id="624507588">
                          <w:marLeft w:val="0"/>
                          <w:marRight w:val="0"/>
                          <w:marTop w:val="0"/>
                          <w:marBottom w:val="0"/>
                          <w:divBdr>
                            <w:top w:val="none" w:sz="0" w:space="0" w:color="auto"/>
                            <w:left w:val="none" w:sz="0" w:space="0" w:color="auto"/>
                            <w:bottom w:val="none" w:sz="0" w:space="0" w:color="auto"/>
                            <w:right w:val="none" w:sz="0" w:space="0" w:color="auto"/>
                          </w:divBdr>
                          <w:divsChild>
                            <w:div w:id="1999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59133">
                  <w:marLeft w:val="0"/>
                  <w:marRight w:val="0"/>
                  <w:marTop w:val="0"/>
                  <w:marBottom w:val="0"/>
                  <w:divBdr>
                    <w:top w:val="none" w:sz="0" w:space="0" w:color="auto"/>
                    <w:left w:val="none" w:sz="0" w:space="0" w:color="auto"/>
                    <w:bottom w:val="none" w:sz="0" w:space="0" w:color="auto"/>
                    <w:right w:val="none" w:sz="0" w:space="0" w:color="auto"/>
                  </w:divBdr>
                </w:div>
                <w:div w:id="654723139">
                  <w:marLeft w:val="0"/>
                  <w:marRight w:val="0"/>
                  <w:marTop w:val="0"/>
                  <w:marBottom w:val="0"/>
                  <w:divBdr>
                    <w:top w:val="none" w:sz="0" w:space="0" w:color="auto"/>
                    <w:left w:val="none" w:sz="0" w:space="0" w:color="auto"/>
                    <w:bottom w:val="none" w:sz="0" w:space="0" w:color="auto"/>
                    <w:right w:val="none" w:sz="0" w:space="0" w:color="auto"/>
                  </w:divBdr>
                  <w:divsChild>
                    <w:div w:id="602959711">
                      <w:marLeft w:val="0"/>
                      <w:marRight w:val="0"/>
                      <w:marTop w:val="0"/>
                      <w:marBottom w:val="0"/>
                      <w:divBdr>
                        <w:top w:val="none" w:sz="0" w:space="0" w:color="auto"/>
                        <w:left w:val="none" w:sz="0" w:space="0" w:color="auto"/>
                        <w:bottom w:val="none" w:sz="0" w:space="0" w:color="auto"/>
                        <w:right w:val="none" w:sz="0" w:space="0" w:color="auto"/>
                      </w:divBdr>
                      <w:divsChild>
                        <w:div w:id="957106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822605">
                  <w:marLeft w:val="0"/>
                  <w:marRight w:val="0"/>
                  <w:marTop w:val="0"/>
                  <w:marBottom w:val="0"/>
                  <w:divBdr>
                    <w:top w:val="none" w:sz="0" w:space="0" w:color="auto"/>
                    <w:left w:val="none" w:sz="0" w:space="0" w:color="auto"/>
                    <w:bottom w:val="none" w:sz="0" w:space="0" w:color="auto"/>
                    <w:right w:val="none" w:sz="0" w:space="0" w:color="auto"/>
                  </w:divBdr>
                  <w:divsChild>
                    <w:div w:id="272900992">
                      <w:marLeft w:val="0"/>
                      <w:marRight w:val="0"/>
                      <w:marTop w:val="0"/>
                      <w:marBottom w:val="0"/>
                      <w:divBdr>
                        <w:top w:val="none" w:sz="0" w:space="0" w:color="auto"/>
                        <w:left w:val="none" w:sz="0" w:space="0" w:color="auto"/>
                        <w:bottom w:val="none" w:sz="0" w:space="0" w:color="auto"/>
                        <w:right w:val="none" w:sz="0" w:space="0" w:color="auto"/>
                      </w:divBdr>
                      <w:divsChild>
                        <w:div w:id="152601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5843">
                  <w:marLeft w:val="0"/>
                  <w:marRight w:val="0"/>
                  <w:marTop w:val="0"/>
                  <w:marBottom w:val="0"/>
                  <w:divBdr>
                    <w:top w:val="none" w:sz="0" w:space="0" w:color="auto"/>
                    <w:left w:val="none" w:sz="0" w:space="0" w:color="auto"/>
                    <w:bottom w:val="none" w:sz="0" w:space="0" w:color="auto"/>
                    <w:right w:val="none" w:sz="0" w:space="0" w:color="auto"/>
                  </w:divBdr>
                  <w:divsChild>
                    <w:div w:id="192157816">
                      <w:marLeft w:val="0"/>
                      <w:marRight w:val="0"/>
                      <w:marTop w:val="0"/>
                      <w:marBottom w:val="0"/>
                      <w:divBdr>
                        <w:top w:val="none" w:sz="0" w:space="0" w:color="auto"/>
                        <w:left w:val="none" w:sz="0" w:space="0" w:color="auto"/>
                        <w:bottom w:val="none" w:sz="0" w:space="0" w:color="auto"/>
                        <w:right w:val="none" w:sz="0" w:space="0" w:color="auto"/>
                      </w:divBdr>
                      <w:divsChild>
                        <w:div w:id="173180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493790">
      <w:bodyDiv w:val="1"/>
      <w:marLeft w:val="0"/>
      <w:marRight w:val="0"/>
      <w:marTop w:val="0"/>
      <w:marBottom w:val="0"/>
      <w:divBdr>
        <w:top w:val="none" w:sz="0" w:space="0" w:color="auto"/>
        <w:left w:val="none" w:sz="0" w:space="0" w:color="auto"/>
        <w:bottom w:val="none" w:sz="0" w:space="0" w:color="auto"/>
        <w:right w:val="none" w:sz="0" w:space="0" w:color="auto"/>
      </w:divBdr>
      <w:divsChild>
        <w:div w:id="1238586720">
          <w:marLeft w:val="120"/>
          <w:marRight w:val="120"/>
          <w:marTop w:val="216"/>
          <w:marBottom w:val="552"/>
          <w:divBdr>
            <w:top w:val="none" w:sz="0" w:space="0" w:color="auto"/>
            <w:left w:val="none" w:sz="0" w:space="0" w:color="auto"/>
            <w:bottom w:val="none" w:sz="0" w:space="0" w:color="auto"/>
            <w:right w:val="none" w:sz="0" w:space="0" w:color="auto"/>
          </w:divBdr>
          <w:divsChild>
            <w:div w:id="527597218">
              <w:marLeft w:val="0"/>
              <w:marRight w:val="0"/>
              <w:marTop w:val="0"/>
              <w:marBottom w:val="0"/>
              <w:divBdr>
                <w:top w:val="none" w:sz="0" w:space="0" w:color="auto"/>
                <w:left w:val="none" w:sz="0" w:space="0" w:color="auto"/>
                <w:bottom w:val="none" w:sz="0" w:space="0" w:color="auto"/>
                <w:right w:val="none" w:sz="0" w:space="0" w:color="auto"/>
              </w:divBdr>
              <w:divsChild>
                <w:div w:id="860433484">
                  <w:marLeft w:val="0"/>
                  <w:marRight w:val="0"/>
                  <w:marTop w:val="120"/>
                  <w:marBottom w:val="120"/>
                  <w:divBdr>
                    <w:top w:val="none" w:sz="0" w:space="0" w:color="auto"/>
                    <w:left w:val="none" w:sz="0" w:space="0" w:color="auto"/>
                    <w:bottom w:val="none" w:sz="0" w:space="0" w:color="auto"/>
                    <w:right w:val="none" w:sz="0" w:space="0" w:color="auto"/>
                  </w:divBdr>
                  <w:divsChild>
                    <w:div w:id="1257595435">
                      <w:marLeft w:val="0"/>
                      <w:marRight w:val="0"/>
                      <w:marTop w:val="0"/>
                      <w:marBottom w:val="0"/>
                      <w:divBdr>
                        <w:top w:val="none" w:sz="0" w:space="0" w:color="auto"/>
                        <w:left w:val="none" w:sz="0" w:space="0" w:color="auto"/>
                        <w:bottom w:val="none" w:sz="0" w:space="0" w:color="auto"/>
                        <w:right w:val="none" w:sz="0" w:space="0" w:color="auto"/>
                      </w:divBdr>
                      <w:divsChild>
                        <w:div w:id="902570635">
                          <w:marLeft w:val="0"/>
                          <w:marRight w:val="0"/>
                          <w:marTop w:val="0"/>
                          <w:marBottom w:val="0"/>
                          <w:divBdr>
                            <w:top w:val="none" w:sz="0" w:space="0" w:color="auto"/>
                            <w:left w:val="none" w:sz="0" w:space="0" w:color="auto"/>
                            <w:bottom w:val="none" w:sz="0" w:space="0" w:color="auto"/>
                            <w:right w:val="none" w:sz="0" w:space="0" w:color="auto"/>
                          </w:divBdr>
                          <w:divsChild>
                            <w:div w:id="17099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63565">
                  <w:marLeft w:val="120"/>
                  <w:marRight w:val="120"/>
                  <w:marTop w:val="120"/>
                  <w:marBottom w:val="120"/>
                  <w:divBdr>
                    <w:top w:val="none" w:sz="0" w:space="0" w:color="auto"/>
                    <w:left w:val="none" w:sz="0" w:space="0" w:color="auto"/>
                    <w:bottom w:val="none" w:sz="0" w:space="0" w:color="auto"/>
                    <w:right w:val="none" w:sz="0" w:space="0" w:color="auto"/>
                  </w:divBdr>
                </w:div>
                <w:div w:id="1091313533">
                  <w:marLeft w:val="0"/>
                  <w:marRight w:val="0"/>
                  <w:marTop w:val="0"/>
                  <w:marBottom w:val="0"/>
                  <w:divBdr>
                    <w:top w:val="none" w:sz="0" w:space="0" w:color="auto"/>
                    <w:left w:val="none" w:sz="0" w:space="0" w:color="auto"/>
                    <w:bottom w:val="none" w:sz="0" w:space="0" w:color="auto"/>
                    <w:right w:val="none" w:sz="0" w:space="0" w:color="auto"/>
                  </w:divBdr>
                  <w:divsChild>
                    <w:div w:id="474834993">
                      <w:marLeft w:val="0"/>
                      <w:marRight w:val="0"/>
                      <w:marTop w:val="0"/>
                      <w:marBottom w:val="0"/>
                      <w:divBdr>
                        <w:top w:val="none" w:sz="0" w:space="0" w:color="auto"/>
                        <w:left w:val="none" w:sz="0" w:space="0" w:color="auto"/>
                        <w:bottom w:val="none" w:sz="0" w:space="0" w:color="auto"/>
                        <w:right w:val="none" w:sz="0" w:space="0" w:color="auto"/>
                      </w:divBdr>
                      <w:divsChild>
                        <w:div w:id="4785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259875">
      <w:bodyDiv w:val="1"/>
      <w:marLeft w:val="0"/>
      <w:marRight w:val="0"/>
      <w:marTop w:val="0"/>
      <w:marBottom w:val="0"/>
      <w:divBdr>
        <w:top w:val="none" w:sz="0" w:space="0" w:color="auto"/>
        <w:left w:val="none" w:sz="0" w:space="0" w:color="auto"/>
        <w:bottom w:val="none" w:sz="0" w:space="0" w:color="auto"/>
        <w:right w:val="none" w:sz="0" w:space="0" w:color="auto"/>
      </w:divBdr>
      <w:divsChild>
        <w:div w:id="56636459">
          <w:marLeft w:val="120"/>
          <w:marRight w:val="120"/>
          <w:marTop w:val="216"/>
          <w:marBottom w:val="552"/>
          <w:divBdr>
            <w:top w:val="none" w:sz="0" w:space="0" w:color="auto"/>
            <w:left w:val="none" w:sz="0" w:space="0" w:color="auto"/>
            <w:bottom w:val="none" w:sz="0" w:space="0" w:color="auto"/>
            <w:right w:val="none" w:sz="0" w:space="0" w:color="auto"/>
          </w:divBdr>
          <w:divsChild>
            <w:div w:id="1117867914">
              <w:marLeft w:val="0"/>
              <w:marRight w:val="0"/>
              <w:marTop w:val="0"/>
              <w:marBottom w:val="0"/>
              <w:divBdr>
                <w:top w:val="none" w:sz="0" w:space="0" w:color="auto"/>
                <w:left w:val="none" w:sz="0" w:space="0" w:color="auto"/>
                <w:bottom w:val="none" w:sz="0" w:space="0" w:color="auto"/>
                <w:right w:val="none" w:sz="0" w:space="0" w:color="auto"/>
              </w:divBdr>
              <w:divsChild>
                <w:div w:id="2103333730">
                  <w:marLeft w:val="0"/>
                  <w:marRight w:val="0"/>
                  <w:marTop w:val="120"/>
                  <w:marBottom w:val="120"/>
                  <w:divBdr>
                    <w:top w:val="none" w:sz="0" w:space="0" w:color="auto"/>
                    <w:left w:val="none" w:sz="0" w:space="0" w:color="auto"/>
                    <w:bottom w:val="none" w:sz="0" w:space="0" w:color="auto"/>
                    <w:right w:val="none" w:sz="0" w:space="0" w:color="auto"/>
                  </w:divBdr>
                  <w:divsChild>
                    <w:div w:id="1383674430">
                      <w:marLeft w:val="0"/>
                      <w:marRight w:val="0"/>
                      <w:marTop w:val="0"/>
                      <w:marBottom w:val="0"/>
                      <w:divBdr>
                        <w:top w:val="none" w:sz="0" w:space="0" w:color="auto"/>
                        <w:left w:val="none" w:sz="0" w:space="0" w:color="auto"/>
                        <w:bottom w:val="none" w:sz="0" w:space="0" w:color="auto"/>
                        <w:right w:val="none" w:sz="0" w:space="0" w:color="auto"/>
                      </w:divBdr>
                      <w:divsChild>
                        <w:div w:id="964578582">
                          <w:marLeft w:val="0"/>
                          <w:marRight w:val="0"/>
                          <w:marTop w:val="0"/>
                          <w:marBottom w:val="0"/>
                          <w:divBdr>
                            <w:top w:val="none" w:sz="0" w:space="0" w:color="auto"/>
                            <w:left w:val="none" w:sz="0" w:space="0" w:color="auto"/>
                            <w:bottom w:val="none" w:sz="0" w:space="0" w:color="auto"/>
                            <w:right w:val="none" w:sz="0" w:space="0" w:color="auto"/>
                          </w:divBdr>
                          <w:divsChild>
                            <w:div w:id="19181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3520">
                  <w:marLeft w:val="120"/>
                  <w:marRight w:val="120"/>
                  <w:marTop w:val="120"/>
                  <w:marBottom w:val="120"/>
                  <w:divBdr>
                    <w:top w:val="none" w:sz="0" w:space="0" w:color="auto"/>
                    <w:left w:val="none" w:sz="0" w:space="0" w:color="auto"/>
                    <w:bottom w:val="none" w:sz="0" w:space="0" w:color="auto"/>
                    <w:right w:val="none" w:sz="0" w:space="0" w:color="auto"/>
                  </w:divBdr>
                </w:div>
                <w:div w:id="1769891110">
                  <w:marLeft w:val="0"/>
                  <w:marRight w:val="0"/>
                  <w:marTop w:val="0"/>
                  <w:marBottom w:val="0"/>
                  <w:divBdr>
                    <w:top w:val="none" w:sz="0" w:space="0" w:color="auto"/>
                    <w:left w:val="none" w:sz="0" w:space="0" w:color="auto"/>
                    <w:bottom w:val="none" w:sz="0" w:space="0" w:color="auto"/>
                    <w:right w:val="none" w:sz="0" w:space="0" w:color="auto"/>
                  </w:divBdr>
                  <w:divsChild>
                    <w:div w:id="1825464439">
                      <w:marLeft w:val="0"/>
                      <w:marRight w:val="0"/>
                      <w:marTop w:val="0"/>
                      <w:marBottom w:val="0"/>
                      <w:divBdr>
                        <w:top w:val="none" w:sz="0" w:space="0" w:color="auto"/>
                        <w:left w:val="none" w:sz="0" w:space="0" w:color="auto"/>
                        <w:bottom w:val="none" w:sz="0" w:space="0" w:color="auto"/>
                        <w:right w:val="none" w:sz="0" w:space="0" w:color="auto"/>
                      </w:divBdr>
                      <w:divsChild>
                        <w:div w:id="205666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3220117">
      <w:bodyDiv w:val="1"/>
      <w:marLeft w:val="0"/>
      <w:marRight w:val="0"/>
      <w:marTop w:val="0"/>
      <w:marBottom w:val="0"/>
      <w:divBdr>
        <w:top w:val="none" w:sz="0" w:space="0" w:color="auto"/>
        <w:left w:val="none" w:sz="0" w:space="0" w:color="auto"/>
        <w:bottom w:val="none" w:sz="0" w:space="0" w:color="auto"/>
        <w:right w:val="none" w:sz="0" w:space="0" w:color="auto"/>
      </w:divBdr>
      <w:divsChild>
        <w:div w:id="951284694">
          <w:marLeft w:val="120"/>
          <w:marRight w:val="120"/>
          <w:marTop w:val="216"/>
          <w:marBottom w:val="552"/>
          <w:divBdr>
            <w:top w:val="none" w:sz="0" w:space="0" w:color="auto"/>
            <w:left w:val="none" w:sz="0" w:space="0" w:color="auto"/>
            <w:bottom w:val="none" w:sz="0" w:space="0" w:color="auto"/>
            <w:right w:val="none" w:sz="0" w:space="0" w:color="auto"/>
          </w:divBdr>
          <w:divsChild>
            <w:div w:id="1456800136">
              <w:marLeft w:val="0"/>
              <w:marRight w:val="0"/>
              <w:marTop w:val="0"/>
              <w:marBottom w:val="0"/>
              <w:divBdr>
                <w:top w:val="none" w:sz="0" w:space="0" w:color="auto"/>
                <w:left w:val="none" w:sz="0" w:space="0" w:color="auto"/>
                <w:bottom w:val="none" w:sz="0" w:space="0" w:color="auto"/>
                <w:right w:val="none" w:sz="0" w:space="0" w:color="auto"/>
              </w:divBdr>
              <w:divsChild>
                <w:div w:id="571962004">
                  <w:marLeft w:val="0"/>
                  <w:marRight w:val="0"/>
                  <w:marTop w:val="120"/>
                  <w:marBottom w:val="120"/>
                  <w:divBdr>
                    <w:top w:val="none" w:sz="0" w:space="0" w:color="auto"/>
                    <w:left w:val="none" w:sz="0" w:space="0" w:color="auto"/>
                    <w:bottom w:val="none" w:sz="0" w:space="0" w:color="auto"/>
                    <w:right w:val="none" w:sz="0" w:space="0" w:color="auto"/>
                  </w:divBdr>
                  <w:divsChild>
                    <w:div w:id="1873373719">
                      <w:marLeft w:val="0"/>
                      <w:marRight w:val="0"/>
                      <w:marTop w:val="0"/>
                      <w:marBottom w:val="0"/>
                      <w:divBdr>
                        <w:top w:val="none" w:sz="0" w:space="0" w:color="auto"/>
                        <w:left w:val="none" w:sz="0" w:space="0" w:color="auto"/>
                        <w:bottom w:val="none" w:sz="0" w:space="0" w:color="auto"/>
                        <w:right w:val="none" w:sz="0" w:space="0" w:color="auto"/>
                      </w:divBdr>
                      <w:divsChild>
                        <w:div w:id="2011985267">
                          <w:marLeft w:val="0"/>
                          <w:marRight w:val="0"/>
                          <w:marTop w:val="0"/>
                          <w:marBottom w:val="0"/>
                          <w:divBdr>
                            <w:top w:val="none" w:sz="0" w:space="0" w:color="auto"/>
                            <w:left w:val="none" w:sz="0" w:space="0" w:color="auto"/>
                            <w:bottom w:val="none" w:sz="0" w:space="0" w:color="auto"/>
                            <w:right w:val="none" w:sz="0" w:space="0" w:color="auto"/>
                          </w:divBdr>
                          <w:divsChild>
                            <w:div w:id="96792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691134">
                  <w:marLeft w:val="0"/>
                  <w:marRight w:val="0"/>
                  <w:marTop w:val="0"/>
                  <w:marBottom w:val="0"/>
                  <w:divBdr>
                    <w:top w:val="none" w:sz="0" w:space="0" w:color="auto"/>
                    <w:left w:val="none" w:sz="0" w:space="0" w:color="auto"/>
                    <w:bottom w:val="none" w:sz="0" w:space="0" w:color="auto"/>
                    <w:right w:val="none" w:sz="0" w:space="0" w:color="auto"/>
                  </w:divBdr>
                </w:div>
                <w:div w:id="1012612326">
                  <w:marLeft w:val="0"/>
                  <w:marRight w:val="0"/>
                  <w:marTop w:val="0"/>
                  <w:marBottom w:val="0"/>
                  <w:divBdr>
                    <w:top w:val="none" w:sz="0" w:space="0" w:color="auto"/>
                    <w:left w:val="none" w:sz="0" w:space="0" w:color="auto"/>
                    <w:bottom w:val="none" w:sz="0" w:space="0" w:color="auto"/>
                    <w:right w:val="none" w:sz="0" w:space="0" w:color="auto"/>
                  </w:divBdr>
                  <w:divsChild>
                    <w:div w:id="94986605">
                      <w:marLeft w:val="0"/>
                      <w:marRight w:val="0"/>
                      <w:marTop w:val="0"/>
                      <w:marBottom w:val="0"/>
                      <w:divBdr>
                        <w:top w:val="none" w:sz="0" w:space="0" w:color="auto"/>
                        <w:left w:val="none" w:sz="0" w:space="0" w:color="auto"/>
                        <w:bottom w:val="none" w:sz="0" w:space="0" w:color="auto"/>
                        <w:right w:val="none" w:sz="0" w:space="0" w:color="auto"/>
                      </w:divBdr>
                      <w:divsChild>
                        <w:div w:id="105689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338956">
                  <w:marLeft w:val="0"/>
                  <w:marRight w:val="0"/>
                  <w:marTop w:val="0"/>
                  <w:marBottom w:val="0"/>
                  <w:divBdr>
                    <w:top w:val="none" w:sz="0" w:space="0" w:color="auto"/>
                    <w:left w:val="none" w:sz="0" w:space="0" w:color="auto"/>
                    <w:bottom w:val="none" w:sz="0" w:space="0" w:color="auto"/>
                    <w:right w:val="none" w:sz="0" w:space="0" w:color="auto"/>
                  </w:divBdr>
                  <w:divsChild>
                    <w:div w:id="1988897813">
                      <w:marLeft w:val="0"/>
                      <w:marRight w:val="0"/>
                      <w:marTop w:val="0"/>
                      <w:marBottom w:val="0"/>
                      <w:divBdr>
                        <w:top w:val="none" w:sz="0" w:space="0" w:color="auto"/>
                        <w:left w:val="none" w:sz="0" w:space="0" w:color="auto"/>
                        <w:bottom w:val="none" w:sz="0" w:space="0" w:color="auto"/>
                        <w:right w:val="none" w:sz="0" w:space="0" w:color="auto"/>
                      </w:divBdr>
                      <w:divsChild>
                        <w:div w:id="145301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8915190">
      <w:bodyDiv w:val="1"/>
      <w:marLeft w:val="0"/>
      <w:marRight w:val="0"/>
      <w:marTop w:val="0"/>
      <w:marBottom w:val="0"/>
      <w:divBdr>
        <w:top w:val="none" w:sz="0" w:space="0" w:color="auto"/>
        <w:left w:val="none" w:sz="0" w:space="0" w:color="auto"/>
        <w:bottom w:val="none" w:sz="0" w:space="0" w:color="auto"/>
        <w:right w:val="none" w:sz="0" w:space="0" w:color="auto"/>
      </w:divBdr>
      <w:divsChild>
        <w:div w:id="1886142388">
          <w:marLeft w:val="120"/>
          <w:marRight w:val="120"/>
          <w:marTop w:val="216"/>
          <w:marBottom w:val="552"/>
          <w:divBdr>
            <w:top w:val="none" w:sz="0" w:space="0" w:color="auto"/>
            <w:left w:val="none" w:sz="0" w:space="0" w:color="auto"/>
            <w:bottom w:val="none" w:sz="0" w:space="0" w:color="auto"/>
            <w:right w:val="none" w:sz="0" w:space="0" w:color="auto"/>
          </w:divBdr>
          <w:divsChild>
            <w:div w:id="790590825">
              <w:marLeft w:val="0"/>
              <w:marRight w:val="0"/>
              <w:marTop w:val="0"/>
              <w:marBottom w:val="0"/>
              <w:divBdr>
                <w:top w:val="none" w:sz="0" w:space="0" w:color="auto"/>
                <w:left w:val="none" w:sz="0" w:space="0" w:color="auto"/>
                <w:bottom w:val="none" w:sz="0" w:space="0" w:color="auto"/>
                <w:right w:val="none" w:sz="0" w:space="0" w:color="auto"/>
              </w:divBdr>
              <w:divsChild>
                <w:div w:id="925311556">
                  <w:marLeft w:val="0"/>
                  <w:marRight w:val="0"/>
                  <w:marTop w:val="120"/>
                  <w:marBottom w:val="120"/>
                  <w:divBdr>
                    <w:top w:val="none" w:sz="0" w:space="0" w:color="auto"/>
                    <w:left w:val="none" w:sz="0" w:space="0" w:color="auto"/>
                    <w:bottom w:val="none" w:sz="0" w:space="0" w:color="auto"/>
                    <w:right w:val="none" w:sz="0" w:space="0" w:color="auto"/>
                  </w:divBdr>
                  <w:divsChild>
                    <w:div w:id="1292856082">
                      <w:marLeft w:val="0"/>
                      <w:marRight w:val="0"/>
                      <w:marTop w:val="0"/>
                      <w:marBottom w:val="0"/>
                      <w:divBdr>
                        <w:top w:val="none" w:sz="0" w:space="0" w:color="auto"/>
                        <w:left w:val="none" w:sz="0" w:space="0" w:color="auto"/>
                        <w:bottom w:val="none" w:sz="0" w:space="0" w:color="auto"/>
                        <w:right w:val="none" w:sz="0" w:space="0" w:color="auto"/>
                      </w:divBdr>
                      <w:divsChild>
                        <w:div w:id="1236210748">
                          <w:marLeft w:val="0"/>
                          <w:marRight w:val="0"/>
                          <w:marTop w:val="0"/>
                          <w:marBottom w:val="0"/>
                          <w:divBdr>
                            <w:top w:val="none" w:sz="0" w:space="0" w:color="auto"/>
                            <w:left w:val="none" w:sz="0" w:space="0" w:color="auto"/>
                            <w:bottom w:val="none" w:sz="0" w:space="0" w:color="auto"/>
                            <w:right w:val="none" w:sz="0" w:space="0" w:color="auto"/>
                          </w:divBdr>
                          <w:divsChild>
                            <w:div w:id="76973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349216">
                  <w:marLeft w:val="0"/>
                  <w:marRight w:val="0"/>
                  <w:marTop w:val="0"/>
                  <w:marBottom w:val="0"/>
                  <w:divBdr>
                    <w:top w:val="none" w:sz="0" w:space="0" w:color="auto"/>
                    <w:left w:val="none" w:sz="0" w:space="0" w:color="auto"/>
                    <w:bottom w:val="none" w:sz="0" w:space="0" w:color="auto"/>
                    <w:right w:val="none" w:sz="0" w:space="0" w:color="auto"/>
                  </w:divBdr>
                </w:div>
                <w:div w:id="1759210728">
                  <w:marLeft w:val="0"/>
                  <w:marRight w:val="0"/>
                  <w:marTop w:val="0"/>
                  <w:marBottom w:val="0"/>
                  <w:divBdr>
                    <w:top w:val="none" w:sz="0" w:space="0" w:color="auto"/>
                    <w:left w:val="none" w:sz="0" w:space="0" w:color="auto"/>
                    <w:bottom w:val="none" w:sz="0" w:space="0" w:color="auto"/>
                    <w:right w:val="none" w:sz="0" w:space="0" w:color="auto"/>
                  </w:divBdr>
                  <w:divsChild>
                    <w:div w:id="778450684">
                      <w:marLeft w:val="0"/>
                      <w:marRight w:val="0"/>
                      <w:marTop w:val="0"/>
                      <w:marBottom w:val="0"/>
                      <w:divBdr>
                        <w:top w:val="none" w:sz="0" w:space="0" w:color="auto"/>
                        <w:left w:val="none" w:sz="0" w:space="0" w:color="auto"/>
                        <w:bottom w:val="none" w:sz="0" w:space="0" w:color="auto"/>
                        <w:right w:val="none" w:sz="0" w:space="0" w:color="auto"/>
                      </w:divBdr>
                      <w:divsChild>
                        <w:div w:id="9613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76435">
                  <w:marLeft w:val="0"/>
                  <w:marRight w:val="0"/>
                  <w:marTop w:val="0"/>
                  <w:marBottom w:val="0"/>
                  <w:divBdr>
                    <w:top w:val="none" w:sz="0" w:space="0" w:color="auto"/>
                    <w:left w:val="none" w:sz="0" w:space="0" w:color="auto"/>
                    <w:bottom w:val="none" w:sz="0" w:space="0" w:color="auto"/>
                    <w:right w:val="none" w:sz="0" w:space="0" w:color="auto"/>
                  </w:divBdr>
                </w:div>
                <w:div w:id="1768119006">
                  <w:marLeft w:val="0"/>
                  <w:marRight w:val="0"/>
                  <w:marTop w:val="0"/>
                  <w:marBottom w:val="0"/>
                  <w:divBdr>
                    <w:top w:val="none" w:sz="0" w:space="0" w:color="auto"/>
                    <w:left w:val="none" w:sz="0" w:space="0" w:color="auto"/>
                    <w:bottom w:val="none" w:sz="0" w:space="0" w:color="auto"/>
                    <w:right w:val="none" w:sz="0" w:space="0" w:color="auto"/>
                  </w:divBdr>
                  <w:divsChild>
                    <w:div w:id="154565947">
                      <w:marLeft w:val="0"/>
                      <w:marRight w:val="0"/>
                      <w:marTop w:val="0"/>
                      <w:marBottom w:val="0"/>
                      <w:divBdr>
                        <w:top w:val="none" w:sz="0" w:space="0" w:color="auto"/>
                        <w:left w:val="none" w:sz="0" w:space="0" w:color="auto"/>
                        <w:bottom w:val="none" w:sz="0" w:space="0" w:color="auto"/>
                        <w:right w:val="none" w:sz="0" w:space="0" w:color="auto"/>
                      </w:divBdr>
                      <w:divsChild>
                        <w:div w:id="82905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61051">
                  <w:marLeft w:val="0"/>
                  <w:marRight w:val="0"/>
                  <w:marTop w:val="0"/>
                  <w:marBottom w:val="0"/>
                  <w:divBdr>
                    <w:top w:val="none" w:sz="0" w:space="0" w:color="auto"/>
                    <w:left w:val="none" w:sz="0" w:space="0" w:color="auto"/>
                    <w:bottom w:val="none" w:sz="0" w:space="0" w:color="auto"/>
                    <w:right w:val="none" w:sz="0" w:space="0" w:color="auto"/>
                  </w:divBdr>
                  <w:divsChild>
                    <w:div w:id="1070883945">
                      <w:marLeft w:val="0"/>
                      <w:marRight w:val="0"/>
                      <w:marTop w:val="0"/>
                      <w:marBottom w:val="0"/>
                      <w:divBdr>
                        <w:top w:val="none" w:sz="0" w:space="0" w:color="auto"/>
                        <w:left w:val="none" w:sz="0" w:space="0" w:color="auto"/>
                        <w:bottom w:val="none" w:sz="0" w:space="0" w:color="auto"/>
                        <w:right w:val="none" w:sz="0" w:space="0" w:color="auto"/>
                      </w:divBdr>
                      <w:divsChild>
                        <w:div w:id="58530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38415">
                  <w:marLeft w:val="0"/>
                  <w:marRight w:val="0"/>
                  <w:marTop w:val="0"/>
                  <w:marBottom w:val="0"/>
                  <w:divBdr>
                    <w:top w:val="none" w:sz="0" w:space="0" w:color="auto"/>
                    <w:left w:val="none" w:sz="0" w:space="0" w:color="auto"/>
                    <w:bottom w:val="none" w:sz="0" w:space="0" w:color="auto"/>
                    <w:right w:val="none" w:sz="0" w:space="0" w:color="auto"/>
                  </w:divBdr>
                </w:div>
                <w:div w:id="1248728285">
                  <w:marLeft w:val="0"/>
                  <w:marRight w:val="0"/>
                  <w:marTop w:val="0"/>
                  <w:marBottom w:val="0"/>
                  <w:divBdr>
                    <w:top w:val="none" w:sz="0" w:space="0" w:color="auto"/>
                    <w:left w:val="none" w:sz="0" w:space="0" w:color="auto"/>
                    <w:bottom w:val="none" w:sz="0" w:space="0" w:color="auto"/>
                    <w:right w:val="none" w:sz="0" w:space="0" w:color="auto"/>
                  </w:divBdr>
                  <w:divsChild>
                    <w:div w:id="203101334">
                      <w:marLeft w:val="0"/>
                      <w:marRight w:val="0"/>
                      <w:marTop w:val="0"/>
                      <w:marBottom w:val="0"/>
                      <w:divBdr>
                        <w:top w:val="none" w:sz="0" w:space="0" w:color="auto"/>
                        <w:left w:val="none" w:sz="0" w:space="0" w:color="auto"/>
                        <w:bottom w:val="none" w:sz="0" w:space="0" w:color="auto"/>
                        <w:right w:val="none" w:sz="0" w:space="0" w:color="auto"/>
                      </w:divBdr>
                      <w:divsChild>
                        <w:div w:id="207149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984680">
                  <w:marLeft w:val="0"/>
                  <w:marRight w:val="0"/>
                  <w:marTop w:val="0"/>
                  <w:marBottom w:val="0"/>
                  <w:divBdr>
                    <w:top w:val="none" w:sz="0" w:space="0" w:color="auto"/>
                    <w:left w:val="none" w:sz="0" w:space="0" w:color="auto"/>
                    <w:bottom w:val="none" w:sz="0" w:space="0" w:color="auto"/>
                    <w:right w:val="none" w:sz="0" w:space="0" w:color="auto"/>
                  </w:divBdr>
                  <w:divsChild>
                    <w:div w:id="1472557254">
                      <w:marLeft w:val="0"/>
                      <w:marRight w:val="0"/>
                      <w:marTop w:val="0"/>
                      <w:marBottom w:val="0"/>
                      <w:divBdr>
                        <w:top w:val="none" w:sz="0" w:space="0" w:color="auto"/>
                        <w:left w:val="none" w:sz="0" w:space="0" w:color="auto"/>
                        <w:bottom w:val="none" w:sz="0" w:space="0" w:color="auto"/>
                        <w:right w:val="none" w:sz="0" w:space="0" w:color="auto"/>
                      </w:divBdr>
                      <w:divsChild>
                        <w:div w:id="201309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677425">
      <w:bodyDiv w:val="1"/>
      <w:marLeft w:val="0"/>
      <w:marRight w:val="0"/>
      <w:marTop w:val="0"/>
      <w:marBottom w:val="0"/>
      <w:divBdr>
        <w:top w:val="none" w:sz="0" w:space="0" w:color="auto"/>
        <w:left w:val="none" w:sz="0" w:space="0" w:color="auto"/>
        <w:bottom w:val="none" w:sz="0" w:space="0" w:color="auto"/>
        <w:right w:val="none" w:sz="0" w:space="0" w:color="auto"/>
      </w:divBdr>
      <w:divsChild>
        <w:div w:id="494801438">
          <w:marLeft w:val="120"/>
          <w:marRight w:val="120"/>
          <w:marTop w:val="216"/>
          <w:marBottom w:val="216"/>
          <w:divBdr>
            <w:top w:val="none" w:sz="0" w:space="0" w:color="auto"/>
            <w:left w:val="none" w:sz="0" w:space="0" w:color="auto"/>
            <w:bottom w:val="none" w:sz="0" w:space="0" w:color="auto"/>
            <w:right w:val="none" w:sz="0" w:space="0" w:color="auto"/>
          </w:divBdr>
          <w:divsChild>
            <w:div w:id="1674338672">
              <w:marLeft w:val="0"/>
              <w:marRight w:val="0"/>
              <w:marTop w:val="0"/>
              <w:marBottom w:val="0"/>
              <w:divBdr>
                <w:top w:val="none" w:sz="0" w:space="0" w:color="auto"/>
                <w:left w:val="none" w:sz="0" w:space="0" w:color="auto"/>
                <w:bottom w:val="none" w:sz="0" w:space="0" w:color="auto"/>
                <w:right w:val="none" w:sz="0" w:space="0" w:color="auto"/>
              </w:divBdr>
              <w:divsChild>
                <w:div w:id="534971762">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262012">
          <w:marLeft w:val="120"/>
          <w:marRight w:val="120"/>
          <w:marTop w:val="216"/>
          <w:marBottom w:val="552"/>
          <w:divBdr>
            <w:top w:val="none" w:sz="0" w:space="0" w:color="auto"/>
            <w:left w:val="none" w:sz="0" w:space="0" w:color="auto"/>
            <w:bottom w:val="none" w:sz="0" w:space="0" w:color="auto"/>
            <w:right w:val="none" w:sz="0" w:space="0" w:color="auto"/>
          </w:divBdr>
          <w:divsChild>
            <w:div w:id="994378508">
              <w:marLeft w:val="0"/>
              <w:marRight w:val="0"/>
              <w:marTop w:val="0"/>
              <w:marBottom w:val="0"/>
              <w:divBdr>
                <w:top w:val="none" w:sz="0" w:space="0" w:color="auto"/>
                <w:left w:val="none" w:sz="0" w:space="0" w:color="auto"/>
                <w:bottom w:val="none" w:sz="0" w:space="0" w:color="auto"/>
                <w:right w:val="none" w:sz="0" w:space="0" w:color="auto"/>
              </w:divBdr>
              <w:divsChild>
                <w:div w:id="445194910">
                  <w:marLeft w:val="0"/>
                  <w:marRight w:val="0"/>
                  <w:marTop w:val="120"/>
                  <w:marBottom w:val="120"/>
                  <w:divBdr>
                    <w:top w:val="none" w:sz="0" w:space="0" w:color="auto"/>
                    <w:left w:val="none" w:sz="0" w:space="0" w:color="auto"/>
                    <w:bottom w:val="none" w:sz="0" w:space="0" w:color="auto"/>
                    <w:right w:val="none" w:sz="0" w:space="0" w:color="auto"/>
                  </w:divBdr>
                  <w:divsChild>
                    <w:div w:id="205026766">
                      <w:marLeft w:val="0"/>
                      <w:marRight w:val="0"/>
                      <w:marTop w:val="0"/>
                      <w:marBottom w:val="0"/>
                      <w:divBdr>
                        <w:top w:val="none" w:sz="0" w:space="0" w:color="auto"/>
                        <w:left w:val="none" w:sz="0" w:space="0" w:color="auto"/>
                        <w:bottom w:val="none" w:sz="0" w:space="0" w:color="auto"/>
                        <w:right w:val="none" w:sz="0" w:space="0" w:color="auto"/>
                      </w:divBdr>
                      <w:divsChild>
                        <w:div w:id="1997492150">
                          <w:marLeft w:val="0"/>
                          <w:marRight w:val="0"/>
                          <w:marTop w:val="0"/>
                          <w:marBottom w:val="0"/>
                          <w:divBdr>
                            <w:top w:val="none" w:sz="0" w:space="0" w:color="auto"/>
                            <w:left w:val="none" w:sz="0" w:space="0" w:color="auto"/>
                            <w:bottom w:val="none" w:sz="0" w:space="0" w:color="auto"/>
                            <w:right w:val="none" w:sz="0" w:space="0" w:color="auto"/>
                          </w:divBdr>
                          <w:divsChild>
                            <w:div w:id="11209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14602">
                  <w:marLeft w:val="120"/>
                  <w:marRight w:val="120"/>
                  <w:marTop w:val="120"/>
                  <w:marBottom w:val="120"/>
                  <w:divBdr>
                    <w:top w:val="none" w:sz="0" w:space="0" w:color="auto"/>
                    <w:left w:val="none" w:sz="0" w:space="0" w:color="auto"/>
                    <w:bottom w:val="none" w:sz="0" w:space="0" w:color="auto"/>
                    <w:right w:val="none" w:sz="0" w:space="0" w:color="auto"/>
                  </w:divBdr>
                </w:div>
                <w:div w:id="2037807601">
                  <w:marLeft w:val="0"/>
                  <w:marRight w:val="0"/>
                  <w:marTop w:val="0"/>
                  <w:marBottom w:val="0"/>
                  <w:divBdr>
                    <w:top w:val="none" w:sz="0" w:space="0" w:color="auto"/>
                    <w:left w:val="none" w:sz="0" w:space="0" w:color="auto"/>
                    <w:bottom w:val="none" w:sz="0" w:space="0" w:color="auto"/>
                    <w:right w:val="none" w:sz="0" w:space="0" w:color="auto"/>
                  </w:divBdr>
                  <w:divsChild>
                    <w:div w:id="1157307520">
                      <w:marLeft w:val="0"/>
                      <w:marRight w:val="0"/>
                      <w:marTop w:val="0"/>
                      <w:marBottom w:val="0"/>
                      <w:divBdr>
                        <w:top w:val="none" w:sz="0" w:space="0" w:color="auto"/>
                        <w:left w:val="none" w:sz="0" w:space="0" w:color="auto"/>
                        <w:bottom w:val="none" w:sz="0" w:space="0" w:color="auto"/>
                        <w:right w:val="none" w:sz="0" w:space="0" w:color="auto"/>
                      </w:divBdr>
                      <w:divsChild>
                        <w:div w:id="21852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6409235">
      <w:bodyDiv w:val="1"/>
      <w:marLeft w:val="0"/>
      <w:marRight w:val="0"/>
      <w:marTop w:val="0"/>
      <w:marBottom w:val="0"/>
      <w:divBdr>
        <w:top w:val="none" w:sz="0" w:space="0" w:color="auto"/>
        <w:left w:val="none" w:sz="0" w:space="0" w:color="auto"/>
        <w:bottom w:val="none" w:sz="0" w:space="0" w:color="auto"/>
        <w:right w:val="none" w:sz="0" w:space="0" w:color="auto"/>
      </w:divBdr>
      <w:divsChild>
        <w:div w:id="722750546">
          <w:marLeft w:val="120"/>
          <w:marRight w:val="120"/>
          <w:marTop w:val="216"/>
          <w:marBottom w:val="552"/>
          <w:divBdr>
            <w:top w:val="none" w:sz="0" w:space="0" w:color="auto"/>
            <w:left w:val="none" w:sz="0" w:space="0" w:color="auto"/>
            <w:bottom w:val="none" w:sz="0" w:space="0" w:color="auto"/>
            <w:right w:val="none" w:sz="0" w:space="0" w:color="auto"/>
          </w:divBdr>
          <w:divsChild>
            <w:div w:id="1512917929">
              <w:marLeft w:val="0"/>
              <w:marRight w:val="0"/>
              <w:marTop w:val="0"/>
              <w:marBottom w:val="0"/>
              <w:divBdr>
                <w:top w:val="none" w:sz="0" w:space="0" w:color="auto"/>
                <w:left w:val="none" w:sz="0" w:space="0" w:color="auto"/>
                <w:bottom w:val="none" w:sz="0" w:space="0" w:color="auto"/>
                <w:right w:val="none" w:sz="0" w:space="0" w:color="auto"/>
              </w:divBdr>
              <w:divsChild>
                <w:div w:id="1692409524">
                  <w:marLeft w:val="0"/>
                  <w:marRight w:val="0"/>
                  <w:marTop w:val="120"/>
                  <w:marBottom w:val="120"/>
                  <w:divBdr>
                    <w:top w:val="none" w:sz="0" w:space="0" w:color="auto"/>
                    <w:left w:val="none" w:sz="0" w:space="0" w:color="auto"/>
                    <w:bottom w:val="none" w:sz="0" w:space="0" w:color="auto"/>
                    <w:right w:val="none" w:sz="0" w:space="0" w:color="auto"/>
                  </w:divBdr>
                  <w:divsChild>
                    <w:div w:id="4292129">
                      <w:marLeft w:val="0"/>
                      <w:marRight w:val="0"/>
                      <w:marTop w:val="0"/>
                      <w:marBottom w:val="0"/>
                      <w:divBdr>
                        <w:top w:val="none" w:sz="0" w:space="0" w:color="auto"/>
                        <w:left w:val="none" w:sz="0" w:space="0" w:color="auto"/>
                        <w:bottom w:val="none" w:sz="0" w:space="0" w:color="auto"/>
                        <w:right w:val="none" w:sz="0" w:space="0" w:color="auto"/>
                      </w:divBdr>
                      <w:divsChild>
                        <w:div w:id="108741840">
                          <w:marLeft w:val="0"/>
                          <w:marRight w:val="0"/>
                          <w:marTop w:val="0"/>
                          <w:marBottom w:val="0"/>
                          <w:divBdr>
                            <w:top w:val="none" w:sz="0" w:space="0" w:color="auto"/>
                            <w:left w:val="none" w:sz="0" w:space="0" w:color="auto"/>
                            <w:bottom w:val="none" w:sz="0" w:space="0" w:color="auto"/>
                            <w:right w:val="none" w:sz="0" w:space="0" w:color="auto"/>
                          </w:divBdr>
                          <w:divsChild>
                            <w:div w:id="95329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161213">
                  <w:marLeft w:val="0"/>
                  <w:marRight w:val="0"/>
                  <w:marTop w:val="0"/>
                  <w:marBottom w:val="0"/>
                  <w:divBdr>
                    <w:top w:val="none" w:sz="0" w:space="0" w:color="auto"/>
                    <w:left w:val="none" w:sz="0" w:space="0" w:color="auto"/>
                    <w:bottom w:val="none" w:sz="0" w:space="0" w:color="auto"/>
                    <w:right w:val="none" w:sz="0" w:space="0" w:color="auto"/>
                  </w:divBdr>
                </w:div>
                <w:div w:id="515341676">
                  <w:marLeft w:val="0"/>
                  <w:marRight w:val="0"/>
                  <w:marTop w:val="0"/>
                  <w:marBottom w:val="0"/>
                  <w:divBdr>
                    <w:top w:val="none" w:sz="0" w:space="0" w:color="auto"/>
                    <w:left w:val="none" w:sz="0" w:space="0" w:color="auto"/>
                    <w:bottom w:val="none" w:sz="0" w:space="0" w:color="auto"/>
                    <w:right w:val="none" w:sz="0" w:space="0" w:color="auto"/>
                  </w:divBdr>
                  <w:divsChild>
                    <w:div w:id="56056839">
                      <w:marLeft w:val="0"/>
                      <w:marRight w:val="0"/>
                      <w:marTop w:val="0"/>
                      <w:marBottom w:val="0"/>
                      <w:divBdr>
                        <w:top w:val="none" w:sz="0" w:space="0" w:color="auto"/>
                        <w:left w:val="none" w:sz="0" w:space="0" w:color="auto"/>
                        <w:bottom w:val="none" w:sz="0" w:space="0" w:color="auto"/>
                        <w:right w:val="none" w:sz="0" w:space="0" w:color="auto"/>
                      </w:divBdr>
                      <w:divsChild>
                        <w:div w:id="214407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321012">
                  <w:marLeft w:val="0"/>
                  <w:marRight w:val="0"/>
                  <w:marTop w:val="0"/>
                  <w:marBottom w:val="0"/>
                  <w:divBdr>
                    <w:top w:val="none" w:sz="0" w:space="0" w:color="auto"/>
                    <w:left w:val="none" w:sz="0" w:space="0" w:color="auto"/>
                    <w:bottom w:val="none" w:sz="0" w:space="0" w:color="auto"/>
                    <w:right w:val="none" w:sz="0" w:space="0" w:color="auto"/>
                  </w:divBdr>
                  <w:divsChild>
                    <w:div w:id="1856528285">
                      <w:marLeft w:val="0"/>
                      <w:marRight w:val="0"/>
                      <w:marTop w:val="0"/>
                      <w:marBottom w:val="0"/>
                      <w:divBdr>
                        <w:top w:val="none" w:sz="0" w:space="0" w:color="auto"/>
                        <w:left w:val="none" w:sz="0" w:space="0" w:color="auto"/>
                        <w:bottom w:val="none" w:sz="0" w:space="0" w:color="auto"/>
                        <w:right w:val="none" w:sz="0" w:space="0" w:color="auto"/>
                      </w:divBdr>
                      <w:divsChild>
                        <w:div w:id="133611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949151">
                  <w:marLeft w:val="0"/>
                  <w:marRight w:val="0"/>
                  <w:marTop w:val="0"/>
                  <w:marBottom w:val="0"/>
                  <w:divBdr>
                    <w:top w:val="none" w:sz="0" w:space="0" w:color="auto"/>
                    <w:left w:val="none" w:sz="0" w:space="0" w:color="auto"/>
                    <w:bottom w:val="none" w:sz="0" w:space="0" w:color="auto"/>
                    <w:right w:val="none" w:sz="0" w:space="0" w:color="auto"/>
                  </w:divBdr>
                </w:div>
                <w:div w:id="330059704">
                  <w:marLeft w:val="0"/>
                  <w:marRight w:val="0"/>
                  <w:marTop w:val="0"/>
                  <w:marBottom w:val="0"/>
                  <w:divBdr>
                    <w:top w:val="none" w:sz="0" w:space="0" w:color="auto"/>
                    <w:left w:val="none" w:sz="0" w:space="0" w:color="auto"/>
                    <w:bottom w:val="none" w:sz="0" w:space="0" w:color="auto"/>
                    <w:right w:val="none" w:sz="0" w:space="0" w:color="auto"/>
                  </w:divBdr>
                  <w:divsChild>
                    <w:div w:id="1354528150">
                      <w:marLeft w:val="0"/>
                      <w:marRight w:val="0"/>
                      <w:marTop w:val="0"/>
                      <w:marBottom w:val="0"/>
                      <w:divBdr>
                        <w:top w:val="none" w:sz="0" w:space="0" w:color="auto"/>
                        <w:left w:val="none" w:sz="0" w:space="0" w:color="auto"/>
                        <w:bottom w:val="none" w:sz="0" w:space="0" w:color="auto"/>
                        <w:right w:val="none" w:sz="0" w:space="0" w:color="auto"/>
                      </w:divBdr>
                      <w:divsChild>
                        <w:div w:id="58021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185998">
                  <w:marLeft w:val="0"/>
                  <w:marRight w:val="0"/>
                  <w:marTop w:val="0"/>
                  <w:marBottom w:val="0"/>
                  <w:divBdr>
                    <w:top w:val="none" w:sz="0" w:space="0" w:color="auto"/>
                    <w:left w:val="none" w:sz="0" w:space="0" w:color="auto"/>
                    <w:bottom w:val="none" w:sz="0" w:space="0" w:color="auto"/>
                    <w:right w:val="none" w:sz="0" w:space="0" w:color="auto"/>
                  </w:divBdr>
                  <w:divsChild>
                    <w:div w:id="399252549">
                      <w:marLeft w:val="0"/>
                      <w:marRight w:val="0"/>
                      <w:marTop w:val="0"/>
                      <w:marBottom w:val="0"/>
                      <w:divBdr>
                        <w:top w:val="none" w:sz="0" w:space="0" w:color="auto"/>
                        <w:left w:val="none" w:sz="0" w:space="0" w:color="auto"/>
                        <w:bottom w:val="none" w:sz="0" w:space="0" w:color="auto"/>
                        <w:right w:val="none" w:sz="0" w:space="0" w:color="auto"/>
                      </w:divBdr>
                      <w:divsChild>
                        <w:div w:id="188070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56092">
                  <w:marLeft w:val="0"/>
                  <w:marRight w:val="0"/>
                  <w:marTop w:val="0"/>
                  <w:marBottom w:val="0"/>
                  <w:divBdr>
                    <w:top w:val="none" w:sz="0" w:space="0" w:color="auto"/>
                    <w:left w:val="none" w:sz="0" w:space="0" w:color="auto"/>
                    <w:bottom w:val="none" w:sz="0" w:space="0" w:color="auto"/>
                    <w:right w:val="none" w:sz="0" w:space="0" w:color="auto"/>
                  </w:divBdr>
                </w:div>
                <w:div w:id="889220106">
                  <w:marLeft w:val="0"/>
                  <w:marRight w:val="0"/>
                  <w:marTop w:val="0"/>
                  <w:marBottom w:val="0"/>
                  <w:divBdr>
                    <w:top w:val="none" w:sz="0" w:space="0" w:color="auto"/>
                    <w:left w:val="none" w:sz="0" w:space="0" w:color="auto"/>
                    <w:bottom w:val="none" w:sz="0" w:space="0" w:color="auto"/>
                    <w:right w:val="none" w:sz="0" w:space="0" w:color="auto"/>
                  </w:divBdr>
                  <w:divsChild>
                    <w:div w:id="692343261">
                      <w:marLeft w:val="0"/>
                      <w:marRight w:val="0"/>
                      <w:marTop w:val="0"/>
                      <w:marBottom w:val="0"/>
                      <w:divBdr>
                        <w:top w:val="none" w:sz="0" w:space="0" w:color="auto"/>
                        <w:left w:val="none" w:sz="0" w:space="0" w:color="auto"/>
                        <w:bottom w:val="none" w:sz="0" w:space="0" w:color="auto"/>
                        <w:right w:val="none" w:sz="0" w:space="0" w:color="auto"/>
                      </w:divBdr>
                      <w:divsChild>
                        <w:div w:id="17334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46132">
                  <w:marLeft w:val="0"/>
                  <w:marRight w:val="0"/>
                  <w:marTop w:val="0"/>
                  <w:marBottom w:val="0"/>
                  <w:divBdr>
                    <w:top w:val="none" w:sz="0" w:space="0" w:color="auto"/>
                    <w:left w:val="none" w:sz="0" w:space="0" w:color="auto"/>
                    <w:bottom w:val="none" w:sz="0" w:space="0" w:color="auto"/>
                    <w:right w:val="none" w:sz="0" w:space="0" w:color="auto"/>
                  </w:divBdr>
                </w:div>
                <w:div w:id="369570704">
                  <w:marLeft w:val="0"/>
                  <w:marRight w:val="0"/>
                  <w:marTop w:val="0"/>
                  <w:marBottom w:val="0"/>
                  <w:divBdr>
                    <w:top w:val="none" w:sz="0" w:space="0" w:color="auto"/>
                    <w:left w:val="none" w:sz="0" w:space="0" w:color="auto"/>
                    <w:bottom w:val="none" w:sz="0" w:space="0" w:color="auto"/>
                    <w:right w:val="none" w:sz="0" w:space="0" w:color="auto"/>
                  </w:divBdr>
                  <w:divsChild>
                    <w:div w:id="404837269">
                      <w:marLeft w:val="0"/>
                      <w:marRight w:val="0"/>
                      <w:marTop w:val="0"/>
                      <w:marBottom w:val="0"/>
                      <w:divBdr>
                        <w:top w:val="none" w:sz="0" w:space="0" w:color="auto"/>
                        <w:left w:val="none" w:sz="0" w:space="0" w:color="auto"/>
                        <w:bottom w:val="none" w:sz="0" w:space="0" w:color="auto"/>
                        <w:right w:val="none" w:sz="0" w:space="0" w:color="auto"/>
                      </w:divBdr>
                      <w:divsChild>
                        <w:div w:id="11622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39229">
                  <w:marLeft w:val="0"/>
                  <w:marRight w:val="0"/>
                  <w:marTop w:val="0"/>
                  <w:marBottom w:val="0"/>
                  <w:divBdr>
                    <w:top w:val="none" w:sz="0" w:space="0" w:color="auto"/>
                    <w:left w:val="none" w:sz="0" w:space="0" w:color="auto"/>
                    <w:bottom w:val="none" w:sz="0" w:space="0" w:color="auto"/>
                    <w:right w:val="none" w:sz="0" w:space="0" w:color="auto"/>
                  </w:divBdr>
                  <w:divsChild>
                    <w:div w:id="1625774728">
                      <w:marLeft w:val="0"/>
                      <w:marRight w:val="0"/>
                      <w:marTop w:val="0"/>
                      <w:marBottom w:val="0"/>
                      <w:divBdr>
                        <w:top w:val="none" w:sz="0" w:space="0" w:color="auto"/>
                        <w:left w:val="none" w:sz="0" w:space="0" w:color="auto"/>
                        <w:bottom w:val="none" w:sz="0" w:space="0" w:color="auto"/>
                        <w:right w:val="none" w:sz="0" w:space="0" w:color="auto"/>
                      </w:divBdr>
                      <w:divsChild>
                        <w:div w:id="94307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Derek Podobas</dc:creator>
  <cp:keywords/>
  <dc:description/>
  <cp:lastModifiedBy>19498</cp:lastModifiedBy>
  <cp:revision>2</cp:revision>
  <cp:lastPrinted>2023-01-28T04:11:00Z</cp:lastPrinted>
  <dcterms:created xsi:type="dcterms:W3CDTF">2023-02-14T22:28:00Z</dcterms:created>
  <dcterms:modified xsi:type="dcterms:W3CDTF">2023-02-14T22:28:00Z</dcterms:modified>
</cp:coreProperties>
</file>