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197A" w14:textId="456FCFA1" w:rsidR="00653645" w:rsidRPr="000040A7" w:rsidRDefault="00C12CB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0040A7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BUS </w:t>
      </w:r>
      <w:r w:rsidR="000C572E" w:rsidRPr="000040A7">
        <w:rPr>
          <w:rFonts w:ascii="Lucida Bright" w:hAnsi="Lucida Bright"/>
          <w:b/>
          <w:color w:val="385623" w:themeColor="accent6" w:themeShade="80"/>
          <w:sz w:val="36"/>
          <w:szCs w:val="36"/>
        </w:rPr>
        <w:t>204</w:t>
      </w:r>
      <w:r w:rsidR="000040A7" w:rsidRPr="000040A7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</w:t>
      </w:r>
      <w:r w:rsidR="005E7DA4">
        <w:rPr>
          <w:rFonts w:ascii="Lucida Bright" w:hAnsi="Lucida Bright"/>
          <w:b/>
          <w:color w:val="385623" w:themeColor="accent6" w:themeShade="80"/>
          <w:sz w:val="36"/>
          <w:szCs w:val="36"/>
        </w:rPr>
        <w:t>S2</w:t>
      </w:r>
      <w:r w:rsidR="0062135F">
        <w:rPr>
          <w:rFonts w:ascii="Lucida Bright" w:hAnsi="Lucida Bright"/>
          <w:b/>
          <w:color w:val="385623" w:themeColor="accent6" w:themeShade="80"/>
          <w:sz w:val="36"/>
          <w:szCs w:val="36"/>
        </w:rPr>
        <w:t>4</w:t>
      </w:r>
    </w:p>
    <w:p w14:paraId="4FCF2442" w14:textId="543E4A29" w:rsidR="005E065D" w:rsidRPr="000040A7" w:rsidRDefault="00430A35" w:rsidP="00430A35">
      <w:pPr>
        <w:jc w:val="center"/>
        <w:rPr>
          <w:rFonts w:ascii="Lucida Bright" w:hAnsi="Lucida Bright"/>
          <w:b/>
          <w:color w:val="C00000"/>
          <w:sz w:val="48"/>
          <w:szCs w:val="48"/>
        </w:rPr>
      </w:pPr>
      <w:r w:rsidRPr="000040A7">
        <w:rPr>
          <w:rFonts w:ascii="Lucida Bright" w:hAnsi="Lucida Bright"/>
          <w:b/>
          <w:color w:val="C00000"/>
          <w:sz w:val="48"/>
          <w:szCs w:val="48"/>
        </w:rPr>
        <w:t>Test</w:t>
      </w:r>
      <w:r w:rsidR="005E54AE" w:rsidRPr="000040A7">
        <w:rPr>
          <w:rFonts w:ascii="Lucida Bright" w:hAnsi="Lucida Bright"/>
          <w:b/>
          <w:color w:val="C00000"/>
          <w:sz w:val="48"/>
          <w:szCs w:val="48"/>
        </w:rPr>
        <w:t xml:space="preserve"> </w:t>
      </w:r>
      <w:r w:rsidR="00493620" w:rsidRPr="000040A7">
        <w:rPr>
          <w:rFonts w:ascii="Lucida Bright" w:hAnsi="Lucida Bright"/>
          <w:b/>
          <w:color w:val="C00000"/>
          <w:sz w:val="48"/>
          <w:szCs w:val="48"/>
        </w:rPr>
        <w:t>3</w:t>
      </w:r>
    </w:p>
    <w:p w14:paraId="71142193" w14:textId="15361313" w:rsidR="005E54AE" w:rsidRPr="004B48B1" w:rsidRDefault="005E54A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4B48B1">
        <w:rPr>
          <w:rFonts w:ascii="Lucida Bright" w:hAnsi="Lucida Bright"/>
          <w:b/>
          <w:color w:val="385623" w:themeColor="accent6" w:themeShade="80"/>
          <w:sz w:val="36"/>
          <w:szCs w:val="36"/>
        </w:rPr>
        <w:t>Study Guide</w:t>
      </w:r>
    </w:p>
    <w:p w14:paraId="6C75DC88" w14:textId="47F2816B" w:rsidR="00653645" w:rsidRDefault="00653645" w:rsidP="00653645">
      <w:pPr>
        <w:jc w:val="center"/>
        <w:rPr>
          <w:rFonts w:ascii="Lucida Bright" w:hAnsi="Lucida Bright"/>
          <w:bCs/>
          <w:color w:val="1F3864" w:themeColor="accent5" w:themeShade="80"/>
          <w:sz w:val="36"/>
          <w:szCs w:val="36"/>
        </w:rPr>
      </w:pP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 xml:space="preserve">as of </w:t>
      </w:r>
      <w:r w:rsidR="006948C2">
        <w:rPr>
          <w:rFonts w:ascii="Lucida Bright" w:hAnsi="Lucida Bright"/>
          <w:bCs/>
          <w:color w:val="1F3864" w:themeColor="accent5" w:themeShade="80"/>
          <w:sz w:val="36"/>
          <w:szCs w:val="36"/>
        </w:rPr>
        <w:t>4</w:t>
      </w: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/</w:t>
      </w:r>
      <w:r w:rsidR="00AD0723">
        <w:rPr>
          <w:rFonts w:ascii="Lucida Bright" w:hAnsi="Lucida Bright"/>
          <w:bCs/>
          <w:color w:val="1F3864" w:themeColor="accent5" w:themeShade="80"/>
          <w:sz w:val="36"/>
          <w:szCs w:val="36"/>
        </w:rPr>
        <w:t>9</w:t>
      </w: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/</w:t>
      </w:r>
      <w:r w:rsidR="00493620"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2</w:t>
      </w:r>
      <w:r w:rsidR="0062135F">
        <w:rPr>
          <w:rFonts w:ascii="Lucida Bright" w:hAnsi="Lucida Bright"/>
          <w:bCs/>
          <w:color w:val="1F3864" w:themeColor="accent5" w:themeShade="80"/>
          <w:sz w:val="36"/>
          <w:szCs w:val="36"/>
        </w:rPr>
        <w:t>4</w:t>
      </w:r>
    </w:p>
    <w:p w14:paraId="5E811593" w14:textId="5E3200DB" w:rsidR="00653645" w:rsidRPr="000040A7" w:rsidRDefault="00430A35" w:rsidP="00653645">
      <w:pPr>
        <w:jc w:val="center"/>
        <w:rPr>
          <w:rFonts w:ascii="Lucida Bright" w:hAnsi="Lucida Bright"/>
          <w:bCs/>
          <w:color w:val="385623" w:themeColor="accent6" w:themeShade="80"/>
          <w:sz w:val="36"/>
          <w:szCs w:val="36"/>
        </w:rPr>
      </w:pP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>The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following</w:t>
      </w: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types of problems</w:t>
      </w:r>
      <w:r w:rsidR="006E72D0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will be on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this</w:t>
      </w: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test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>:</w:t>
      </w:r>
    </w:p>
    <w:p w14:paraId="588DC4D5" w14:textId="51C508CD" w:rsidR="00AD0723" w:rsidRPr="000040A7" w:rsidRDefault="00E94822" w:rsidP="00AD0723">
      <w:pPr>
        <w:spacing w:before="240" w:after="0"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 w:rsidRPr="000040A7">
        <w:rPr>
          <w:rFonts w:ascii="Lucida Bright" w:hAnsi="Lucida Bright"/>
          <w:color w:val="000000" w:themeColor="text1"/>
          <w:sz w:val="36"/>
          <w:szCs w:val="36"/>
        </w:rPr>
        <w:t>1</w:t>
      </w:r>
      <w:r w:rsidR="00430A35" w:rsidRPr="000040A7">
        <w:rPr>
          <w:rFonts w:ascii="Lucida Bright" w:hAnsi="Lucida Bright"/>
          <w:color w:val="000000" w:themeColor="text1"/>
          <w:sz w:val="36"/>
          <w:szCs w:val="36"/>
        </w:rPr>
        <w:t>.</w:t>
      </w:r>
      <w:r w:rsidR="00AD0723">
        <w:rPr>
          <w:rFonts w:ascii="Lucida Bright" w:hAnsi="Lucida Bright"/>
          <w:color w:val="000000" w:themeColor="text1"/>
          <w:sz w:val="36"/>
          <w:szCs w:val="36"/>
        </w:rPr>
        <w:t>Coefficient of Determination-interpretation</w:t>
      </w:r>
    </w:p>
    <w:p w14:paraId="727F0DB3" w14:textId="5123CD26" w:rsidR="00E94822" w:rsidRPr="000040A7" w:rsidRDefault="00AD0723" w:rsidP="00AD0723">
      <w:pPr>
        <w:spacing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 xml:space="preserve">2.Correlation </w:t>
      </w:r>
      <w:r w:rsidRPr="000040A7">
        <w:rPr>
          <w:rFonts w:ascii="Lucida Bright" w:hAnsi="Lucida Bright"/>
          <w:color w:val="000000" w:themeColor="text1"/>
          <w:sz w:val="36"/>
          <w:szCs w:val="36"/>
        </w:rPr>
        <w:t>Coefficient</w:t>
      </w:r>
      <w:r>
        <w:rPr>
          <w:rFonts w:ascii="Lucida Bright" w:hAnsi="Lucida Bright"/>
          <w:color w:val="000000" w:themeColor="text1"/>
          <w:sz w:val="36"/>
          <w:szCs w:val="36"/>
        </w:rPr>
        <w:t>-interpretation</w:t>
      </w:r>
    </w:p>
    <w:p w14:paraId="3172F755" w14:textId="1F696D9E" w:rsidR="00D818DE" w:rsidRDefault="00D818DE" w:rsidP="00AD0723">
      <w:pPr>
        <w:spacing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3.</w:t>
      </w:r>
      <w:r w:rsidR="006948C2">
        <w:rPr>
          <w:rFonts w:ascii="Lucida Bright" w:hAnsi="Lucida Bright"/>
          <w:color w:val="000000" w:themeColor="text1"/>
          <w:sz w:val="36"/>
          <w:szCs w:val="36"/>
        </w:rPr>
        <w:t>Extrapolation using trend analysis</w:t>
      </w:r>
    </w:p>
    <w:p w14:paraId="5FAF72A9" w14:textId="2A9F0258" w:rsidR="00AD0723" w:rsidRPr="000040A7" w:rsidRDefault="00AD0723" w:rsidP="00AD0723">
      <w:pPr>
        <w:spacing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4.MAD</w:t>
      </w:r>
    </w:p>
    <w:p w14:paraId="41CE3854" w14:textId="3129A96F" w:rsidR="008F54C8" w:rsidRPr="000040A7" w:rsidRDefault="00AD0723" w:rsidP="00AD0723">
      <w:pPr>
        <w:spacing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5.Reconfiguration of a regression equation</w:t>
      </w:r>
    </w:p>
    <w:p w14:paraId="5363D0FF" w14:textId="2655DB65" w:rsidR="00430A35" w:rsidRPr="000040A7" w:rsidRDefault="00AD0723" w:rsidP="00AD0723">
      <w:pPr>
        <w:spacing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6.Weighted Moving Average</w:t>
      </w:r>
    </w:p>
    <w:p w14:paraId="02FC3E17" w14:textId="46CE83E3" w:rsidR="00430A35" w:rsidRPr="000040A7" w:rsidRDefault="00AD0723" w:rsidP="00AD0723">
      <w:pPr>
        <w:spacing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7</w:t>
      </w:r>
      <w:r w:rsidR="00430A35" w:rsidRPr="000040A7">
        <w:rPr>
          <w:rFonts w:ascii="Lucida Bright" w:hAnsi="Lucida Bright"/>
          <w:color w:val="000000" w:themeColor="text1"/>
          <w:sz w:val="36"/>
          <w:szCs w:val="36"/>
        </w:rPr>
        <w:t>.</w:t>
      </w:r>
      <w:r>
        <w:rPr>
          <w:rFonts w:ascii="Lucida Bright" w:hAnsi="Lucida Bright"/>
          <w:color w:val="000000" w:themeColor="text1"/>
          <w:sz w:val="36"/>
          <w:szCs w:val="36"/>
        </w:rPr>
        <w:t>Markov Chains for Prediction</w:t>
      </w:r>
    </w:p>
    <w:p w14:paraId="736F5499" w14:textId="7BA67F44" w:rsidR="00620AF5" w:rsidRPr="000040A7" w:rsidRDefault="00AD0723" w:rsidP="00AD0723">
      <w:pPr>
        <w:spacing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8.Exponential Smoothing</w:t>
      </w:r>
    </w:p>
    <w:p w14:paraId="691998ED" w14:textId="3D6D51CF" w:rsidR="00430A35" w:rsidRDefault="00AD0723" w:rsidP="00AD0723">
      <w:pPr>
        <w:spacing w:before="240" w:after="0"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9</w:t>
      </w:r>
      <w:r w:rsidR="000040A7" w:rsidRPr="000040A7">
        <w:rPr>
          <w:rFonts w:ascii="Lucida Bright" w:hAnsi="Lucida Bright"/>
          <w:color w:val="000000" w:themeColor="text1"/>
          <w:sz w:val="36"/>
          <w:szCs w:val="36"/>
        </w:rPr>
        <w:t>.</w:t>
      </w:r>
      <w:r>
        <w:rPr>
          <w:rFonts w:ascii="Lucida Bright" w:hAnsi="Lucida Bright"/>
          <w:color w:val="000000" w:themeColor="text1"/>
          <w:sz w:val="36"/>
          <w:szCs w:val="36"/>
        </w:rPr>
        <w:t>Multi-regression analysis</w:t>
      </w:r>
    </w:p>
    <w:p w14:paraId="57B6FB48" w14:textId="5A0500F6" w:rsidR="00AD0723" w:rsidRPr="000040A7" w:rsidRDefault="00AD0723" w:rsidP="00AD0723">
      <w:pPr>
        <w:spacing w:before="240" w:after="0" w:line="36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10.Moving average</w:t>
      </w:r>
    </w:p>
    <w:sectPr w:rsidR="00AD0723" w:rsidRPr="000040A7" w:rsidSect="005950BD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0AC2" w14:textId="77777777" w:rsidR="005950BD" w:rsidRDefault="005950BD" w:rsidP="00D818DE">
      <w:pPr>
        <w:spacing w:after="0" w:line="240" w:lineRule="auto"/>
      </w:pPr>
      <w:r>
        <w:separator/>
      </w:r>
    </w:p>
  </w:endnote>
  <w:endnote w:type="continuationSeparator" w:id="0">
    <w:p w14:paraId="093D9979" w14:textId="77777777" w:rsidR="005950BD" w:rsidRDefault="005950BD" w:rsidP="00D8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839C" w14:textId="77777777" w:rsidR="005950BD" w:rsidRDefault="005950BD" w:rsidP="00D818DE">
      <w:pPr>
        <w:spacing w:after="0" w:line="240" w:lineRule="auto"/>
      </w:pPr>
      <w:r>
        <w:separator/>
      </w:r>
    </w:p>
  </w:footnote>
  <w:footnote w:type="continuationSeparator" w:id="0">
    <w:p w14:paraId="1992A086" w14:textId="77777777" w:rsidR="005950BD" w:rsidRDefault="005950BD" w:rsidP="00D8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5232171">
    <w:abstractNumId w:val="2"/>
  </w:num>
  <w:num w:numId="2" w16cid:durableId="595753644">
    <w:abstractNumId w:val="3"/>
  </w:num>
  <w:num w:numId="3" w16cid:durableId="630866376">
    <w:abstractNumId w:val="0"/>
  </w:num>
  <w:num w:numId="4" w16cid:durableId="26327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0A7"/>
    <w:rsid w:val="00004FB3"/>
    <w:rsid w:val="00015060"/>
    <w:rsid w:val="00035F11"/>
    <w:rsid w:val="00042904"/>
    <w:rsid w:val="000550E6"/>
    <w:rsid w:val="0006540E"/>
    <w:rsid w:val="000847C7"/>
    <w:rsid w:val="00093FEF"/>
    <w:rsid w:val="000C572E"/>
    <w:rsid w:val="000D03F1"/>
    <w:rsid w:val="000E5082"/>
    <w:rsid w:val="00175877"/>
    <w:rsid w:val="00195E2E"/>
    <w:rsid w:val="001A32F9"/>
    <w:rsid w:val="001C243C"/>
    <w:rsid w:val="001E4863"/>
    <w:rsid w:val="001E7637"/>
    <w:rsid w:val="002462C4"/>
    <w:rsid w:val="00254AA6"/>
    <w:rsid w:val="00255E19"/>
    <w:rsid w:val="002C1236"/>
    <w:rsid w:val="002C1263"/>
    <w:rsid w:val="003104C4"/>
    <w:rsid w:val="00330FA9"/>
    <w:rsid w:val="00336138"/>
    <w:rsid w:val="00346B6D"/>
    <w:rsid w:val="00352810"/>
    <w:rsid w:val="00372E41"/>
    <w:rsid w:val="00395BCC"/>
    <w:rsid w:val="00397427"/>
    <w:rsid w:val="003C3D2D"/>
    <w:rsid w:val="0040679B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B48B1"/>
    <w:rsid w:val="004C7A7A"/>
    <w:rsid w:val="004D63E6"/>
    <w:rsid w:val="004F13F3"/>
    <w:rsid w:val="004F3E8E"/>
    <w:rsid w:val="0051425A"/>
    <w:rsid w:val="00517C7F"/>
    <w:rsid w:val="00552AC4"/>
    <w:rsid w:val="005657F6"/>
    <w:rsid w:val="005950BD"/>
    <w:rsid w:val="005D035E"/>
    <w:rsid w:val="005E065D"/>
    <w:rsid w:val="005E2457"/>
    <w:rsid w:val="005E54AE"/>
    <w:rsid w:val="005E7DA4"/>
    <w:rsid w:val="005F5600"/>
    <w:rsid w:val="005F7762"/>
    <w:rsid w:val="005F7815"/>
    <w:rsid w:val="006036A0"/>
    <w:rsid w:val="00620431"/>
    <w:rsid w:val="00620AF5"/>
    <w:rsid w:val="0062135F"/>
    <w:rsid w:val="00647A55"/>
    <w:rsid w:val="00653645"/>
    <w:rsid w:val="006559D4"/>
    <w:rsid w:val="006948C2"/>
    <w:rsid w:val="006A06B4"/>
    <w:rsid w:val="006E001E"/>
    <w:rsid w:val="006E72D0"/>
    <w:rsid w:val="006F0941"/>
    <w:rsid w:val="0070641A"/>
    <w:rsid w:val="00731B22"/>
    <w:rsid w:val="0076373E"/>
    <w:rsid w:val="00770CA2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C14C8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95550"/>
    <w:rsid w:val="009C6C4B"/>
    <w:rsid w:val="00A4454F"/>
    <w:rsid w:val="00A65197"/>
    <w:rsid w:val="00A912C6"/>
    <w:rsid w:val="00AA53DE"/>
    <w:rsid w:val="00AB21EC"/>
    <w:rsid w:val="00AB4643"/>
    <w:rsid w:val="00AB57B3"/>
    <w:rsid w:val="00AD0723"/>
    <w:rsid w:val="00AE149A"/>
    <w:rsid w:val="00AE15FB"/>
    <w:rsid w:val="00AE2428"/>
    <w:rsid w:val="00AF1009"/>
    <w:rsid w:val="00B542FA"/>
    <w:rsid w:val="00BB1999"/>
    <w:rsid w:val="00C04C9D"/>
    <w:rsid w:val="00C12CBE"/>
    <w:rsid w:val="00C23B07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34CEE"/>
    <w:rsid w:val="00D43F13"/>
    <w:rsid w:val="00D56A57"/>
    <w:rsid w:val="00D76427"/>
    <w:rsid w:val="00D818DE"/>
    <w:rsid w:val="00D92A6B"/>
    <w:rsid w:val="00DA3EFC"/>
    <w:rsid w:val="00DC6E7F"/>
    <w:rsid w:val="00DD063C"/>
    <w:rsid w:val="00DE2E6E"/>
    <w:rsid w:val="00E25797"/>
    <w:rsid w:val="00E32D47"/>
    <w:rsid w:val="00E339A2"/>
    <w:rsid w:val="00E36FE3"/>
    <w:rsid w:val="00E62CF4"/>
    <w:rsid w:val="00E70D3A"/>
    <w:rsid w:val="00E90103"/>
    <w:rsid w:val="00E94822"/>
    <w:rsid w:val="00E97D63"/>
    <w:rsid w:val="00ED1467"/>
    <w:rsid w:val="00ED4935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64FC4"/>
    <w:rsid w:val="00F7124B"/>
    <w:rsid w:val="00F80DAE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2024-04-09T22:15:00Z</cp:lastPrinted>
  <dcterms:created xsi:type="dcterms:W3CDTF">2024-04-09T22:18:00Z</dcterms:created>
  <dcterms:modified xsi:type="dcterms:W3CDTF">2024-04-09T22:18:00Z</dcterms:modified>
</cp:coreProperties>
</file>