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2D1996A1" w:rsidR="00653645" w:rsidRPr="00535F70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535F7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BUS </w:t>
      </w:r>
      <w:r w:rsidR="008C70F3" w:rsidRPr="00535F70">
        <w:rPr>
          <w:rFonts w:ascii="Lucida Bright" w:hAnsi="Lucida Bright"/>
          <w:b/>
          <w:color w:val="385623" w:themeColor="accent6" w:themeShade="80"/>
          <w:sz w:val="36"/>
          <w:szCs w:val="36"/>
        </w:rPr>
        <w:t>32</w:t>
      </w:r>
      <w:r w:rsidR="00653FD2">
        <w:rPr>
          <w:rFonts w:ascii="Lucida Bright" w:hAnsi="Lucida Bright"/>
          <w:b/>
          <w:color w:val="385623" w:themeColor="accent6" w:themeShade="80"/>
          <w:sz w:val="36"/>
          <w:szCs w:val="36"/>
        </w:rPr>
        <w:t>2</w:t>
      </w:r>
    </w:p>
    <w:p w14:paraId="4FCF2442" w14:textId="1254B122" w:rsidR="005E065D" w:rsidRPr="00535F70" w:rsidRDefault="00430A35" w:rsidP="00430A35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 w:rsidRPr="00535F70">
        <w:rPr>
          <w:rFonts w:ascii="Lucida Bright" w:hAnsi="Lucida Bright"/>
          <w:b/>
          <w:color w:val="C00000"/>
          <w:sz w:val="44"/>
          <w:szCs w:val="44"/>
        </w:rPr>
        <w:t>Test</w:t>
      </w:r>
      <w:r w:rsidR="005E54AE" w:rsidRPr="00535F70">
        <w:rPr>
          <w:rFonts w:ascii="Lucida Bright" w:hAnsi="Lucida Bright"/>
          <w:b/>
          <w:color w:val="C00000"/>
          <w:sz w:val="44"/>
          <w:szCs w:val="44"/>
        </w:rPr>
        <w:t xml:space="preserve"> </w:t>
      </w:r>
      <w:r w:rsidR="00653FD2">
        <w:rPr>
          <w:rFonts w:ascii="Lucida Bright" w:hAnsi="Lucida Bright"/>
          <w:b/>
          <w:color w:val="C00000"/>
          <w:sz w:val="44"/>
          <w:szCs w:val="44"/>
        </w:rPr>
        <w:t>3</w:t>
      </w:r>
    </w:p>
    <w:p w14:paraId="71142193" w14:textId="15361313" w:rsidR="005E54AE" w:rsidRPr="00535F70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36"/>
          <w:szCs w:val="36"/>
        </w:rPr>
      </w:pPr>
      <w:r w:rsidRPr="00535F70">
        <w:rPr>
          <w:rFonts w:ascii="Lucida Bright" w:hAnsi="Lucida Bright"/>
          <w:b/>
          <w:color w:val="222A35" w:themeColor="text2" w:themeShade="80"/>
          <w:sz w:val="36"/>
          <w:szCs w:val="36"/>
        </w:rPr>
        <w:t>Study Guide</w:t>
      </w:r>
    </w:p>
    <w:p w14:paraId="6C75DC88" w14:textId="5A235F0F" w:rsidR="00653645" w:rsidRPr="00535F70" w:rsidRDefault="00653645" w:rsidP="00653645">
      <w:pPr>
        <w:jc w:val="center"/>
        <w:rPr>
          <w:rFonts w:ascii="Lucida Bright" w:hAnsi="Lucida Bright"/>
          <w:b/>
          <w:color w:val="538135" w:themeColor="accent6" w:themeShade="BF"/>
          <w:sz w:val="28"/>
          <w:szCs w:val="28"/>
        </w:rPr>
      </w:pP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 xml:space="preserve">as of </w:t>
      </w:r>
      <w:r w:rsidR="00D6243C">
        <w:rPr>
          <w:rFonts w:ascii="Lucida Bright" w:hAnsi="Lucida Bright"/>
          <w:b/>
          <w:color w:val="538135" w:themeColor="accent6" w:themeShade="BF"/>
          <w:sz w:val="28"/>
          <w:szCs w:val="28"/>
        </w:rPr>
        <w:t>3</w:t>
      </w: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/</w:t>
      </w:r>
      <w:r w:rsidR="00653FD2">
        <w:rPr>
          <w:rFonts w:ascii="Lucida Bright" w:hAnsi="Lucida Bright"/>
          <w:b/>
          <w:color w:val="538135" w:themeColor="accent6" w:themeShade="BF"/>
          <w:sz w:val="28"/>
          <w:szCs w:val="28"/>
        </w:rPr>
        <w:t>30</w:t>
      </w: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/</w:t>
      </w:r>
      <w:r w:rsidR="00493620"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2</w:t>
      </w:r>
      <w:r w:rsidR="00D24C3D"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2</w:t>
      </w:r>
    </w:p>
    <w:p w14:paraId="5E811593" w14:textId="5E3200DB" w:rsidR="00653645" w:rsidRPr="00430A35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The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following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types of problems</w:t>
      </w:r>
      <w:r w:rsidR="006E72D0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 on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this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test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:</w:t>
      </w:r>
    </w:p>
    <w:p w14:paraId="6A308D5B" w14:textId="6A326426" w:rsidR="004744AB" w:rsidRPr="00430A35" w:rsidRDefault="004744AB" w:rsidP="00E94822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727F0DB3" w14:textId="12745B44" w:rsidR="00E94822" w:rsidRPr="00D24C3D" w:rsidRDefault="00E94822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>1</w:t>
      </w:r>
      <w:r w:rsidR="00430A35" w:rsidRPr="00D24C3D">
        <w:rPr>
          <w:rFonts w:ascii="Lucida Bright" w:hAnsi="Lucida Bright"/>
          <w:color w:val="000000" w:themeColor="text1"/>
          <w:sz w:val="32"/>
          <w:szCs w:val="32"/>
        </w:rPr>
        <w:t>.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 xml:space="preserve">An application of the Analysis of Variance </w:t>
      </w:r>
    </w:p>
    <w:p w14:paraId="369E0686" w14:textId="14DE0012" w:rsidR="00430A35" w:rsidRPr="00D24C3D" w:rsidRDefault="00E94822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2.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>An a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pplication of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>the</w:t>
      </w:r>
      <w:r w:rsidR="0018467C">
        <w:rPr>
          <w:rFonts w:ascii="Lucida Bright" w:hAnsi="Lucida Bright"/>
          <w:color w:val="000000" w:themeColor="text1"/>
          <w:sz w:val="32"/>
          <w:szCs w:val="32"/>
        </w:rPr>
        <w:t xml:space="preserve"> F testing method</w:t>
      </w:r>
    </w:p>
    <w:p w14:paraId="41CE3854" w14:textId="23B56724" w:rsidR="008F54C8" w:rsidRPr="00D24C3D" w:rsidRDefault="008F54C8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3.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 xml:space="preserve">Forecasting using </w:t>
      </w:r>
      <w:r w:rsidR="00B93979">
        <w:rPr>
          <w:rFonts w:ascii="Lucida Bright" w:hAnsi="Lucida Bright"/>
          <w:color w:val="000000" w:themeColor="text1"/>
          <w:sz w:val="32"/>
          <w:szCs w:val="32"/>
        </w:rPr>
        <w:t>e</w:t>
      </w:r>
      <w:r w:rsidRPr="00D24C3D">
        <w:rPr>
          <w:rFonts w:ascii="Lucida Bright" w:hAnsi="Lucida Bright"/>
          <w:color w:val="000000" w:themeColor="text1"/>
          <w:sz w:val="32"/>
          <w:szCs w:val="32"/>
        </w:rPr>
        <w:t>xponential smoothing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 xml:space="preserve"> method</w:t>
      </w: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</w:p>
    <w:p w14:paraId="02FC3E17" w14:textId="01429730" w:rsidR="00430A35" w:rsidRPr="00D24C3D" w:rsidRDefault="00653FD2" w:rsidP="00D6243C">
      <w:pPr>
        <w:spacing w:after="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4</w:t>
      </w:r>
      <w:r w:rsidR="00430A35"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58021B">
        <w:rPr>
          <w:rFonts w:ascii="Lucida Bright" w:hAnsi="Lucida Bright"/>
          <w:color w:val="000000" w:themeColor="text1"/>
          <w:sz w:val="32"/>
          <w:szCs w:val="32"/>
        </w:rPr>
        <w:t xml:space="preserve">Application of </w:t>
      </w:r>
      <w:r w:rsidR="00535F70">
        <w:rPr>
          <w:rFonts w:ascii="Lucida Bright" w:hAnsi="Lucida Bright"/>
          <w:color w:val="000000" w:themeColor="text1"/>
          <w:sz w:val="32"/>
          <w:szCs w:val="32"/>
        </w:rPr>
        <w:t>weighted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 average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>s</w:t>
      </w:r>
      <w:r w:rsidR="0018467C">
        <w:rPr>
          <w:rFonts w:ascii="Lucida Bright" w:hAnsi="Lucida Bright"/>
          <w:color w:val="000000" w:themeColor="text1"/>
          <w:sz w:val="32"/>
          <w:szCs w:val="32"/>
        </w:rPr>
        <w:t xml:space="preserve"> (Center of Gravity)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</w:p>
    <w:p w14:paraId="736F5499" w14:textId="72AECE5F" w:rsidR="00620AF5" w:rsidRPr="00D24C3D" w:rsidRDefault="00653FD2" w:rsidP="00535F70">
      <w:pPr>
        <w:spacing w:before="24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5</w:t>
      </w:r>
      <w:r w:rsidR="00620AF5"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18467C">
        <w:rPr>
          <w:rFonts w:ascii="Lucida Bright" w:hAnsi="Lucida Bright"/>
          <w:color w:val="000000" w:themeColor="text1"/>
          <w:sz w:val="32"/>
          <w:szCs w:val="32"/>
        </w:rPr>
        <w:t xml:space="preserve">Calculation </w:t>
      </w:r>
      <w:r w:rsidR="0058021B">
        <w:rPr>
          <w:rFonts w:ascii="Lucida Bright" w:hAnsi="Lucida Bright"/>
          <w:color w:val="000000" w:themeColor="text1"/>
          <w:sz w:val="32"/>
          <w:szCs w:val="32"/>
        </w:rPr>
        <w:t xml:space="preserve">of </w:t>
      </w:r>
      <w:r w:rsidR="00535F70">
        <w:rPr>
          <w:rFonts w:ascii="Lucida Bright" w:hAnsi="Lucida Bright"/>
          <w:color w:val="000000" w:themeColor="text1"/>
          <w:sz w:val="32"/>
          <w:szCs w:val="32"/>
        </w:rPr>
        <w:t>Index numbers</w:t>
      </w:r>
    </w:p>
    <w:p w14:paraId="5935CF2B" w14:textId="37300CB9" w:rsidR="00430A35" w:rsidRPr="00D24C3D" w:rsidRDefault="00653FD2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6</w:t>
      </w:r>
      <w:r w:rsidR="00620AF5"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58021B">
        <w:rPr>
          <w:rFonts w:ascii="Lucida Bright" w:hAnsi="Lucida Bright"/>
          <w:color w:val="000000" w:themeColor="text1"/>
          <w:sz w:val="32"/>
          <w:szCs w:val="32"/>
        </w:rPr>
        <w:t xml:space="preserve">Comparison of </w:t>
      </w:r>
      <w:r w:rsidR="00B93979">
        <w:rPr>
          <w:rFonts w:ascii="Lucida Bright" w:hAnsi="Lucida Bright"/>
          <w:color w:val="000000" w:themeColor="text1"/>
          <w:sz w:val="32"/>
          <w:szCs w:val="32"/>
        </w:rPr>
        <w:t xml:space="preserve">the </w:t>
      </w:r>
      <w:r w:rsidR="0058021B">
        <w:rPr>
          <w:rFonts w:ascii="Lucida Bright" w:hAnsi="Lucida Bright"/>
          <w:color w:val="000000" w:themeColor="text1"/>
          <w:sz w:val="32"/>
          <w:szCs w:val="32"/>
        </w:rPr>
        <w:t>f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>orecast</w:t>
      </w:r>
      <w:r w:rsidR="0058021B">
        <w:rPr>
          <w:rFonts w:ascii="Lucida Bright" w:hAnsi="Lucida Bright"/>
          <w:color w:val="000000" w:themeColor="text1"/>
          <w:sz w:val="32"/>
          <w:szCs w:val="32"/>
        </w:rPr>
        <w:t>ing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 xml:space="preserve"> accuracy (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>MAD method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>)</w:t>
      </w:r>
      <w:r w:rsidR="004B0639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</w:p>
    <w:p w14:paraId="047300B5" w14:textId="4964DE1D" w:rsidR="00430A35" w:rsidRPr="00D24C3D" w:rsidRDefault="00653FD2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7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>Chi-square application</w:t>
      </w:r>
    </w:p>
    <w:p w14:paraId="0108B183" w14:textId="3DA9CE42" w:rsidR="00D6243C" w:rsidRDefault="00653FD2" w:rsidP="00D6243C">
      <w:pPr>
        <w:spacing w:after="0" w:line="240" w:lineRule="auto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8</w:t>
      </w:r>
      <w:r w:rsidR="00430A35"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 xml:space="preserve">Interpretations of the 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Correlation 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>C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>oefficient</w:t>
      </w:r>
    </w:p>
    <w:p w14:paraId="71A2AF82" w14:textId="77777777" w:rsidR="00653FD2" w:rsidRDefault="00653FD2" w:rsidP="00D6243C">
      <w:pPr>
        <w:spacing w:after="0" w:line="240" w:lineRule="auto"/>
        <w:ind w:left="540"/>
        <w:rPr>
          <w:rFonts w:ascii="Lucida Bright" w:hAnsi="Lucida Bright"/>
          <w:color w:val="000000" w:themeColor="text1"/>
          <w:sz w:val="32"/>
          <w:szCs w:val="32"/>
        </w:rPr>
      </w:pPr>
    </w:p>
    <w:p w14:paraId="58241DB6" w14:textId="6F84688A" w:rsidR="00D24C3D" w:rsidRDefault="00653FD2" w:rsidP="00D6243C">
      <w:pPr>
        <w:spacing w:after="0" w:line="240" w:lineRule="auto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9. Interpretation of the 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>Coefficient of Determination</w:t>
      </w:r>
    </w:p>
    <w:p w14:paraId="0D3C4A23" w14:textId="77777777" w:rsidR="00D6243C" w:rsidRPr="00D24C3D" w:rsidRDefault="00D6243C" w:rsidP="00D6243C">
      <w:pPr>
        <w:spacing w:after="0" w:line="240" w:lineRule="auto"/>
        <w:ind w:left="540"/>
        <w:rPr>
          <w:rFonts w:ascii="Lucida Bright" w:hAnsi="Lucida Bright"/>
          <w:color w:val="000000" w:themeColor="text1"/>
          <w:sz w:val="32"/>
          <w:szCs w:val="32"/>
        </w:rPr>
      </w:pPr>
    </w:p>
    <w:p w14:paraId="47EAD2D7" w14:textId="71D27D82" w:rsidR="00D6243C" w:rsidRDefault="00653FD2" w:rsidP="00D6243C">
      <w:pPr>
        <w:spacing w:after="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10</w:t>
      </w:r>
      <w:r w:rsidR="00430A35" w:rsidRPr="00D24C3D">
        <w:rPr>
          <w:rFonts w:ascii="Lucida Bright" w:hAnsi="Lucida Bright"/>
          <w:color w:val="000000" w:themeColor="text1"/>
          <w:sz w:val="32"/>
          <w:szCs w:val="32"/>
        </w:rPr>
        <w:t>.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D24C3D">
        <w:rPr>
          <w:rFonts w:ascii="Lucida Bright" w:hAnsi="Lucida Bright"/>
          <w:color w:val="000000" w:themeColor="text1"/>
          <w:sz w:val="32"/>
          <w:szCs w:val="32"/>
        </w:rPr>
        <w:t xml:space="preserve">Use of </w:t>
      </w:r>
      <w:r w:rsidR="00B93979">
        <w:rPr>
          <w:rFonts w:ascii="Lucida Bright" w:hAnsi="Lucida Bright"/>
          <w:color w:val="000000" w:themeColor="text1"/>
          <w:sz w:val="32"/>
          <w:szCs w:val="32"/>
        </w:rPr>
        <w:t>d</w:t>
      </w:r>
      <w:r w:rsidR="00D24C3D" w:rsidRPr="00D24C3D">
        <w:rPr>
          <w:rFonts w:ascii="Lucida Bright" w:hAnsi="Lucida Bright"/>
          <w:color w:val="000000" w:themeColor="text1"/>
          <w:sz w:val="32"/>
          <w:szCs w:val="32"/>
        </w:rPr>
        <w:t xml:space="preserve">ummy </w:t>
      </w:r>
      <w:r w:rsidR="00B93979">
        <w:rPr>
          <w:rFonts w:ascii="Lucida Bright" w:hAnsi="Lucida Bright"/>
          <w:color w:val="000000" w:themeColor="text1"/>
          <w:sz w:val="32"/>
          <w:szCs w:val="32"/>
        </w:rPr>
        <w:t>v</w:t>
      </w:r>
      <w:r w:rsidR="00D24C3D" w:rsidRPr="00D24C3D">
        <w:rPr>
          <w:rFonts w:ascii="Lucida Bright" w:hAnsi="Lucida Bright"/>
          <w:color w:val="000000" w:themeColor="text1"/>
          <w:sz w:val="32"/>
          <w:szCs w:val="32"/>
        </w:rPr>
        <w:t>ariables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 xml:space="preserve"> in </w:t>
      </w:r>
      <w:r w:rsidR="0018467C">
        <w:rPr>
          <w:rFonts w:ascii="Lucida Bright" w:hAnsi="Lucida Bright"/>
          <w:color w:val="000000" w:themeColor="text1"/>
          <w:sz w:val="32"/>
          <w:szCs w:val="32"/>
        </w:rPr>
        <w:t>multiple regression</w:t>
      </w:r>
    </w:p>
    <w:p w14:paraId="28838F8B" w14:textId="011B8209" w:rsidR="00430A35" w:rsidRPr="00D24C3D" w:rsidRDefault="00D6243C" w:rsidP="00D6243C">
      <w:pPr>
        <w:spacing w:after="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      a</w:t>
      </w:r>
      <w:r w:rsidR="00B93979">
        <w:rPr>
          <w:rFonts w:ascii="Lucida Bright" w:hAnsi="Lucida Bright"/>
          <w:color w:val="000000" w:themeColor="text1"/>
          <w:sz w:val="32"/>
          <w:szCs w:val="32"/>
        </w:rPr>
        <w:t>pplications</w:t>
      </w:r>
      <w:r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</w:p>
    <w:p w14:paraId="7E92CAD1" w14:textId="77777777" w:rsidR="00430A35" w:rsidRDefault="00430A35" w:rsidP="00430A35">
      <w:pPr>
        <w:pStyle w:val="ListParagraph"/>
        <w:ind w:left="900"/>
        <w:rPr>
          <w:rFonts w:ascii="Lucida Bright" w:hAnsi="Lucida Bright"/>
          <w:color w:val="000000" w:themeColor="text1"/>
          <w:sz w:val="28"/>
          <w:szCs w:val="28"/>
        </w:rPr>
      </w:pPr>
    </w:p>
    <w:sectPr w:rsidR="00430A35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540E"/>
    <w:rsid w:val="00093FEF"/>
    <w:rsid w:val="000D03F1"/>
    <w:rsid w:val="000E5082"/>
    <w:rsid w:val="000F2A52"/>
    <w:rsid w:val="0018467C"/>
    <w:rsid w:val="001A32F9"/>
    <w:rsid w:val="001E4863"/>
    <w:rsid w:val="001E7637"/>
    <w:rsid w:val="002462C4"/>
    <w:rsid w:val="00254AA6"/>
    <w:rsid w:val="00255E19"/>
    <w:rsid w:val="002C1236"/>
    <w:rsid w:val="003104C4"/>
    <w:rsid w:val="00330FA9"/>
    <w:rsid w:val="00336138"/>
    <w:rsid w:val="00346B6D"/>
    <w:rsid w:val="00352810"/>
    <w:rsid w:val="00372E41"/>
    <w:rsid w:val="00395BCC"/>
    <w:rsid w:val="00397427"/>
    <w:rsid w:val="0040679B"/>
    <w:rsid w:val="004136AB"/>
    <w:rsid w:val="00430A35"/>
    <w:rsid w:val="00443DAE"/>
    <w:rsid w:val="00446136"/>
    <w:rsid w:val="004477EC"/>
    <w:rsid w:val="00456649"/>
    <w:rsid w:val="00466F8D"/>
    <w:rsid w:val="004744AB"/>
    <w:rsid w:val="00483E4D"/>
    <w:rsid w:val="00493620"/>
    <w:rsid w:val="004A7322"/>
    <w:rsid w:val="004B0639"/>
    <w:rsid w:val="004C7A7A"/>
    <w:rsid w:val="004D63E6"/>
    <w:rsid w:val="004F13F3"/>
    <w:rsid w:val="004F3E8E"/>
    <w:rsid w:val="0051425A"/>
    <w:rsid w:val="00517C7F"/>
    <w:rsid w:val="00535F70"/>
    <w:rsid w:val="00552AC4"/>
    <w:rsid w:val="005657F6"/>
    <w:rsid w:val="0058021B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3645"/>
    <w:rsid w:val="00653FD2"/>
    <w:rsid w:val="006559D4"/>
    <w:rsid w:val="006A06B4"/>
    <w:rsid w:val="006E001E"/>
    <w:rsid w:val="006E72D0"/>
    <w:rsid w:val="006F0941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95550"/>
    <w:rsid w:val="00A4454F"/>
    <w:rsid w:val="00A65197"/>
    <w:rsid w:val="00AA53DE"/>
    <w:rsid w:val="00AB21EC"/>
    <w:rsid w:val="00AB57B3"/>
    <w:rsid w:val="00AE149A"/>
    <w:rsid w:val="00AE15FB"/>
    <w:rsid w:val="00AE2428"/>
    <w:rsid w:val="00AF1009"/>
    <w:rsid w:val="00B542FA"/>
    <w:rsid w:val="00B93979"/>
    <w:rsid w:val="00C04C9D"/>
    <w:rsid w:val="00C12CBE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50DA"/>
    <w:rsid w:val="00D24C3D"/>
    <w:rsid w:val="00D34CEE"/>
    <w:rsid w:val="00D43F13"/>
    <w:rsid w:val="00D56A57"/>
    <w:rsid w:val="00D6243C"/>
    <w:rsid w:val="00D92A6B"/>
    <w:rsid w:val="00DA3EFC"/>
    <w:rsid w:val="00DC6E7F"/>
    <w:rsid w:val="00DD063C"/>
    <w:rsid w:val="00DE2E6E"/>
    <w:rsid w:val="00E25797"/>
    <w:rsid w:val="00E32D47"/>
    <w:rsid w:val="00E339A2"/>
    <w:rsid w:val="00E36FE3"/>
    <w:rsid w:val="00E62CF4"/>
    <w:rsid w:val="00E90103"/>
    <w:rsid w:val="00E94822"/>
    <w:rsid w:val="00E97D63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80DA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2022-03-11T16:51:00Z</cp:lastPrinted>
  <dcterms:created xsi:type="dcterms:W3CDTF">2022-03-30T01:49:00Z</dcterms:created>
  <dcterms:modified xsi:type="dcterms:W3CDTF">2022-03-30T01:49:00Z</dcterms:modified>
</cp:coreProperties>
</file>