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94D7A" w14:textId="4D234B56"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22805716" w14:textId="77777777" w:rsidTr="0078602D">
        <w:tc>
          <w:tcPr>
            <w:tcW w:w="2420" w:type="dxa"/>
            <w:tcMar>
              <w:top w:w="45" w:type="dxa"/>
              <w:left w:w="45" w:type="dxa"/>
              <w:bottom w:w="45" w:type="dxa"/>
              <w:right w:w="45" w:type="dxa"/>
            </w:tcMar>
            <w:hideMark/>
          </w:tcPr>
          <w:p w14:paraId="1DEE20A2" w14:textId="1E0E5A4B" w:rsidR="000C4F02" w:rsidRPr="000C4F02" w:rsidRDefault="000C4F02" w:rsidP="0078602D">
            <w:pPr>
              <w:rPr>
                <w:b/>
                <w:bCs/>
              </w:rPr>
            </w:pPr>
            <w:bookmarkStart w:id="0" w:name="blockstart__13548375_1"/>
            <w:bookmarkEnd w:id="0"/>
          </w:p>
        </w:tc>
        <w:tc>
          <w:tcPr>
            <w:tcW w:w="12205" w:type="dxa"/>
            <w:tcMar>
              <w:top w:w="45" w:type="dxa"/>
              <w:left w:w="45" w:type="dxa"/>
              <w:bottom w:w="45" w:type="dxa"/>
              <w:right w:w="45" w:type="dxa"/>
            </w:tcMar>
            <w:hideMark/>
          </w:tcPr>
          <w:p w14:paraId="0F7EEDC0" w14:textId="77777777" w:rsidR="00EF41B2" w:rsidRDefault="00EF41B2" w:rsidP="0078602D"/>
          <w:p w14:paraId="53669C20" w14:textId="6F87714B" w:rsidR="000C4F02" w:rsidRPr="000C4F02" w:rsidRDefault="00EF41B2" w:rsidP="0078602D">
            <w:r>
              <w:t>1.</w:t>
            </w:r>
            <w:r w:rsidR="000C4F02" w:rsidRPr="000C4F02">
              <w:t>Which of the following is a reason for product failure in a firm? </w:t>
            </w:r>
          </w:p>
        </w:tc>
      </w:tr>
      <w:tr w:rsidR="000C4F02" w:rsidRPr="000C4F02" w14:paraId="7EF2C568" w14:textId="77777777" w:rsidTr="0078602D">
        <w:tc>
          <w:tcPr>
            <w:tcW w:w="2420" w:type="dxa"/>
            <w:tcMar>
              <w:top w:w="45" w:type="dxa"/>
              <w:left w:w="45" w:type="dxa"/>
              <w:bottom w:w="45" w:type="dxa"/>
              <w:right w:w="45" w:type="dxa"/>
            </w:tcMar>
            <w:hideMark/>
          </w:tcPr>
          <w:p w14:paraId="3099AA34" w14:textId="27AAA592" w:rsidR="000C4F02" w:rsidRPr="000C4F02" w:rsidRDefault="000C4F02" w:rsidP="0078602D">
            <w:pPr>
              <w:rPr>
                <w:b/>
                <w:bCs/>
              </w:rPr>
            </w:pPr>
          </w:p>
        </w:tc>
        <w:tc>
          <w:tcPr>
            <w:tcW w:w="12205" w:type="dxa"/>
            <w:tcMar>
              <w:top w:w="45" w:type="dxa"/>
              <w:left w:w="45" w:type="dxa"/>
              <w:bottom w:w="45" w:type="dxa"/>
              <w:right w:w="45" w:type="dxa"/>
            </w:tcMar>
            <w:hideMark/>
          </w:tcPr>
          <w:p w14:paraId="1223641C" w14:textId="6B76D9A1" w:rsidR="000C4F02" w:rsidRPr="000C4F02" w:rsidRDefault="000C4F02" w:rsidP="0078602D"/>
          <w:tbl>
            <w:tblPr>
              <w:tblW w:w="0" w:type="auto"/>
              <w:tblCellMar>
                <w:left w:w="0" w:type="dxa"/>
                <w:right w:w="0" w:type="dxa"/>
              </w:tblCellMar>
              <w:tblLook w:val="04A0" w:firstRow="1" w:lastRow="0" w:firstColumn="1" w:lastColumn="0" w:noHBand="0" w:noVBand="1"/>
            </w:tblPr>
            <w:tblGrid>
              <w:gridCol w:w="5653"/>
            </w:tblGrid>
            <w:tr w:rsidR="000C4F02" w:rsidRPr="000C4F02" w14:paraId="6F5CCA86" w14:textId="77777777" w:rsidTr="000C4F02">
              <w:trPr>
                <w:trHeight w:val="207"/>
              </w:trPr>
              <w:tc>
                <w:tcPr>
                  <w:tcW w:w="0" w:type="auto"/>
                  <w:hideMark/>
                </w:tcPr>
                <w:p w14:paraId="72C44A21" w14:textId="5843FF7E" w:rsidR="000C4F02" w:rsidRPr="000C4F02" w:rsidRDefault="00A852D7" w:rsidP="0078602D">
                  <w:r>
                    <w:t>a</w:t>
                  </w:r>
                  <w:r w:rsidR="000C4F02" w:rsidRPr="000C4F02">
                    <w:t>Resorting to radical innovation with the new products process</w:t>
                  </w:r>
                </w:p>
              </w:tc>
            </w:tr>
          </w:tbl>
          <w:p w14:paraId="55D25E4E" w14:textId="7BCA686F" w:rsidR="000C4F02" w:rsidRPr="000C4F02" w:rsidRDefault="000C4F02" w:rsidP="0078602D"/>
          <w:p w14:paraId="0278B845" w14:textId="43AD7AEF" w:rsidR="000C4F02" w:rsidRPr="000C4F02" w:rsidRDefault="00A852D7" w:rsidP="0078602D">
            <w:r>
              <w:t>b</w:t>
            </w:r>
            <w:r w:rsidR="000C4F02" w:rsidRPr="000C4F02">
              <w:t>Avoiding the use of the ready—fire—aim approach in the product development process</w:t>
            </w:r>
          </w:p>
          <w:p w14:paraId="6C41F20D" w14:textId="09D50756" w:rsidR="000C4F02" w:rsidRPr="000C4F02" w:rsidRDefault="000C4F02" w:rsidP="0078602D">
            <w:r w:rsidRPr="000C4F02">
              <w:drawing>
                <wp:inline distT="0" distB="0" distL="0" distR="0" wp14:anchorId="6A99C0D6" wp14:editId="6DEF2115">
                  <wp:extent cx="133350" cy="133350"/>
                  <wp:effectExtent l="0" t="0" r="0" b="0"/>
                  <wp:docPr id="58" name="Picture 58" descr="Question 1 - Correct Ans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1 - Correct Ans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8EFC567" w14:textId="104355CC" w:rsidR="000C4F02" w:rsidRPr="000C4F02" w:rsidRDefault="000C4F02" w:rsidP="0078602D"/>
          <w:p w14:paraId="6174C161" w14:textId="71520DD2" w:rsidR="000C4F02" w:rsidRPr="000C4F02" w:rsidRDefault="00A852D7" w:rsidP="0078602D">
            <w:r>
              <w:t>c</w:t>
            </w:r>
            <w:r w:rsidR="000C4F02" w:rsidRPr="000C4F02">
              <w:t>Chasing a moving target</w:t>
            </w:r>
          </w:p>
          <w:p w14:paraId="572B9295" w14:textId="49E94EFC" w:rsidR="000C4F02" w:rsidRPr="000C4F02" w:rsidRDefault="000C4F02" w:rsidP="0078602D"/>
          <w:tbl>
            <w:tblPr>
              <w:tblW w:w="0" w:type="auto"/>
              <w:tblCellMar>
                <w:left w:w="0" w:type="dxa"/>
                <w:right w:w="0" w:type="dxa"/>
              </w:tblCellMar>
              <w:tblLook w:val="04A0" w:firstRow="1" w:lastRow="0" w:firstColumn="1" w:lastColumn="0" w:noHBand="0" w:noVBand="1"/>
            </w:tblPr>
            <w:tblGrid>
              <w:gridCol w:w="4214"/>
            </w:tblGrid>
            <w:tr w:rsidR="000C4F02" w:rsidRPr="000C4F02" w14:paraId="3D670B92" w14:textId="77777777" w:rsidTr="000C4F02">
              <w:tc>
                <w:tcPr>
                  <w:tcW w:w="0" w:type="auto"/>
                  <w:hideMark/>
                </w:tcPr>
                <w:p w14:paraId="3DA350FF" w14:textId="73E919D0" w:rsidR="000C4F02" w:rsidRPr="000C4F02" w:rsidRDefault="00A852D7" w:rsidP="0078602D">
                  <w:r>
                    <w:t>d</w:t>
                  </w:r>
                  <w:r w:rsidR="000C4F02" w:rsidRPr="000C4F02">
                    <w:t>Paying too much attention to customer needs</w:t>
                  </w:r>
                </w:p>
              </w:tc>
            </w:tr>
          </w:tbl>
          <w:p w14:paraId="3533BE13" w14:textId="7A31D2E2" w:rsidR="000C4F02" w:rsidRPr="000C4F02" w:rsidRDefault="000C4F02" w:rsidP="0078602D"/>
          <w:p w14:paraId="1D0FB72C" w14:textId="3FBBF9C8" w:rsidR="000C4F02" w:rsidRPr="000C4F02" w:rsidRDefault="00A852D7" w:rsidP="0078602D">
            <w:r>
              <w:t>e</w:t>
            </w:r>
            <w:r w:rsidR="000C4F02" w:rsidRPr="000C4F02">
              <w:t>"internal" marketing.</w:t>
            </w:r>
          </w:p>
        </w:tc>
      </w:tr>
      <w:tr w:rsidR="000C4F02" w:rsidRPr="000C4F02" w14:paraId="690CE910" w14:textId="77777777" w:rsidTr="0078602D">
        <w:tc>
          <w:tcPr>
            <w:tcW w:w="2420" w:type="dxa"/>
            <w:tcMar>
              <w:top w:w="45" w:type="dxa"/>
              <w:left w:w="45" w:type="dxa"/>
              <w:bottom w:w="45" w:type="dxa"/>
              <w:right w:w="45" w:type="dxa"/>
            </w:tcMar>
            <w:hideMark/>
          </w:tcPr>
          <w:p w14:paraId="428C305A" w14:textId="589E9FF7" w:rsidR="000C4F02" w:rsidRPr="000C4F02" w:rsidRDefault="000C4F02" w:rsidP="0078602D">
            <w:pPr>
              <w:rPr>
                <w:b/>
                <w:bCs/>
              </w:rPr>
            </w:pPr>
          </w:p>
        </w:tc>
        <w:tc>
          <w:tcPr>
            <w:tcW w:w="12205" w:type="dxa"/>
            <w:tcMar>
              <w:top w:w="45" w:type="dxa"/>
              <w:left w:w="45" w:type="dxa"/>
              <w:bottom w:w="45" w:type="dxa"/>
              <w:right w:w="45" w:type="dxa"/>
            </w:tcMar>
            <w:hideMark/>
          </w:tcPr>
          <w:p w14:paraId="1727B30E" w14:textId="77777777" w:rsidR="000C4F02" w:rsidRPr="000C4F02" w:rsidRDefault="000C4F02" w:rsidP="0078602D">
            <w:r w:rsidRPr="000C4F02">
              <w:t>Ch. 1.Some of the reasons why products fail include the following: A firm doesn't understand the customer, or underfunds the required research and development, or doesn't do the required homework before beginning development, sometimes called the ready—fire—aim approach, or doesn't pay enough attention to quality, or lacks senior management support, or chases a moving target leading to issues such as unstable specifications and scope creep.</w:t>
            </w:r>
          </w:p>
        </w:tc>
      </w:tr>
    </w:tbl>
    <w:p w14:paraId="353D6A2A" w14:textId="213DDA08" w:rsidR="000C4F02" w:rsidRPr="000C4F02" w:rsidRDefault="000C4F02" w:rsidP="0078602D">
      <w:pPr>
        <w:numPr>
          <w:ilvl w:val="0"/>
          <w:numId w:val="1"/>
        </w:numPr>
        <w:tabs>
          <w:tab w:val="clear" w:pos="360"/>
          <w:tab w:val="num" w:pos="720"/>
        </w:tabs>
      </w:pPr>
      <w:r w:rsidRPr="000C4F02">
        <w:object w:dxaOrig="225" w:dyaOrig="225" w14:anchorId="2787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20.25pt;height:18pt" o:ole="">
            <v:imagedata r:id="rId6" o:title=""/>
          </v:shape>
          <w:control r:id="rId7" w:name="DefaultOcxName1" w:shapeid="_x0000_i1203"/>
        </w:object>
      </w:r>
    </w:p>
    <w:p w14:paraId="6BD9D526" w14:textId="10F17056"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21D971DE" w14:textId="77777777" w:rsidTr="008634F0">
        <w:tc>
          <w:tcPr>
            <w:tcW w:w="2420" w:type="dxa"/>
            <w:tcMar>
              <w:top w:w="45" w:type="dxa"/>
              <w:left w:w="45" w:type="dxa"/>
              <w:bottom w:w="45" w:type="dxa"/>
              <w:right w:w="45" w:type="dxa"/>
            </w:tcMar>
            <w:hideMark/>
          </w:tcPr>
          <w:p w14:paraId="1ED2F1F8" w14:textId="586B9CF9" w:rsidR="000C4F02" w:rsidRPr="000C4F02" w:rsidRDefault="000C4F02" w:rsidP="0078602D">
            <w:pPr>
              <w:rPr>
                <w:b/>
                <w:bCs/>
              </w:rPr>
            </w:pPr>
            <w:bookmarkStart w:id="1" w:name="blockstart__13548376_1"/>
            <w:bookmarkEnd w:id="1"/>
          </w:p>
        </w:tc>
        <w:tc>
          <w:tcPr>
            <w:tcW w:w="12205" w:type="dxa"/>
            <w:tcMar>
              <w:top w:w="45" w:type="dxa"/>
              <w:left w:w="45" w:type="dxa"/>
              <w:bottom w:w="45" w:type="dxa"/>
              <w:right w:w="45" w:type="dxa"/>
            </w:tcMar>
            <w:hideMark/>
          </w:tcPr>
          <w:p w14:paraId="1D996C38" w14:textId="3A123B63" w:rsidR="000C4F02" w:rsidRPr="000C4F02" w:rsidRDefault="00EF41B2" w:rsidP="0078602D">
            <w:r>
              <w:t>2</w:t>
            </w:r>
            <w:r w:rsidR="000C4F02" w:rsidRPr="000C4F02">
              <w:t>Which of the following firms will have the most effective worldwide new product programs? </w:t>
            </w:r>
          </w:p>
        </w:tc>
      </w:tr>
      <w:tr w:rsidR="000C4F02" w:rsidRPr="000C4F02" w14:paraId="33350BD5" w14:textId="77777777" w:rsidTr="008634F0">
        <w:tc>
          <w:tcPr>
            <w:tcW w:w="2420" w:type="dxa"/>
            <w:tcMar>
              <w:top w:w="45" w:type="dxa"/>
              <w:left w:w="45" w:type="dxa"/>
              <w:bottom w:w="45" w:type="dxa"/>
              <w:right w:w="45" w:type="dxa"/>
            </w:tcMar>
            <w:hideMark/>
          </w:tcPr>
          <w:p w14:paraId="2DF21D1A" w14:textId="3371D8EB" w:rsidR="000C4F02" w:rsidRPr="000C4F02" w:rsidRDefault="000C4F02" w:rsidP="0078602D">
            <w:pPr>
              <w:rPr>
                <w:b/>
                <w:bCs/>
              </w:rPr>
            </w:pPr>
          </w:p>
        </w:tc>
        <w:tc>
          <w:tcPr>
            <w:tcW w:w="12205" w:type="dxa"/>
            <w:tcMar>
              <w:top w:w="45" w:type="dxa"/>
              <w:left w:w="45" w:type="dxa"/>
              <w:bottom w:w="45" w:type="dxa"/>
              <w:right w:w="45" w:type="dxa"/>
            </w:tcMar>
            <w:hideMark/>
          </w:tcPr>
          <w:p w14:paraId="3C5344EA" w14:textId="77777777" w:rsidR="000C4F02" w:rsidRPr="000C4F02" w:rsidRDefault="000C4F02" w:rsidP="0078602D">
            <w:r w:rsidRPr="000C4F02">
              <w:t>a.</w:t>
            </w:r>
          </w:p>
          <w:p w14:paraId="61879002" w14:textId="77777777" w:rsidR="000C4F02" w:rsidRPr="000C4F02" w:rsidRDefault="000C4F02" w:rsidP="0078602D">
            <w:r w:rsidRPr="000C4F02">
              <w:t>Firms that have implemented total quality management</w:t>
            </w:r>
          </w:p>
          <w:p w14:paraId="28AC961D" w14:textId="77777777" w:rsidR="000C4F02" w:rsidRPr="000C4F02" w:rsidRDefault="000C4F02" w:rsidP="0078602D">
            <w:r w:rsidRPr="000C4F02">
              <w:t>b.</w:t>
            </w:r>
          </w:p>
          <w:p w14:paraId="000793E8" w14:textId="77777777" w:rsidR="000C4F02" w:rsidRPr="000C4F02" w:rsidRDefault="000C4F02" w:rsidP="0078602D">
            <w:r w:rsidRPr="000C4F02">
              <w:t>Firms that use quality circles</w:t>
            </w:r>
          </w:p>
          <w:p w14:paraId="3DC1D5B1" w14:textId="29B37FB7" w:rsidR="000C4F02" w:rsidRPr="000C4F02" w:rsidRDefault="000C4F02" w:rsidP="0078602D">
            <w:r w:rsidRPr="000C4F02">
              <w:drawing>
                <wp:inline distT="0" distB="0" distL="0" distR="0" wp14:anchorId="4F3FA13C" wp14:editId="6FE7C668">
                  <wp:extent cx="133350" cy="133350"/>
                  <wp:effectExtent l="0" t="0" r="0" b="0"/>
                  <wp:docPr id="55" name="Picture 55" descr="Question 2 - Correct Ans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stion 2 - Correct Ans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02FB9CC" w14:textId="77777777" w:rsidR="000C4F02" w:rsidRPr="000C4F02" w:rsidRDefault="000C4F02" w:rsidP="0078602D">
            <w:r w:rsidRPr="000C4F02">
              <w:t>c.</w:t>
            </w:r>
          </w:p>
          <w:p w14:paraId="51F7AE0F" w14:textId="77777777" w:rsidR="000C4F02" w:rsidRPr="000C4F02" w:rsidRDefault="000C4F02" w:rsidP="0078602D">
            <w:r w:rsidRPr="000C4F02">
              <w:t>Firms that follow a global innovation culture</w:t>
            </w:r>
          </w:p>
          <w:p w14:paraId="25DD6552" w14:textId="77777777" w:rsidR="000C4F02" w:rsidRPr="000C4F02" w:rsidRDefault="000C4F02" w:rsidP="0078602D">
            <w:r w:rsidRPr="000C4F02">
              <w:t>d.</w:t>
            </w:r>
          </w:p>
          <w:p w14:paraId="3984B589" w14:textId="77777777" w:rsidR="000C4F02" w:rsidRPr="000C4F02" w:rsidRDefault="000C4F02" w:rsidP="0078602D">
            <w:r w:rsidRPr="000C4F02">
              <w:t>Firms that are leaders in their respective industries</w:t>
            </w:r>
          </w:p>
        </w:tc>
      </w:tr>
      <w:tr w:rsidR="000C4F02" w:rsidRPr="000C4F02" w14:paraId="322293E2" w14:textId="77777777" w:rsidTr="008634F0">
        <w:tc>
          <w:tcPr>
            <w:tcW w:w="2420" w:type="dxa"/>
            <w:tcMar>
              <w:top w:w="45" w:type="dxa"/>
              <w:left w:w="45" w:type="dxa"/>
              <w:bottom w:w="45" w:type="dxa"/>
              <w:right w:w="45" w:type="dxa"/>
            </w:tcMar>
            <w:hideMark/>
          </w:tcPr>
          <w:p w14:paraId="1513B3A9" w14:textId="319B8EC2" w:rsidR="000C4F02" w:rsidRPr="000C4F02" w:rsidRDefault="000C4F02" w:rsidP="0078602D">
            <w:pPr>
              <w:rPr>
                <w:b/>
                <w:bCs/>
              </w:rPr>
            </w:pPr>
          </w:p>
        </w:tc>
        <w:tc>
          <w:tcPr>
            <w:tcW w:w="12205" w:type="dxa"/>
            <w:tcMar>
              <w:top w:w="45" w:type="dxa"/>
              <w:left w:w="45" w:type="dxa"/>
              <w:bottom w:w="45" w:type="dxa"/>
              <w:right w:w="45" w:type="dxa"/>
            </w:tcMar>
            <w:hideMark/>
          </w:tcPr>
          <w:p w14:paraId="2FE02699" w14:textId="77777777" w:rsidR="000C4F02" w:rsidRPr="000C4F02" w:rsidRDefault="000C4F02" w:rsidP="0078602D">
            <w:r w:rsidRPr="000C4F02">
              <w:t>Ch. 1. The best research available on the new product process finds that firms with a global innovation culture have the most effective global new product programs. Having a global innovation culture means that a firm is open to global markets, mindful of differences in customer needs and preferences, and respectful of different national cultural and business environments.</w:t>
            </w:r>
          </w:p>
          <w:p w14:paraId="45358B02" w14:textId="77777777" w:rsidR="000C4F02" w:rsidRPr="000C4F02" w:rsidRDefault="000C4F02" w:rsidP="0078602D"/>
        </w:tc>
      </w:tr>
    </w:tbl>
    <w:p w14:paraId="29537E9B" w14:textId="6AE4C22E"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54234C4E" w14:textId="77777777" w:rsidTr="008634F0">
        <w:tc>
          <w:tcPr>
            <w:tcW w:w="2420" w:type="dxa"/>
            <w:tcMar>
              <w:top w:w="45" w:type="dxa"/>
              <w:left w:w="45" w:type="dxa"/>
              <w:bottom w:w="45" w:type="dxa"/>
              <w:right w:w="45" w:type="dxa"/>
            </w:tcMar>
            <w:hideMark/>
          </w:tcPr>
          <w:p w14:paraId="032CC759" w14:textId="37C064B8" w:rsidR="000C4F02" w:rsidRPr="000C4F02" w:rsidRDefault="000C4F02" w:rsidP="0078602D">
            <w:pPr>
              <w:rPr>
                <w:b/>
                <w:bCs/>
              </w:rPr>
            </w:pPr>
            <w:bookmarkStart w:id="2" w:name="blockstart__13548377_1"/>
            <w:bookmarkEnd w:id="2"/>
          </w:p>
        </w:tc>
        <w:tc>
          <w:tcPr>
            <w:tcW w:w="12205" w:type="dxa"/>
            <w:tcMar>
              <w:top w:w="45" w:type="dxa"/>
              <w:left w:w="45" w:type="dxa"/>
              <w:bottom w:w="45" w:type="dxa"/>
              <w:right w:w="45" w:type="dxa"/>
            </w:tcMar>
            <w:hideMark/>
          </w:tcPr>
          <w:p w14:paraId="67E84170" w14:textId="687D2997" w:rsidR="000C4F02" w:rsidRPr="000C4F02" w:rsidRDefault="00EF41B2" w:rsidP="0078602D">
            <w:r>
              <w:t>3</w:t>
            </w:r>
            <w:r w:rsidR="000C4F02" w:rsidRPr="000C4F02">
              <w:t>Luminos Co., a popular manufacturer of kitchen appliances, decides to enter the manufacturing sector of crockery and dinnerware. It markets a line of dinnerware, Illuminia, for the first time in its history. Its dinnerware will most likely fall into which of the following new product categories? </w:t>
            </w:r>
            <w:r w:rsidR="000C4F02" w:rsidRPr="000C4F02">
              <w:br/>
            </w:r>
            <w:r w:rsidR="000C4F02" w:rsidRPr="000C4F02">
              <w:br/>
            </w:r>
          </w:p>
        </w:tc>
      </w:tr>
      <w:tr w:rsidR="000C4F02" w:rsidRPr="000C4F02" w14:paraId="5982AD76" w14:textId="77777777" w:rsidTr="008634F0">
        <w:tc>
          <w:tcPr>
            <w:tcW w:w="2420" w:type="dxa"/>
            <w:tcMar>
              <w:top w:w="45" w:type="dxa"/>
              <w:left w:w="45" w:type="dxa"/>
              <w:bottom w:w="45" w:type="dxa"/>
              <w:right w:w="45" w:type="dxa"/>
            </w:tcMar>
            <w:hideMark/>
          </w:tcPr>
          <w:p w14:paraId="693320A1" w14:textId="64FA48A8" w:rsidR="000C4F02" w:rsidRPr="000C4F02" w:rsidRDefault="000C4F02" w:rsidP="0078602D">
            <w:pPr>
              <w:rPr>
                <w:b/>
                <w:bCs/>
              </w:rPr>
            </w:pPr>
          </w:p>
        </w:tc>
        <w:tc>
          <w:tcPr>
            <w:tcW w:w="12205" w:type="dxa"/>
            <w:tcMar>
              <w:top w:w="45" w:type="dxa"/>
              <w:left w:w="45" w:type="dxa"/>
              <w:bottom w:w="45" w:type="dxa"/>
              <w:right w:w="45" w:type="dxa"/>
            </w:tcMar>
            <w:hideMark/>
          </w:tcPr>
          <w:p w14:paraId="6977A796" w14:textId="77777777" w:rsidR="000C4F02" w:rsidRPr="000C4F02" w:rsidRDefault="000C4F02" w:rsidP="0078602D">
            <w:r w:rsidRPr="000C4F02">
              <w:t>a.</w:t>
            </w:r>
          </w:p>
          <w:p w14:paraId="2E65234C" w14:textId="77777777" w:rsidR="000C4F02" w:rsidRPr="000C4F02" w:rsidRDefault="000C4F02" w:rsidP="0078602D">
            <w:r w:rsidRPr="000C4F02">
              <w:t>New-to-the-world products</w:t>
            </w:r>
          </w:p>
          <w:p w14:paraId="7907F379" w14:textId="2E0FFD4B" w:rsidR="000C4F02" w:rsidRPr="000C4F02" w:rsidRDefault="000C4F02" w:rsidP="0078602D">
            <w:r w:rsidRPr="000C4F02">
              <w:drawing>
                <wp:inline distT="0" distB="0" distL="0" distR="0" wp14:anchorId="0BF7D7F3" wp14:editId="7B4C02AF">
                  <wp:extent cx="133350" cy="133350"/>
                  <wp:effectExtent l="0" t="0" r="0" b="0"/>
                  <wp:docPr id="52" name="Picture 52" descr="Question 3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stion 3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1145321" w14:textId="77777777" w:rsidR="000C4F02" w:rsidRPr="000C4F02" w:rsidRDefault="000C4F02" w:rsidP="0078602D">
            <w:r w:rsidRPr="000C4F02">
              <w:lastRenderedPageBreak/>
              <w:t>b.</w:t>
            </w:r>
          </w:p>
          <w:p w14:paraId="43C601AA" w14:textId="77777777" w:rsidR="000C4F02" w:rsidRPr="000C4F02" w:rsidRDefault="000C4F02" w:rsidP="0078602D">
            <w:r w:rsidRPr="000C4F02">
              <w:t>New-to-the-firm products</w:t>
            </w:r>
          </w:p>
          <w:p w14:paraId="1E3AA715" w14:textId="77777777" w:rsidR="000C4F02" w:rsidRPr="000C4F02" w:rsidRDefault="000C4F02" w:rsidP="0078602D">
            <w:r w:rsidRPr="000C4F02">
              <w:t>c.</w:t>
            </w:r>
          </w:p>
          <w:p w14:paraId="4B289FAE" w14:textId="77777777" w:rsidR="000C4F02" w:rsidRPr="000C4F02" w:rsidRDefault="000C4F02" w:rsidP="0078602D">
            <w:r w:rsidRPr="000C4F02">
              <w:t>Line extensions</w:t>
            </w:r>
          </w:p>
          <w:p w14:paraId="7082A1E3"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2058"/>
            </w:tblGrid>
            <w:tr w:rsidR="000C4F02" w:rsidRPr="000C4F02" w14:paraId="592132D2" w14:textId="77777777" w:rsidTr="000C4F02">
              <w:tc>
                <w:tcPr>
                  <w:tcW w:w="0" w:type="auto"/>
                  <w:hideMark/>
                </w:tcPr>
                <w:p w14:paraId="5E896CD6" w14:textId="77777777" w:rsidR="000C4F02" w:rsidRPr="000C4F02" w:rsidRDefault="000C4F02" w:rsidP="0078602D">
                  <w:r w:rsidRPr="000C4F02">
                    <w:t>Product improvements</w:t>
                  </w:r>
                </w:p>
              </w:tc>
            </w:tr>
          </w:tbl>
          <w:p w14:paraId="69A77D66" w14:textId="77777777" w:rsidR="000C4F02" w:rsidRPr="000C4F02" w:rsidRDefault="000C4F02" w:rsidP="0078602D"/>
        </w:tc>
      </w:tr>
      <w:tr w:rsidR="000C4F02" w:rsidRPr="000C4F02" w14:paraId="3ACA8CF7" w14:textId="77777777" w:rsidTr="008634F0">
        <w:tc>
          <w:tcPr>
            <w:tcW w:w="2420" w:type="dxa"/>
            <w:tcMar>
              <w:top w:w="45" w:type="dxa"/>
              <w:left w:w="45" w:type="dxa"/>
              <w:bottom w:w="45" w:type="dxa"/>
              <w:right w:w="45" w:type="dxa"/>
            </w:tcMar>
            <w:hideMark/>
          </w:tcPr>
          <w:p w14:paraId="054567EE" w14:textId="70C24F3D" w:rsidR="000C4F02" w:rsidRPr="000C4F02" w:rsidRDefault="000C4F02" w:rsidP="0078602D">
            <w:pPr>
              <w:rPr>
                <w:b/>
                <w:bCs/>
              </w:rPr>
            </w:pPr>
          </w:p>
        </w:tc>
        <w:tc>
          <w:tcPr>
            <w:tcW w:w="12205" w:type="dxa"/>
            <w:tcMar>
              <w:top w:w="45" w:type="dxa"/>
              <w:left w:w="45" w:type="dxa"/>
              <w:bottom w:w="45" w:type="dxa"/>
              <w:right w:w="45" w:type="dxa"/>
            </w:tcMar>
            <w:hideMark/>
          </w:tcPr>
          <w:p w14:paraId="52B0C3B1" w14:textId="77777777" w:rsidR="000C4F02" w:rsidRPr="000C4F02" w:rsidRDefault="000C4F02" w:rsidP="0078602D">
            <w:r w:rsidRPr="000C4F02">
              <w:t>Ch. 1. Refer to figure 1.4. Its dinnerware will most likely fall into the new product category of new-to-the-firm products. New-to-the-firm products or new product lines take a firm into a category new to it. The products are not new to the world, but are new to the firm.</w:t>
            </w:r>
          </w:p>
          <w:p w14:paraId="625039E9" w14:textId="77777777" w:rsidR="000C4F02" w:rsidRPr="000C4F02" w:rsidRDefault="000C4F02" w:rsidP="0078602D"/>
        </w:tc>
      </w:tr>
    </w:tbl>
    <w:p w14:paraId="3FA37F0C" w14:textId="1997586C"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0A7F2D12" w14:textId="77777777" w:rsidTr="008634F0">
        <w:tc>
          <w:tcPr>
            <w:tcW w:w="2420" w:type="dxa"/>
            <w:tcMar>
              <w:top w:w="45" w:type="dxa"/>
              <w:left w:w="45" w:type="dxa"/>
              <w:bottom w:w="45" w:type="dxa"/>
              <w:right w:w="45" w:type="dxa"/>
            </w:tcMar>
            <w:hideMark/>
          </w:tcPr>
          <w:p w14:paraId="7E4DC932" w14:textId="6966BAD0" w:rsidR="000C4F02" w:rsidRPr="000C4F02" w:rsidRDefault="000C4F02" w:rsidP="0078602D">
            <w:pPr>
              <w:rPr>
                <w:b/>
                <w:bCs/>
              </w:rPr>
            </w:pPr>
            <w:bookmarkStart w:id="3" w:name="blockstart__13548378_1"/>
            <w:bookmarkEnd w:id="3"/>
          </w:p>
        </w:tc>
        <w:tc>
          <w:tcPr>
            <w:tcW w:w="12205" w:type="dxa"/>
            <w:tcMar>
              <w:top w:w="45" w:type="dxa"/>
              <w:left w:w="45" w:type="dxa"/>
              <w:bottom w:w="45" w:type="dxa"/>
              <w:right w:w="45" w:type="dxa"/>
            </w:tcMar>
            <w:hideMark/>
          </w:tcPr>
          <w:p w14:paraId="092C7B34" w14:textId="24B183E3" w:rsidR="000C4F02" w:rsidRPr="000C4F02" w:rsidRDefault="00EF41B2" w:rsidP="0078602D">
            <w:r>
              <w:t>4</w:t>
            </w:r>
            <w:r w:rsidR="000C4F02" w:rsidRPr="000C4F02">
              <w:t>In the new products process, a cross</w:t>
            </w:r>
            <w:r w:rsidR="000C4F02" w:rsidRPr="000C4F02">
              <w:rPr>
                <w:i/>
                <w:iCs/>
              </w:rPr>
              <w:t>-</w:t>
            </w:r>
            <w:r w:rsidR="000C4F02" w:rsidRPr="000C4F02">
              <w:t>functional team: </w:t>
            </w:r>
          </w:p>
        </w:tc>
      </w:tr>
      <w:tr w:rsidR="000C4F02" w:rsidRPr="000C4F02" w14:paraId="79651C9E" w14:textId="77777777" w:rsidTr="008634F0">
        <w:tc>
          <w:tcPr>
            <w:tcW w:w="2420" w:type="dxa"/>
            <w:tcMar>
              <w:top w:w="45" w:type="dxa"/>
              <w:left w:w="45" w:type="dxa"/>
              <w:bottom w:w="45" w:type="dxa"/>
              <w:right w:w="45" w:type="dxa"/>
            </w:tcMar>
            <w:hideMark/>
          </w:tcPr>
          <w:p w14:paraId="4BF0C156" w14:textId="2519ADE2" w:rsidR="000C4F02" w:rsidRPr="000C4F02" w:rsidRDefault="000C4F02" w:rsidP="0078602D">
            <w:pPr>
              <w:rPr>
                <w:b/>
                <w:bCs/>
              </w:rPr>
            </w:pPr>
          </w:p>
        </w:tc>
        <w:tc>
          <w:tcPr>
            <w:tcW w:w="12205" w:type="dxa"/>
            <w:tcMar>
              <w:top w:w="45" w:type="dxa"/>
              <w:left w:w="45" w:type="dxa"/>
              <w:bottom w:w="45" w:type="dxa"/>
              <w:right w:w="45" w:type="dxa"/>
            </w:tcMar>
            <w:hideMark/>
          </w:tcPr>
          <w:p w14:paraId="6E35EA1D"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4298"/>
            </w:tblGrid>
            <w:tr w:rsidR="000C4F02" w:rsidRPr="000C4F02" w14:paraId="6DA5CCF6" w14:textId="77777777" w:rsidTr="000C4F02">
              <w:tc>
                <w:tcPr>
                  <w:tcW w:w="0" w:type="auto"/>
                  <w:hideMark/>
                </w:tcPr>
                <w:p w14:paraId="25634DA1" w14:textId="77777777" w:rsidR="000C4F02" w:rsidRPr="000C4F02" w:rsidRDefault="000C4F02" w:rsidP="0078602D">
                  <w:r w:rsidRPr="000C4F02">
                    <w:t>only includes members of the top management.</w:t>
                  </w:r>
                </w:p>
              </w:tc>
            </w:tr>
          </w:tbl>
          <w:p w14:paraId="0CB4F168" w14:textId="0FCE8F74" w:rsidR="000C4F02" w:rsidRPr="000C4F02" w:rsidRDefault="000C4F02" w:rsidP="0078602D">
            <w:r w:rsidRPr="000C4F02">
              <w:drawing>
                <wp:inline distT="0" distB="0" distL="0" distR="0" wp14:anchorId="1A62E5E1" wp14:editId="6464F316">
                  <wp:extent cx="133350" cy="133350"/>
                  <wp:effectExtent l="0" t="0" r="0" b="0"/>
                  <wp:docPr id="49" name="Picture 49" descr="Question 4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estion 4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149DD5F6"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5098"/>
            </w:tblGrid>
            <w:tr w:rsidR="000C4F02" w:rsidRPr="000C4F02" w14:paraId="7914D921" w14:textId="77777777" w:rsidTr="000C4F02">
              <w:tc>
                <w:tcPr>
                  <w:tcW w:w="0" w:type="auto"/>
                  <w:hideMark/>
                </w:tcPr>
                <w:p w14:paraId="0625F42B" w14:textId="77777777" w:rsidR="000C4F02" w:rsidRPr="000C4F02" w:rsidRDefault="000C4F02" w:rsidP="0078602D">
                  <w:r w:rsidRPr="000C4F02">
                    <w:t>seeks to eliminate "over-the-wall" product development.</w:t>
                  </w:r>
                </w:p>
              </w:tc>
            </w:tr>
          </w:tbl>
          <w:p w14:paraId="2FDABA14"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2624"/>
            </w:tblGrid>
            <w:tr w:rsidR="000C4F02" w:rsidRPr="000C4F02" w14:paraId="1E16BC7C" w14:textId="77777777" w:rsidTr="000C4F02">
              <w:tc>
                <w:tcPr>
                  <w:tcW w:w="0" w:type="auto"/>
                  <w:hideMark/>
                </w:tcPr>
                <w:p w14:paraId="75216B1A" w14:textId="77777777" w:rsidR="000C4F02" w:rsidRPr="000C4F02" w:rsidRDefault="000C4F02" w:rsidP="0078602D">
                  <w:r w:rsidRPr="000C4F02">
                    <w:t>discounts parallel processing.</w:t>
                  </w:r>
                </w:p>
              </w:tc>
            </w:tr>
          </w:tbl>
          <w:p w14:paraId="69499439"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6087"/>
            </w:tblGrid>
            <w:tr w:rsidR="000C4F02" w:rsidRPr="000C4F02" w14:paraId="08217087" w14:textId="77777777" w:rsidTr="000C4F02">
              <w:tc>
                <w:tcPr>
                  <w:tcW w:w="0" w:type="auto"/>
                  <w:hideMark/>
                </w:tcPr>
                <w:p w14:paraId="46C82ADE" w14:textId="77777777" w:rsidR="000C4F02" w:rsidRPr="000C4F02" w:rsidRDefault="000C4F02" w:rsidP="0078602D">
                  <w:r w:rsidRPr="000C4F02">
                    <w:t>starts working on the project only in the later phases of the process.</w:t>
                  </w:r>
                </w:p>
              </w:tc>
            </w:tr>
          </w:tbl>
          <w:p w14:paraId="05E69169" w14:textId="77777777" w:rsidR="000C4F02" w:rsidRPr="000C4F02" w:rsidRDefault="000C4F02" w:rsidP="0078602D"/>
        </w:tc>
      </w:tr>
      <w:tr w:rsidR="000C4F02" w:rsidRPr="000C4F02" w14:paraId="1251794A" w14:textId="77777777" w:rsidTr="008634F0">
        <w:tc>
          <w:tcPr>
            <w:tcW w:w="2420" w:type="dxa"/>
            <w:tcMar>
              <w:top w:w="45" w:type="dxa"/>
              <w:left w:w="45" w:type="dxa"/>
              <w:bottom w:w="45" w:type="dxa"/>
              <w:right w:w="45" w:type="dxa"/>
            </w:tcMar>
            <w:hideMark/>
          </w:tcPr>
          <w:p w14:paraId="3707D16F" w14:textId="6530754A" w:rsidR="000C4F02" w:rsidRPr="000C4F02" w:rsidRDefault="000C4F02" w:rsidP="0078602D">
            <w:pPr>
              <w:rPr>
                <w:b/>
                <w:bCs/>
              </w:rPr>
            </w:pPr>
          </w:p>
        </w:tc>
        <w:tc>
          <w:tcPr>
            <w:tcW w:w="12205" w:type="dxa"/>
            <w:tcMar>
              <w:top w:w="45" w:type="dxa"/>
              <w:left w:w="45" w:type="dxa"/>
              <w:bottom w:w="45" w:type="dxa"/>
              <w:right w:w="45" w:type="dxa"/>
            </w:tcMar>
            <w:hideMark/>
          </w:tcPr>
          <w:p w14:paraId="41FA68DD" w14:textId="77777777" w:rsidR="000C4F02" w:rsidRPr="000C4F02" w:rsidRDefault="000C4F02" w:rsidP="0078602D">
            <w:r w:rsidRPr="000C4F02">
              <w:t>Ch. 2. An empowered cross-functional team</w:t>
            </w:r>
            <w:r w:rsidRPr="000C4F02">
              <w:rPr>
                <w:i/>
                <w:iCs/>
              </w:rPr>
              <w:t>,</w:t>
            </w:r>
            <w:r w:rsidRPr="000C4F02">
              <w:t> including individuals from marketing, R&amp;D, manufacturing, and other functional areas, that works on the project from the earliest phases, supports parallel processing and eliminates "over-the-wall" product development (for example, marketing or production do not even begin their participation until the product is out of technical product development).</w:t>
            </w:r>
          </w:p>
          <w:p w14:paraId="3E95C273" w14:textId="77777777" w:rsidR="000C4F02" w:rsidRPr="000C4F02" w:rsidRDefault="000C4F02" w:rsidP="0078602D"/>
        </w:tc>
      </w:tr>
    </w:tbl>
    <w:p w14:paraId="5FAAFEE4" w14:textId="5E27E38D"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6D455E15" w14:textId="77777777" w:rsidTr="008634F0">
        <w:tc>
          <w:tcPr>
            <w:tcW w:w="2420" w:type="dxa"/>
            <w:tcMar>
              <w:top w:w="45" w:type="dxa"/>
              <w:left w:w="45" w:type="dxa"/>
              <w:bottom w:w="45" w:type="dxa"/>
              <w:right w:w="45" w:type="dxa"/>
            </w:tcMar>
            <w:hideMark/>
          </w:tcPr>
          <w:p w14:paraId="3E0164BE" w14:textId="0F108EF2" w:rsidR="000C4F02" w:rsidRPr="000C4F02" w:rsidRDefault="000C4F02" w:rsidP="0078602D">
            <w:pPr>
              <w:rPr>
                <w:b/>
                <w:bCs/>
              </w:rPr>
            </w:pPr>
            <w:bookmarkStart w:id="4" w:name="blockstart__13548379_1"/>
            <w:bookmarkEnd w:id="4"/>
          </w:p>
        </w:tc>
        <w:tc>
          <w:tcPr>
            <w:tcW w:w="12205" w:type="dxa"/>
            <w:tcMar>
              <w:top w:w="45" w:type="dxa"/>
              <w:left w:w="45" w:type="dxa"/>
              <w:bottom w:w="45" w:type="dxa"/>
              <w:right w:w="45" w:type="dxa"/>
            </w:tcMar>
            <w:hideMark/>
          </w:tcPr>
          <w:p w14:paraId="5682A6C9" w14:textId="491D62DF" w:rsidR="000C4F02" w:rsidRPr="000C4F02" w:rsidRDefault="00EF41B2" w:rsidP="0078602D">
            <w:r>
              <w:t>5</w:t>
            </w:r>
            <w:r w:rsidR="000C4F02" w:rsidRPr="000C4F02">
              <w:t>Project evaluation involves preparing a statement of what is wanted from the new product, and this statement is called the: </w:t>
            </w:r>
          </w:p>
        </w:tc>
      </w:tr>
      <w:tr w:rsidR="000C4F02" w:rsidRPr="000C4F02" w14:paraId="6012F4F5" w14:textId="77777777" w:rsidTr="008634F0">
        <w:tc>
          <w:tcPr>
            <w:tcW w:w="2420" w:type="dxa"/>
            <w:tcMar>
              <w:top w:w="45" w:type="dxa"/>
              <w:left w:w="45" w:type="dxa"/>
              <w:bottom w:w="45" w:type="dxa"/>
              <w:right w:w="45" w:type="dxa"/>
            </w:tcMar>
            <w:hideMark/>
          </w:tcPr>
          <w:p w14:paraId="19374F81" w14:textId="0948A572" w:rsidR="000C4F02" w:rsidRPr="000C4F02" w:rsidRDefault="000C4F02" w:rsidP="0078602D">
            <w:pPr>
              <w:rPr>
                <w:b/>
                <w:bCs/>
              </w:rPr>
            </w:pPr>
          </w:p>
        </w:tc>
        <w:tc>
          <w:tcPr>
            <w:tcW w:w="12205" w:type="dxa"/>
            <w:tcMar>
              <w:top w:w="45" w:type="dxa"/>
              <w:left w:w="45" w:type="dxa"/>
              <w:bottom w:w="45" w:type="dxa"/>
              <w:right w:w="45" w:type="dxa"/>
            </w:tcMar>
            <w:hideMark/>
          </w:tcPr>
          <w:p w14:paraId="79F1D5B6" w14:textId="77777777" w:rsidR="000C4F02" w:rsidRPr="000C4F02" w:rsidRDefault="000C4F02" w:rsidP="0078602D">
            <w:r w:rsidRPr="000C4F02">
              <w:t>a.</w:t>
            </w:r>
          </w:p>
          <w:p w14:paraId="4DA09CC1" w14:textId="77777777" w:rsidR="000C4F02" w:rsidRPr="000C4F02" w:rsidRDefault="000C4F02" w:rsidP="0078602D">
            <w:r w:rsidRPr="000C4F02">
              <w:t>only includes members of the top management.</w:t>
            </w:r>
          </w:p>
          <w:p w14:paraId="25AA78D9" w14:textId="77777777" w:rsidR="000C4F02" w:rsidRPr="000C4F02" w:rsidRDefault="000C4F02" w:rsidP="0078602D"/>
          <w:p w14:paraId="17EAE36B" w14:textId="0695E217" w:rsidR="000C4F02" w:rsidRPr="000C4F02" w:rsidRDefault="000C4F02" w:rsidP="0078602D">
            <w:r w:rsidRPr="000C4F02">
              <w:drawing>
                <wp:inline distT="0" distB="0" distL="0" distR="0" wp14:anchorId="75B85EB3" wp14:editId="5019BDDF">
                  <wp:extent cx="133350" cy="133350"/>
                  <wp:effectExtent l="0" t="0" r="0" b="0"/>
                  <wp:docPr id="46" name="Picture 46" descr="Question 5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estion 5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9233765" w14:textId="77777777" w:rsidR="000C4F02" w:rsidRPr="000C4F02" w:rsidRDefault="000C4F02" w:rsidP="0078602D">
            <w:r w:rsidRPr="000C4F02">
              <w:t>b.</w:t>
            </w:r>
          </w:p>
          <w:p w14:paraId="4710E805" w14:textId="77777777" w:rsidR="000C4F02" w:rsidRPr="000C4F02" w:rsidRDefault="000C4F02" w:rsidP="0078602D">
            <w:r w:rsidRPr="000C4F02">
              <w:t>seeks to eliminate "over-the-wall" product development.</w:t>
            </w:r>
          </w:p>
          <w:p w14:paraId="6EA1E8D9" w14:textId="77777777" w:rsidR="000C4F02" w:rsidRPr="000C4F02" w:rsidRDefault="000C4F02" w:rsidP="0078602D"/>
          <w:p w14:paraId="546EAF49" w14:textId="77777777" w:rsidR="000C4F02" w:rsidRPr="000C4F02" w:rsidRDefault="000C4F02" w:rsidP="0078602D">
            <w:r w:rsidRPr="000C4F02">
              <w:t>c.</w:t>
            </w:r>
          </w:p>
          <w:p w14:paraId="3547776F" w14:textId="77777777" w:rsidR="000C4F02" w:rsidRPr="000C4F02" w:rsidRDefault="000C4F02" w:rsidP="0078602D">
            <w:r w:rsidRPr="000C4F02">
              <w:t>discounts parallel processing.</w:t>
            </w:r>
          </w:p>
          <w:p w14:paraId="11BDB717" w14:textId="77777777" w:rsidR="000C4F02" w:rsidRPr="000C4F02" w:rsidRDefault="000C4F02" w:rsidP="0078602D">
            <w:r w:rsidRPr="000C4F02">
              <w:t>d.</w:t>
            </w:r>
          </w:p>
          <w:p w14:paraId="3625B80F" w14:textId="77777777" w:rsidR="000C4F02" w:rsidRPr="000C4F02" w:rsidRDefault="000C4F02" w:rsidP="0078602D">
            <w:r w:rsidRPr="000C4F02">
              <w:t>starts working on the project only in the later phases of the process.</w:t>
            </w:r>
          </w:p>
        </w:tc>
      </w:tr>
      <w:tr w:rsidR="000C4F02" w:rsidRPr="000C4F02" w14:paraId="31E94B32" w14:textId="77777777" w:rsidTr="008634F0">
        <w:tc>
          <w:tcPr>
            <w:tcW w:w="2420" w:type="dxa"/>
            <w:tcMar>
              <w:top w:w="45" w:type="dxa"/>
              <w:left w:w="45" w:type="dxa"/>
              <w:bottom w:w="45" w:type="dxa"/>
              <w:right w:w="45" w:type="dxa"/>
            </w:tcMar>
            <w:hideMark/>
          </w:tcPr>
          <w:p w14:paraId="524C4F38" w14:textId="42FFBD7D" w:rsidR="000C4F02" w:rsidRPr="000C4F02" w:rsidRDefault="000C4F02" w:rsidP="0078602D">
            <w:pPr>
              <w:rPr>
                <w:b/>
                <w:bCs/>
              </w:rPr>
            </w:pPr>
          </w:p>
        </w:tc>
        <w:tc>
          <w:tcPr>
            <w:tcW w:w="12205" w:type="dxa"/>
            <w:tcMar>
              <w:top w:w="45" w:type="dxa"/>
              <w:left w:w="45" w:type="dxa"/>
              <w:bottom w:w="45" w:type="dxa"/>
              <w:right w:w="45" w:type="dxa"/>
            </w:tcMar>
            <w:hideMark/>
          </w:tcPr>
          <w:p w14:paraId="5487E69E" w14:textId="77777777" w:rsidR="000C4F02" w:rsidRPr="000C4F02" w:rsidRDefault="000C4F02" w:rsidP="0078602D">
            <w:r w:rsidRPr="000C4F02">
              <w:t>Ch. 2. An empowered cross-functional team</w:t>
            </w:r>
            <w:r w:rsidRPr="000C4F02">
              <w:rPr>
                <w:i/>
                <w:iCs/>
              </w:rPr>
              <w:t>,</w:t>
            </w:r>
            <w:r w:rsidRPr="000C4F02">
              <w:t> including individuals from marketing, R&amp;D, manufacturing, and other functional areas, that works on the project from the earliest phases, supports parallel processing and eliminates "over-the-wall" product development (for example, marketing or production do not even begin their participation until the product is out of technical product development).</w:t>
            </w:r>
          </w:p>
          <w:p w14:paraId="7CA71BFA" w14:textId="77777777" w:rsidR="000C4F02" w:rsidRPr="000C4F02" w:rsidRDefault="000C4F02" w:rsidP="0078602D"/>
        </w:tc>
      </w:tr>
    </w:tbl>
    <w:p w14:paraId="47F4CE3F" w14:textId="3B517A87"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0DE82F1D" w14:textId="77777777" w:rsidTr="008634F0">
        <w:tc>
          <w:tcPr>
            <w:tcW w:w="2420" w:type="dxa"/>
            <w:tcMar>
              <w:top w:w="45" w:type="dxa"/>
              <w:left w:w="45" w:type="dxa"/>
              <w:bottom w:w="45" w:type="dxa"/>
              <w:right w:w="45" w:type="dxa"/>
            </w:tcMar>
            <w:hideMark/>
          </w:tcPr>
          <w:p w14:paraId="15993269" w14:textId="68152B4A" w:rsidR="000C4F02" w:rsidRPr="000C4F02" w:rsidRDefault="000C4F02" w:rsidP="0078602D">
            <w:pPr>
              <w:rPr>
                <w:b/>
                <w:bCs/>
              </w:rPr>
            </w:pPr>
            <w:bookmarkStart w:id="5" w:name="blockstart__13548380_1"/>
            <w:bookmarkEnd w:id="5"/>
          </w:p>
        </w:tc>
        <w:tc>
          <w:tcPr>
            <w:tcW w:w="12205" w:type="dxa"/>
            <w:tcMar>
              <w:top w:w="45" w:type="dxa"/>
              <w:left w:w="45" w:type="dxa"/>
              <w:bottom w:w="45" w:type="dxa"/>
              <w:right w:w="45" w:type="dxa"/>
            </w:tcMar>
            <w:hideMark/>
          </w:tcPr>
          <w:p w14:paraId="312FB2B9" w14:textId="0766E2D3" w:rsidR="000C4F02" w:rsidRPr="000C4F02" w:rsidRDefault="00EF41B2" w:rsidP="0078602D">
            <w:r>
              <w:t>6</w:t>
            </w:r>
            <w:r w:rsidR="000C4F02" w:rsidRPr="000C4F02">
              <w:t>The concept evaluation phase of the new product process involves: </w:t>
            </w:r>
          </w:p>
        </w:tc>
      </w:tr>
      <w:tr w:rsidR="000C4F02" w:rsidRPr="000C4F02" w14:paraId="3FB4989F" w14:textId="77777777" w:rsidTr="008634F0">
        <w:tc>
          <w:tcPr>
            <w:tcW w:w="2420" w:type="dxa"/>
            <w:tcMar>
              <w:top w:w="45" w:type="dxa"/>
              <w:left w:w="45" w:type="dxa"/>
              <w:bottom w:w="45" w:type="dxa"/>
              <w:right w:w="45" w:type="dxa"/>
            </w:tcMar>
            <w:hideMark/>
          </w:tcPr>
          <w:p w14:paraId="1F641F17" w14:textId="73A106C9" w:rsidR="000C4F02" w:rsidRPr="000C4F02" w:rsidRDefault="000C4F02" w:rsidP="0078602D">
            <w:pPr>
              <w:rPr>
                <w:b/>
                <w:bCs/>
              </w:rPr>
            </w:pPr>
          </w:p>
        </w:tc>
        <w:tc>
          <w:tcPr>
            <w:tcW w:w="12205" w:type="dxa"/>
            <w:tcMar>
              <w:top w:w="45" w:type="dxa"/>
              <w:left w:w="45" w:type="dxa"/>
              <w:bottom w:w="45" w:type="dxa"/>
              <w:right w:w="45" w:type="dxa"/>
            </w:tcMar>
            <w:hideMark/>
          </w:tcPr>
          <w:p w14:paraId="5F0967A1"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6400"/>
            </w:tblGrid>
            <w:tr w:rsidR="000C4F02" w:rsidRPr="000C4F02" w14:paraId="62217EDC" w14:textId="77777777" w:rsidTr="000C4F02">
              <w:tc>
                <w:tcPr>
                  <w:tcW w:w="0" w:type="auto"/>
                  <w:hideMark/>
                </w:tcPr>
                <w:p w14:paraId="06D98720" w14:textId="77777777" w:rsidR="000C4F02" w:rsidRPr="000C4F02" w:rsidRDefault="000C4F02" w:rsidP="0078602D">
                  <w:r w:rsidRPr="000C4F02">
                    <w:t>collecting and generating new product concepts that fit an opportunity.</w:t>
                  </w:r>
                </w:p>
              </w:tc>
            </w:tr>
          </w:tbl>
          <w:p w14:paraId="3A0CAC84"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6166"/>
            </w:tblGrid>
            <w:tr w:rsidR="000C4F02" w:rsidRPr="000C4F02" w14:paraId="11703FB2" w14:textId="77777777" w:rsidTr="000C4F02">
              <w:tc>
                <w:tcPr>
                  <w:tcW w:w="0" w:type="auto"/>
                  <w:hideMark/>
                </w:tcPr>
                <w:p w14:paraId="134321B1" w14:textId="77777777" w:rsidR="000C4F02" w:rsidRPr="000C4F02" w:rsidRDefault="000C4F02" w:rsidP="0078602D">
                  <w:r w:rsidRPr="000C4F02">
                    <w:t>preparing strategy, tactics, and launch details for the marketing plan.</w:t>
                  </w:r>
                </w:p>
              </w:tc>
            </w:tr>
          </w:tbl>
          <w:p w14:paraId="1A485294"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5628"/>
            </w:tblGrid>
            <w:tr w:rsidR="000C4F02" w:rsidRPr="000C4F02" w14:paraId="5AA80D9D" w14:textId="77777777" w:rsidTr="000C4F02">
              <w:trPr>
                <w:trHeight w:val="207"/>
              </w:trPr>
              <w:tc>
                <w:tcPr>
                  <w:tcW w:w="0" w:type="auto"/>
                  <w:hideMark/>
                </w:tcPr>
                <w:p w14:paraId="6394B31B" w14:textId="77777777" w:rsidR="000C4F02" w:rsidRPr="000C4F02" w:rsidRDefault="000C4F02" w:rsidP="0078602D">
                  <w:r w:rsidRPr="000C4F02">
                    <w:t>specifying the entire development process and its deliverables.</w:t>
                  </w:r>
                </w:p>
              </w:tc>
            </w:tr>
          </w:tbl>
          <w:p w14:paraId="7C1F3512" w14:textId="4EC0365E" w:rsidR="000C4F02" w:rsidRPr="000C4F02" w:rsidRDefault="000C4F02" w:rsidP="0078602D">
            <w:r w:rsidRPr="000C4F02">
              <w:drawing>
                <wp:inline distT="0" distB="0" distL="0" distR="0" wp14:anchorId="6432203E" wp14:editId="30C69EA0">
                  <wp:extent cx="133350" cy="133350"/>
                  <wp:effectExtent l="0" t="0" r="0" b="0"/>
                  <wp:docPr id="43" name="Picture 43" descr="Question 6 - Correct Answ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estion 6 - Correct Answer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443E91A"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7008"/>
            </w:tblGrid>
            <w:tr w:rsidR="000C4F02" w:rsidRPr="000C4F02" w14:paraId="0FD85674" w14:textId="77777777" w:rsidTr="000C4F02">
              <w:tc>
                <w:tcPr>
                  <w:tcW w:w="0" w:type="auto"/>
                  <w:hideMark/>
                </w:tcPr>
                <w:p w14:paraId="4C526422" w14:textId="77777777" w:rsidR="000C4F02" w:rsidRPr="000C4F02" w:rsidRDefault="000C4F02" w:rsidP="0078602D">
                  <w:r w:rsidRPr="000C4F02">
                    <w:t>assessing new product concepts on technical, marketing, and financial criteria.</w:t>
                  </w:r>
                </w:p>
              </w:tc>
            </w:tr>
          </w:tbl>
          <w:p w14:paraId="79795B68" w14:textId="77777777" w:rsidR="000C4F02" w:rsidRPr="000C4F02" w:rsidRDefault="000C4F02" w:rsidP="0078602D"/>
        </w:tc>
      </w:tr>
      <w:tr w:rsidR="000C4F02" w:rsidRPr="000C4F02" w14:paraId="4F9E34F4" w14:textId="77777777" w:rsidTr="008634F0">
        <w:tc>
          <w:tcPr>
            <w:tcW w:w="2420" w:type="dxa"/>
            <w:tcMar>
              <w:top w:w="45" w:type="dxa"/>
              <w:left w:w="45" w:type="dxa"/>
              <w:bottom w:w="45" w:type="dxa"/>
              <w:right w:w="45" w:type="dxa"/>
            </w:tcMar>
            <w:hideMark/>
          </w:tcPr>
          <w:p w14:paraId="0E4FDEB6" w14:textId="038E2F8E" w:rsidR="000C4F02" w:rsidRPr="000C4F02" w:rsidRDefault="000C4F02" w:rsidP="0078602D">
            <w:pPr>
              <w:rPr>
                <w:b/>
                <w:bCs/>
              </w:rPr>
            </w:pPr>
          </w:p>
        </w:tc>
        <w:tc>
          <w:tcPr>
            <w:tcW w:w="12205" w:type="dxa"/>
            <w:tcMar>
              <w:top w:w="45" w:type="dxa"/>
              <w:left w:w="45" w:type="dxa"/>
              <w:bottom w:w="45" w:type="dxa"/>
              <w:right w:w="45" w:type="dxa"/>
            </w:tcMar>
            <w:hideMark/>
          </w:tcPr>
          <w:p w14:paraId="291FA284" w14:textId="77777777" w:rsidR="000C4F02" w:rsidRPr="000C4F02" w:rsidRDefault="000C4F02" w:rsidP="0078602D">
            <w:r w:rsidRPr="000C4F02">
              <w:t>Ch. 2. Refer to figure 2.1. The concept or project evaluation phase of the new products process involves evaluating new products concepts (as they begin to come in) on technical, marketing, and financial criteria.</w:t>
            </w:r>
          </w:p>
          <w:p w14:paraId="3DAA76D9" w14:textId="77777777" w:rsidR="000C4F02" w:rsidRPr="000C4F02" w:rsidRDefault="000C4F02" w:rsidP="0078602D"/>
        </w:tc>
      </w:tr>
    </w:tbl>
    <w:p w14:paraId="28CC6ECB" w14:textId="3FD672DF"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4002CDE3" w14:textId="77777777" w:rsidTr="008634F0">
        <w:tc>
          <w:tcPr>
            <w:tcW w:w="2420" w:type="dxa"/>
            <w:tcMar>
              <w:top w:w="45" w:type="dxa"/>
              <w:left w:w="45" w:type="dxa"/>
              <w:bottom w:w="45" w:type="dxa"/>
              <w:right w:w="45" w:type="dxa"/>
            </w:tcMar>
            <w:hideMark/>
          </w:tcPr>
          <w:p w14:paraId="45C3299A" w14:textId="00C308AC" w:rsidR="000C4F02" w:rsidRPr="000C4F02" w:rsidRDefault="000C4F02" w:rsidP="0078602D">
            <w:pPr>
              <w:rPr>
                <w:b/>
                <w:bCs/>
              </w:rPr>
            </w:pPr>
            <w:bookmarkStart w:id="6" w:name="blockstart__13548381_1"/>
            <w:bookmarkEnd w:id="6"/>
          </w:p>
        </w:tc>
        <w:tc>
          <w:tcPr>
            <w:tcW w:w="12205" w:type="dxa"/>
            <w:tcMar>
              <w:top w:w="45" w:type="dxa"/>
              <w:left w:w="45" w:type="dxa"/>
              <w:bottom w:w="45" w:type="dxa"/>
              <w:right w:w="45" w:type="dxa"/>
            </w:tcMar>
            <w:hideMark/>
          </w:tcPr>
          <w:p w14:paraId="6B1FDA33" w14:textId="11187C04" w:rsidR="000C4F02" w:rsidRPr="000C4F02" w:rsidRDefault="00EF41B2" w:rsidP="0078602D">
            <w:r>
              <w:t>7</w:t>
            </w:r>
            <w:r w:rsidR="000C4F02" w:rsidRPr="000C4F02">
              <w:t xml:space="preserve">Brew &amp; More, a popular beverage manufacturer, produces and sells a popular mint flavored drink called Mintz. A new competitor enters the market and offers a similar mint-based drink </w:t>
            </w:r>
            <w:proofErr w:type="gramStart"/>
            <w:r w:rsidR="000C4F02" w:rsidRPr="000C4F02">
              <w:t>that's</w:t>
            </w:r>
            <w:proofErr w:type="gramEnd"/>
            <w:r w:rsidR="000C4F02" w:rsidRPr="000C4F02">
              <w:t xml:space="preserve"> suited for consumers on diet. This company offers its products at a much lower price. Brew &amp; More calls for a line extension to meet the encroachment of its new competitor in its annual marketing plan. Identify the stream of activity that feeds strategic planning for new products in this scenario. </w:t>
            </w:r>
            <w:r w:rsidR="000C4F02" w:rsidRPr="000C4F02">
              <w:br/>
              <w:t> </w:t>
            </w:r>
            <w:r w:rsidR="000C4F02" w:rsidRPr="000C4F02">
              <w:br/>
            </w:r>
            <w:r w:rsidR="000C4F02" w:rsidRPr="000C4F02">
              <w:br/>
            </w:r>
          </w:p>
        </w:tc>
      </w:tr>
      <w:tr w:rsidR="000C4F02" w:rsidRPr="000C4F02" w14:paraId="6CF58B1E" w14:textId="77777777" w:rsidTr="008634F0">
        <w:tc>
          <w:tcPr>
            <w:tcW w:w="2420" w:type="dxa"/>
            <w:tcMar>
              <w:top w:w="45" w:type="dxa"/>
              <w:left w:w="45" w:type="dxa"/>
              <w:bottom w:w="45" w:type="dxa"/>
              <w:right w:w="45" w:type="dxa"/>
            </w:tcMar>
            <w:hideMark/>
          </w:tcPr>
          <w:p w14:paraId="46A164F1" w14:textId="553056CB" w:rsidR="000C4F02" w:rsidRPr="000C4F02" w:rsidRDefault="000C4F02" w:rsidP="0078602D">
            <w:pPr>
              <w:rPr>
                <w:b/>
                <w:bCs/>
              </w:rPr>
            </w:pPr>
          </w:p>
        </w:tc>
        <w:tc>
          <w:tcPr>
            <w:tcW w:w="12205" w:type="dxa"/>
            <w:tcMar>
              <w:top w:w="45" w:type="dxa"/>
              <w:left w:w="45" w:type="dxa"/>
              <w:bottom w:w="45" w:type="dxa"/>
              <w:right w:w="45" w:type="dxa"/>
            </w:tcMar>
            <w:hideMark/>
          </w:tcPr>
          <w:p w14:paraId="38AA4579"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2493"/>
            </w:tblGrid>
            <w:tr w:rsidR="000C4F02" w:rsidRPr="000C4F02" w14:paraId="3913E507" w14:textId="77777777" w:rsidTr="000C4F02">
              <w:tc>
                <w:tcPr>
                  <w:tcW w:w="0" w:type="auto"/>
                  <w:hideMark/>
                </w:tcPr>
                <w:p w14:paraId="7737F737" w14:textId="77777777" w:rsidR="000C4F02" w:rsidRPr="000C4F02" w:rsidRDefault="000C4F02" w:rsidP="0078602D">
                  <w:r w:rsidRPr="000C4F02">
                    <w:t>Special opportunity analysis</w:t>
                  </w:r>
                </w:p>
              </w:tc>
            </w:tr>
          </w:tbl>
          <w:p w14:paraId="4B4614AF"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2505"/>
            </w:tblGrid>
            <w:tr w:rsidR="000C4F02" w:rsidRPr="000C4F02" w14:paraId="09575EC2" w14:textId="77777777" w:rsidTr="000C4F02">
              <w:tc>
                <w:tcPr>
                  <w:tcW w:w="0" w:type="auto"/>
                  <w:hideMark/>
                </w:tcPr>
                <w:p w14:paraId="5A9460EE" w14:textId="77777777" w:rsidR="000C4F02" w:rsidRPr="000C4F02" w:rsidRDefault="000C4F02" w:rsidP="0078602D">
                  <w:r w:rsidRPr="000C4F02">
                    <w:t>Ongoing corporate planning</w:t>
                  </w:r>
                </w:p>
              </w:tc>
            </w:tr>
          </w:tbl>
          <w:p w14:paraId="77DAF936" w14:textId="58BD938D" w:rsidR="000C4F02" w:rsidRPr="000C4F02" w:rsidRDefault="000C4F02" w:rsidP="0078602D">
            <w:r w:rsidRPr="000C4F02">
              <w:lastRenderedPageBreak/>
              <w:drawing>
                <wp:inline distT="0" distB="0" distL="0" distR="0" wp14:anchorId="61E5477F" wp14:editId="0D74E68E">
                  <wp:extent cx="133350" cy="133350"/>
                  <wp:effectExtent l="0" t="0" r="0" b="0"/>
                  <wp:docPr id="40" name="Picture 40" descr="Question 7 - Correct Ans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estion 7 - Correct Ans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6978A6C"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2533"/>
            </w:tblGrid>
            <w:tr w:rsidR="000C4F02" w:rsidRPr="000C4F02" w14:paraId="67ACCB20" w14:textId="77777777" w:rsidTr="000C4F02">
              <w:trPr>
                <w:trHeight w:val="189"/>
              </w:trPr>
              <w:tc>
                <w:tcPr>
                  <w:tcW w:w="0" w:type="auto"/>
                  <w:hideMark/>
                </w:tcPr>
                <w:p w14:paraId="1EA62A2D" w14:textId="77777777" w:rsidR="000C4F02" w:rsidRPr="000C4F02" w:rsidRDefault="000C4F02" w:rsidP="0078602D">
                  <w:r w:rsidRPr="000C4F02">
                    <w:t>Ongoing marketing planning</w:t>
                  </w:r>
                </w:p>
              </w:tc>
            </w:tr>
          </w:tbl>
          <w:p w14:paraId="6AF96F1A"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2637"/>
            </w:tblGrid>
            <w:tr w:rsidR="000C4F02" w:rsidRPr="000C4F02" w14:paraId="65A805C8" w14:textId="77777777" w:rsidTr="000C4F02">
              <w:trPr>
                <w:trHeight w:val="225"/>
              </w:trPr>
              <w:tc>
                <w:tcPr>
                  <w:tcW w:w="0" w:type="auto"/>
                  <w:hideMark/>
                </w:tcPr>
                <w:p w14:paraId="7E282889" w14:textId="77777777" w:rsidR="000C4F02" w:rsidRPr="000C4F02" w:rsidRDefault="000C4F02" w:rsidP="0078602D">
                  <w:r w:rsidRPr="000C4F02">
                    <w:t>Distribution channel planning</w:t>
                  </w:r>
                </w:p>
              </w:tc>
            </w:tr>
          </w:tbl>
          <w:p w14:paraId="79F2A6CA" w14:textId="77777777" w:rsidR="000C4F02" w:rsidRPr="000C4F02" w:rsidRDefault="000C4F02" w:rsidP="0078602D"/>
        </w:tc>
      </w:tr>
      <w:tr w:rsidR="000C4F02" w:rsidRPr="000C4F02" w14:paraId="38D31FC2" w14:textId="77777777" w:rsidTr="008634F0">
        <w:tc>
          <w:tcPr>
            <w:tcW w:w="2420" w:type="dxa"/>
            <w:tcMar>
              <w:top w:w="45" w:type="dxa"/>
              <w:left w:w="45" w:type="dxa"/>
              <w:bottom w:w="45" w:type="dxa"/>
              <w:right w:w="45" w:type="dxa"/>
            </w:tcMar>
            <w:hideMark/>
          </w:tcPr>
          <w:p w14:paraId="22E6E1EE" w14:textId="3A7E9F4F" w:rsidR="000C4F02" w:rsidRPr="000C4F02" w:rsidRDefault="000C4F02" w:rsidP="0078602D">
            <w:pPr>
              <w:rPr>
                <w:b/>
                <w:bCs/>
              </w:rPr>
            </w:pPr>
          </w:p>
        </w:tc>
        <w:tc>
          <w:tcPr>
            <w:tcW w:w="12205" w:type="dxa"/>
            <w:tcMar>
              <w:top w:w="45" w:type="dxa"/>
              <w:left w:w="45" w:type="dxa"/>
              <w:bottom w:w="45" w:type="dxa"/>
              <w:right w:w="45" w:type="dxa"/>
            </w:tcMar>
            <w:hideMark/>
          </w:tcPr>
          <w:p w14:paraId="0E762DD2" w14:textId="77777777" w:rsidR="000C4F02" w:rsidRPr="000C4F02" w:rsidRDefault="000C4F02" w:rsidP="0078602D">
            <w:r w:rsidRPr="000C4F02">
              <w:t>Ch. 2. The stream of activity that feeds strategic planning for new products in this scenario is ongoing marketing planning. There are at least three main streams of activity that feed strategic planning for new products.</w:t>
            </w:r>
          </w:p>
          <w:p w14:paraId="66C89A44" w14:textId="77777777" w:rsidR="000C4F02" w:rsidRPr="000C4F02" w:rsidRDefault="000C4F02" w:rsidP="0078602D"/>
        </w:tc>
      </w:tr>
    </w:tbl>
    <w:p w14:paraId="40812FD4" w14:textId="2101A915"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6356577B" w14:textId="77777777" w:rsidTr="008634F0">
        <w:tc>
          <w:tcPr>
            <w:tcW w:w="2420" w:type="dxa"/>
            <w:tcMar>
              <w:top w:w="45" w:type="dxa"/>
              <w:left w:w="45" w:type="dxa"/>
              <w:bottom w:w="45" w:type="dxa"/>
              <w:right w:w="45" w:type="dxa"/>
            </w:tcMar>
            <w:hideMark/>
          </w:tcPr>
          <w:p w14:paraId="3714BAFF" w14:textId="26B27EC8" w:rsidR="000C4F02" w:rsidRPr="000C4F02" w:rsidRDefault="000C4F02" w:rsidP="0078602D">
            <w:pPr>
              <w:rPr>
                <w:b/>
                <w:bCs/>
              </w:rPr>
            </w:pPr>
            <w:bookmarkStart w:id="7" w:name="blockstart__13548382_1"/>
            <w:bookmarkEnd w:id="7"/>
          </w:p>
        </w:tc>
        <w:tc>
          <w:tcPr>
            <w:tcW w:w="12205" w:type="dxa"/>
            <w:tcMar>
              <w:top w:w="45" w:type="dxa"/>
              <w:left w:w="45" w:type="dxa"/>
              <w:bottom w:w="45" w:type="dxa"/>
              <w:right w:w="45" w:type="dxa"/>
            </w:tcMar>
            <w:hideMark/>
          </w:tcPr>
          <w:p w14:paraId="3156A074" w14:textId="735A643D" w:rsidR="000C4F02" w:rsidRPr="000C4F02" w:rsidRDefault="00EF41B2" w:rsidP="0078602D">
            <w:r>
              <w:t>8</w:t>
            </w:r>
            <w:r w:rsidR="000C4F02" w:rsidRPr="000C4F02">
              <w:t>With reference to product development, a _____ is defined as a set of systems and interfaces that form a common structure. </w:t>
            </w:r>
            <w:r w:rsidR="000C4F02" w:rsidRPr="000C4F02">
              <w:br/>
              <w:t> </w:t>
            </w:r>
            <w:r w:rsidR="000C4F02" w:rsidRPr="000C4F02">
              <w:br/>
            </w:r>
            <w:r w:rsidR="000C4F02" w:rsidRPr="000C4F02">
              <w:br/>
            </w:r>
          </w:p>
        </w:tc>
      </w:tr>
      <w:tr w:rsidR="000C4F02" w:rsidRPr="000C4F02" w14:paraId="70FC5F71" w14:textId="77777777" w:rsidTr="008634F0">
        <w:tc>
          <w:tcPr>
            <w:tcW w:w="2420" w:type="dxa"/>
            <w:tcMar>
              <w:top w:w="45" w:type="dxa"/>
              <w:left w:w="45" w:type="dxa"/>
              <w:bottom w:w="45" w:type="dxa"/>
              <w:right w:w="45" w:type="dxa"/>
            </w:tcMar>
            <w:hideMark/>
          </w:tcPr>
          <w:p w14:paraId="0267059E" w14:textId="28B67368" w:rsidR="000C4F02" w:rsidRPr="000C4F02" w:rsidRDefault="000C4F02" w:rsidP="0078602D">
            <w:pPr>
              <w:rPr>
                <w:b/>
                <w:bCs/>
              </w:rPr>
            </w:pPr>
          </w:p>
        </w:tc>
        <w:tc>
          <w:tcPr>
            <w:tcW w:w="12205" w:type="dxa"/>
            <w:tcMar>
              <w:top w:w="45" w:type="dxa"/>
              <w:left w:w="45" w:type="dxa"/>
              <w:bottom w:w="45" w:type="dxa"/>
              <w:right w:w="45" w:type="dxa"/>
            </w:tcMar>
            <w:hideMark/>
          </w:tcPr>
          <w:p w14:paraId="454F4282"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1539"/>
            </w:tblGrid>
            <w:tr w:rsidR="000C4F02" w:rsidRPr="000C4F02" w14:paraId="7005007A" w14:textId="77777777" w:rsidTr="000C4F02">
              <w:tc>
                <w:tcPr>
                  <w:tcW w:w="0" w:type="auto"/>
                  <w:hideMark/>
                </w:tcPr>
                <w:p w14:paraId="0CB75358" w14:textId="77777777" w:rsidR="000C4F02" w:rsidRPr="000C4F02" w:rsidRDefault="000C4F02" w:rsidP="0078602D">
                  <w:r w:rsidRPr="000C4F02">
                    <w:t>product portfolio</w:t>
                  </w:r>
                </w:p>
              </w:tc>
            </w:tr>
          </w:tbl>
          <w:p w14:paraId="0AF03A4A" w14:textId="3E8D800A" w:rsidR="000C4F02" w:rsidRPr="000C4F02" w:rsidRDefault="000C4F02" w:rsidP="0078602D">
            <w:r w:rsidRPr="000C4F02">
              <w:drawing>
                <wp:inline distT="0" distB="0" distL="0" distR="0" wp14:anchorId="6285E47B" wp14:editId="5A926DDC">
                  <wp:extent cx="133350" cy="133350"/>
                  <wp:effectExtent l="0" t="0" r="0" b="0"/>
                  <wp:docPr id="37" name="Picture 37" descr="Question 8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estion 8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CF8E700"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1537"/>
            </w:tblGrid>
            <w:tr w:rsidR="000C4F02" w:rsidRPr="000C4F02" w14:paraId="4F9C3995" w14:textId="77777777" w:rsidTr="000C4F02">
              <w:tc>
                <w:tcPr>
                  <w:tcW w:w="0" w:type="auto"/>
                  <w:hideMark/>
                </w:tcPr>
                <w:p w14:paraId="33C2B4BB" w14:textId="77777777" w:rsidR="000C4F02" w:rsidRPr="000C4F02" w:rsidRDefault="000C4F02" w:rsidP="0078602D">
                  <w:r w:rsidRPr="000C4F02">
                    <w:t>product platform</w:t>
                  </w:r>
                </w:p>
              </w:tc>
            </w:tr>
          </w:tbl>
          <w:p w14:paraId="3759E631"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1439"/>
            </w:tblGrid>
            <w:tr w:rsidR="000C4F02" w:rsidRPr="000C4F02" w14:paraId="5CD4A2E4" w14:textId="77777777" w:rsidTr="000C4F02">
              <w:tc>
                <w:tcPr>
                  <w:tcW w:w="0" w:type="auto"/>
                  <w:hideMark/>
                </w:tcPr>
                <w:p w14:paraId="0EE0B035" w14:textId="77777777" w:rsidR="000C4F02" w:rsidRPr="000C4F02" w:rsidRDefault="000C4F02" w:rsidP="0078602D">
                  <w:r w:rsidRPr="000C4F02">
                    <w:t>product module</w:t>
                  </w:r>
                </w:p>
              </w:tc>
            </w:tr>
          </w:tbl>
          <w:p w14:paraId="6479E329"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1223"/>
            </w:tblGrid>
            <w:tr w:rsidR="000C4F02" w:rsidRPr="000C4F02" w14:paraId="03FE7194" w14:textId="77777777" w:rsidTr="000C4F02">
              <w:tc>
                <w:tcPr>
                  <w:tcW w:w="1223" w:type="dxa"/>
                  <w:hideMark/>
                </w:tcPr>
                <w:p w14:paraId="330C9009" w14:textId="77777777" w:rsidR="000C4F02" w:rsidRPr="000C4F02" w:rsidRDefault="000C4F02" w:rsidP="0078602D">
                  <w:r w:rsidRPr="000C4F02">
                    <w:t>product pool</w:t>
                  </w:r>
                </w:p>
              </w:tc>
            </w:tr>
          </w:tbl>
          <w:p w14:paraId="5357F91B" w14:textId="77777777" w:rsidR="000C4F02" w:rsidRPr="000C4F02" w:rsidRDefault="000C4F02" w:rsidP="0078602D"/>
        </w:tc>
      </w:tr>
      <w:tr w:rsidR="000C4F02" w:rsidRPr="000C4F02" w14:paraId="03D87D91" w14:textId="77777777" w:rsidTr="008634F0">
        <w:tc>
          <w:tcPr>
            <w:tcW w:w="2420" w:type="dxa"/>
            <w:tcMar>
              <w:top w:w="45" w:type="dxa"/>
              <w:left w:w="45" w:type="dxa"/>
              <w:bottom w:w="45" w:type="dxa"/>
              <w:right w:w="45" w:type="dxa"/>
            </w:tcMar>
            <w:hideMark/>
          </w:tcPr>
          <w:p w14:paraId="1CE65BB4" w14:textId="7A7631D2" w:rsidR="000C4F02" w:rsidRPr="000C4F02" w:rsidRDefault="000C4F02" w:rsidP="0078602D">
            <w:pPr>
              <w:rPr>
                <w:b/>
                <w:bCs/>
              </w:rPr>
            </w:pPr>
          </w:p>
        </w:tc>
        <w:tc>
          <w:tcPr>
            <w:tcW w:w="12205" w:type="dxa"/>
            <w:tcMar>
              <w:top w:w="45" w:type="dxa"/>
              <w:left w:w="45" w:type="dxa"/>
              <w:bottom w:w="45" w:type="dxa"/>
              <w:right w:w="45" w:type="dxa"/>
            </w:tcMar>
            <w:hideMark/>
          </w:tcPr>
          <w:p w14:paraId="4C58C05D" w14:textId="77777777" w:rsidR="000C4F02" w:rsidRPr="000C4F02" w:rsidRDefault="000C4F02" w:rsidP="0078602D">
            <w:r w:rsidRPr="000C4F02">
              <w:t>Ch. 3. A product platform is defined as a set of systems and interfaces that form a common structure. It is from this common structure that a family, or stream, of products can be developed efficiently. In simple terms, a product platform can be thought of as a basis for all individual product projects within a family of products.</w:t>
            </w:r>
          </w:p>
        </w:tc>
      </w:tr>
    </w:tbl>
    <w:p w14:paraId="14DCEAB2" w14:textId="57C05CD3"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7B98295B" w14:textId="77777777" w:rsidTr="008634F0">
        <w:tc>
          <w:tcPr>
            <w:tcW w:w="2420" w:type="dxa"/>
            <w:tcMar>
              <w:top w:w="45" w:type="dxa"/>
              <w:left w:w="45" w:type="dxa"/>
              <w:bottom w:w="45" w:type="dxa"/>
              <w:right w:w="45" w:type="dxa"/>
            </w:tcMar>
            <w:hideMark/>
          </w:tcPr>
          <w:p w14:paraId="7A246D00" w14:textId="23624BB6" w:rsidR="000C4F02" w:rsidRPr="000C4F02" w:rsidRDefault="000C4F02" w:rsidP="0078602D">
            <w:pPr>
              <w:rPr>
                <w:b/>
                <w:bCs/>
              </w:rPr>
            </w:pPr>
            <w:bookmarkStart w:id="8" w:name="blockstart__13548383_1"/>
            <w:bookmarkEnd w:id="8"/>
          </w:p>
        </w:tc>
        <w:tc>
          <w:tcPr>
            <w:tcW w:w="12205" w:type="dxa"/>
            <w:tcMar>
              <w:top w:w="45" w:type="dxa"/>
              <w:left w:w="45" w:type="dxa"/>
              <w:bottom w:w="45" w:type="dxa"/>
              <w:right w:w="45" w:type="dxa"/>
            </w:tcMar>
            <w:hideMark/>
          </w:tcPr>
          <w:p w14:paraId="62769DFF" w14:textId="6DC4809A" w:rsidR="000C4F02" w:rsidRPr="000C4F02" w:rsidRDefault="00EF41B2" w:rsidP="0078602D">
            <w:r>
              <w:t>9</w:t>
            </w:r>
            <w:r w:rsidR="000C4F02" w:rsidRPr="000C4F02">
              <w:t>Which of the following best describes the process of modularization? </w:t>
            </w:r>
            <w:r w:rsidR="000C4F02" w:rsidRPr="000C4F02">
              <w:br/>
            </w:r>
            <w:r w:rsidR="000C4F02" w:rsidRPr="000C4F02">
              <w:br/>
            </w:r>
          </w:p>
        </w:tc>
      </w:tr>
      <w:tr w:rsidR="000C4F02" w:rsidRPr="000C4F02" w14:paraId="1F2EABA5" w14:textId="77777777" w:rsidTr="008634F0">
        <w:tc>
          <w:tcPr>
            <w:tcW w:w="2420" w:type="dxa"/>
            <w:tcMar>
              <w:top w:w="45" w:type="dxa"/>
              <w:left w:w="45" w:type="dxa"/>
              <w:bottom w:w="45" w:type="dxa"/>
              <w:right w:w="45" w:type="dxa"/>
            </w:tcMar>
            <w:hideMark/>
          </w:tcPr>
          <w:p w14:paraId="17779394" w14:textId="0CFF59DD" w:rsidR="000C4F02" w:rsidRPr="000C4F02" w:rsidRDefault="000C4F02" w:rsidP="0078602D">
            <w:pPr>
              <w:rPr>
                <w:b/>
                <w:bCs/>
              </w:rPr>
            </w:pPr>
          </w:p>
        </w:tc>
        <w:tc>
          <w:tcPr>
            <w:tcW w:w="12205" w:type="dxa"/>
            <w:tcMar>
              <w:top w:w="45" w:type="dxa"/>
              <w:left w:w="45" w:type="dxa"/>
              <w:bottom w:w="45" w:type="dxa"/>
              <w:right w:w="45" w:type="dxa"/>
            </w:tcMar>
            <w:hideMark/>
          </w:tcPr>
          <w:p w14:paraId="616550A2"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5924"/>
            </w:tblGrid>
            <w:tr w:rsidR="000C4F02" w:rsidRPr="000C4F02" w14:paraId="6FC05F4E" w14:textId="77777777" w:rsidTr="000C4F02">
              <w:tc>
                <w:tcPr>
                  <w:tcW w:w="0" w:type="auto"/>
                  <w:hideMark/>
                </w:tcPr>
                <w:p w14:paraId="06D335B7" w14:textId="77777777" w:rsidR="000C4F02" w:rsidRPr="000C4F02" w:rsidRDefault="000C4F02" w:rsidP="0078602D">
                  <w:r w:rsidRPr="000C4F02">
                    <w:t>It involves identifying similar platforms that share similar features.</w:t>
                  </w:r>
                </w:p>
              </w:tc>
            </w:tr>
          </w:tbl>
          <w:p w14:paraId="42152B85"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5598"/>
            </w:tblGrid>
            <w:tr w:rsidR="000C4F02" w:rsidRPr="000C4F02" w14:paraId="6E0EA3EC" w14:textId="77777777" w:rsidTr="000C4F02">
              <w:tc>
                <w:tcPr>
                  <w:tcW w:w="0" w:type="auto"/>
                  <w:hideMark/>
                </w:tcPr>
                <w:p w14:paraId="413374A5" w14:textId="77777777" w:rsidR="000C4F02" w:rsidRPr="000C4F02" w:rsidRDefault="000C4F02" w:rsidP="0078602D">
                  <w:r w:rsidRPr="000C4F02">
                    <w:t>It involves pooling in several functional areas into a single unit.</w:t>
                  </w:r>
                </w:p>
              </w:tc>
            </w:tr>
          </w:tbl>
          <w:p w14:paraId="42B3879A" w14:textId="41208A8E" w:rsidR="000C4F02" w:rsidRPr="000C4F02" w:rsidRDefault="000C4F02" w:rsidP="0078602D">
            <w:r w:rsidRPr="000C4F02">
              <w:drawing>
                <wp:inline distT="0" distB="0" distL="0" distR="0" wp14:anchorId="65F6AC9D" wp14:editId="7E489246">
                  <wp:extent cx="133350" cy="133350"/>
                  <wp:effectExtent l="0" t="0" r="0" b="0"/>
                  <wp:docPr id="34" name="Picture 34" descr="Question 9 - Correct Ans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estion 9 - Correct Ans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7C65E3F3"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5269"/>
            </w:tblGrid>
            <w:tr w:rsidR="000C4F02" w:rsidRPr="000C4F02" w14:paraId="15114A17" w14:textId="77777777" w:rsidTr="000C4F02">
              <w:trPr>
                <w:trHeight w:val="180"/>
              </w:trPr>
              <w:tc>
                <w:tcPr>
                  <w:tcW w:w="0" w:type="auto"/>
                  <w:hideMark/>
                </w:tcPr>
                <w:p w14:paraId="6BE6ECA4" w14:textId="77777777" w:rsidR="000C4F02" w:rsidRPr="000C4F02" w:rsidRDefault="000C4F02" w:rsidP="0078602D">
                  <w:r w:rsidRPr="000C4F02">
                    <w:t>It involves decomposing complex systems into subsystems.</w:t>
                  </w:r>
                </w:p>
              </w:tc>
            </w:tr>
          </w:tbl>
          <w:p w14:paraId="5354073B"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5513"/>
            </w:tblGrid>
            <w:tr w:rsidR="000C4F02" w:rsidRPr="000C4F02" w14:paraId="5B4EA4FC" w14:textId="77777777" w:rsidTr="000C4F02">
              <w:tc>
                <w:tcPr>
                  <w:tcW w:w="0" w:type="auto"/>
                  <w:hideMark/>
                </w:tcPr>
                <w:p w14:paraId="59A64916" w14:textId="77777777" w:rsidR="000C4F02" w:rsidRPr="000C4F02" w:rsidRDefault="000C4F02" w:rsidP="0078602D">
                  <w:r w:rsidRPr="000C4F02">
                    <w:t>It involves generating complex systems from simpler systems.</w:t>
                  </w:r>
                </w:p>
              </w:tc>
            </w:tr>
          </w:tbl>
          <w:p w14:paraId="731C4923" w14:textId="77777777" w:rsidR="000C4F02" w:rsidRPr="000C4F02" w:rsidRDefault="000C4F02" w:rsidP="0078602D"/>
        </w:tc>
      </w:tr>
      <w:tr w:rsidR="000C4F02" w:rsidRPr="000C4F02" w14:paraId="00F18B35" w14:textId="77777777" w:rsidTr="008634F0">
        <w:tc>
          <w:tcPr>
            <w:tcW w:w="2420" w:type="dxa"/>
            <w:tcMar>
              <w:top w:w="45" w:type="dxa"/>
              <w:left w:w="45" w:type="dxa"/>
              <w:bottom w:w="45" w:type="dxa"/>
              <w:right w:w="45" w:type="dxa"/>
            </w:tcMar>
            <w:hideMark/>
          </w:tcPr>
          <w:p w14:paraId="5C7B8A05" w14:textId="3B273778" w:rsidR="000C4F02" w:rsidRPr="000C4F02" w:rsidRDefault="000C4F02" w:rsidP="0078602D">
            <w:pPr>
              <w:rPr>
                <w:b/>
                <w:bCs/>
              </w:rPr>
            </w:pPr>
          </w:p>
        </w:tc>
        <w:tc>
          <w:tcPr>
            <w:tcW w:w="12205" w:type="dxa"/>
            <w:tcMar>
              <w:top w:w="45" w:type="dxa"/>
              <w:left w:w="45" w:type="dxa"/>
              <w:bottom w:w="45" w:type="dxa"/>
              <w:right w:w="45" w:type="dxa"/>
            </w:tcMar>
            <w:hideMark/>
          </w:tcPr>
          <w:p w14:paraId="0A6ABAAF" w14:textId="77777777" w:rsidR="000C4F02" w:rsidRPr="000C4F02" w:rsidRDefault="000C4F02" w:rsidP="0078602D">
            <w:r w:rsidRPr="000C4F02">
              <w:t>Ch. 3. Modularization is the process of decomposing complex systems into subsystems or modules. A car, for example, can be decomposed into its engine-transaxle combination, interior, body, dashboard, and so on.</w:t>
            </w:r>
          </w:p>
          <w:p w14:paraId="3B888F63" w14:textId="77777777" w:rsidR="000C4F02" w:rsidRPr="000C4F02" w:rsidRDefault="000C4F02" w:rsidP="0078602D"/>
        </w:tc>
      </w:tr>
    </w:tbl>
    <w:p w14:paraId="4119828D" w14:textId="09B5EE76" w:rsidR="000C4F02" w:rsidRPr="000C4F02" w:rsidRDefault="000C4F02" w:rsidP="0078602D">
      <w:r w:rsidRPr="000C4F02">
        <w:t>:</w:t>
      </w:r>
      <w:hyperlink r:id="rId8" w:history="1">
        <w:r w:rsidRPr="000C4F02">
          <w:rPr>
            <w:rStyle w:val="Hyperlink"/>
            <w:b/>
            <w:bCs/>
          </w:rPr>
          <w:t>5</w:t>
        </w:r>
      </w:hyperlink>
    </w:p>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6110E130" w14:textId="77777777" w:rsidTr="008634F0">
        <w:tc>
          <w:tcPr>
            <w:tcW w:w="2420" w:type="dxa"/>
            <w:tcMar>
              <w:top w:w="45" w:type="dxa"/>
              <w:left w:w="45" w:type="dxa"/>
              <w:bottom w:w="45" w:type="dxa"/>
              <w:right w:w="45" w:type="dxa"/>
            </w:tcMar>
            <w:hideMark/>
          </w:tcPr>
          <w:p w14:paraId="0AB238A9" w14:textId="6A87DBAB" w:rsidR="000C4F02" w:rsidRPr="000C4F02" w:rsidRDefault="000C4F02" w:rsidP="0078602D">
            <w:pPr>
              <w:rPr>
                <w:b/>
                <w:bCs/>
              </w:rPr>
            </w:pPr>
            <w:bookmarkStart w:id="9" w:name="blockstart__13548384_1"/>
            <w:bookmarkEnd w:id="9"/>
          </w:p>
        </w:tc>
        <w:tc>
          <w:tcPr>
            <w:tcW w:w="12205" w:type="dxa"/>
            <w:tcMar>
              <w:top w:w="45" w:type="dxa"/>
              <w:left w:w="45" w:type="dxa"/>
              <w:bottom w:w="45" w:type="dxa"/>
              <w:right w:w="45" w:type="dxa"/>
            </w:tcMar>
            <w:hideMark/>
          </w:tcPr>
          <w:p w14:paraId="72347246" w14:textId="129B16D1" w:rsidR="000C4F02" w:rsidRPr="000C4F02" w:rsidRDefault="00EF41B2" w:rsidP="0078602D">
            <w:r>
              <w:t>10</w:t>
            </w:r>
            <w:r w:rsidR="000C4F02" w:rsidRPr="000C4F02">
              <w:t>Which of the following statements is true of a product innovation charter (PIC)? </w:t>
            </w:r>
          </w:p>
        </w:tc>
      </w:tr>
      <w:tr w:rsidR="000C4F02" w:rsidRPr="000C4F02" w14:paraId="1D9F26EE" w14:textId="77777777" w:rsidTr="008634F0">
        <w:tc>
          <w:tcPr>
            <w:tcW w:w="2420" w:type="dxa"/>
            <w:tcMar>
              <w:top w:w="45" w:type="dxa"/>
              <w:left w:w="45" w:type="dxa"/>
              <w:bottom w:w="45" w:type="dxa"/>
              <w:right w:w="45" w:type="dxa"/>
            </w:tcMar>
            <w:hideMark/>
          </w:tcPr>
          <w:p w14:paraId="5F9BCEB8" w14:textId="79033098" w:rsidR="000C4F02" w:rsidRPr="000C4F02" w:rsidRDefault="000C4F02" w:rsidP="0078602D">
            <w:pPr>
              <w:rPr>
                <w:b/>
                <w:bCs/>
              </w:rPr>
            </w:pPr>
          </w:p>
        </w:tc>
        <w:tc>
          <w:tcPr>
            <w:tcW w:w="12205" w:type="dxa"/>
            <w:tcMar>
              <w:top w:w="45" w:type="dxa"/>
              <w:left w:w="45" w:type="dxa"/>
              <w:bottom w:w="45" w:type="dxa"/>
              <w:right w:w="45" w:type="dxa"/>
            </w:tcMar>
            <w:hideMark/>
          </w:tcPr>
          <w:p w14:paraId="77565257"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4380"/>
            </w:tblGrid>
            <w:tr w:rsidR="000C4F02" w:rsidRPr="000C4F02" w14:paraId="6AD78E7F" w14:textId="77777777" w:rsidTr="000C4F02">
              <w:trPr>
                <w:trHeight w:val="207"/>
              </w:trPr>
              <w:tc>
                <w:tcPr>
                  <w:tcW w:w="0" w:type="auto"/>
                  <w:hideMark/>
                </w:tcPr>
                <w:p w14:paraId="45A1CA38" w14:textId="77777777" w:rsidR="000C4F02" w:rsidRPr="000C4F02" w:rsidRDefault="000C4F02" w:rsidP="0078602D">
                  <w:r w:rsidRPr="000C4F02">
                    <w:t>It is typically prepared by middle-level managers.</w:t>
                  </w:r>
                </w:p>
              </w:tc>
            </w:tr>
          </w:tbl>
          <w:p w14:paraId="6A829B44" w14:textId="2147B7E0" w:rsidR="000C4F02" w:rsidRPr="000C4F02" w:rsidRDefault="000C4F02" w:rsidP="0078602D">
            <w:r w:rsidRPr="000C4F02">
              <w:lastRenderedPageBreak/>
              <w:drawing>
                <wp:inline distT="0" distB="0" distL="0" distR="0" wp14:anchorId="37F3F48C" wp14:editId="38BF630D">
                  <wp:extent cx="133350" cy="133350"/>
                  <wp:effectExtent l="0" t="0" r="0" b="0"/>
                  <wp:docPr id="31" name="Picture 31" descr="Question 10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estion 10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F8B66BB"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7224"/>
            </w:tblGrid>
            <w:tr w:rsidR="000C4F02" w:rsidRPr="000C4F02" w14:paraId="617746C4" w14:textId="77777777" w:rsidTr="000C4F02">
              <w:tc>
                <w:tcPr>
                  <w:tcW w:w="0" w:type="auto"/>
                  <w:hideMark/>
                </w:tcPr>
                <w:p w14:paraId="11F0E469" w14:textId="77777777" w:rsidR="000C4F02" w:rsidRPr="000C4F02" w:rsidRDefault="000C4F02" w:rsidP="0078602D">
                  <w:r w:rsidRPr="000C4F02">
                    <w:t>It is designed to provide guidance to the business units on the role of innovation.</w:t>
                  </w:r>
                </w:p>
              </w:tc>
            </w:tr>
          </w:tbl>
          <w:p w14:paraId="37E2B701"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7992"/>
            </w:tblGrid>
            <w:tr w:rsidR="000C4F02" w:rsidRPr="000C4F02" w14:paraId="24E7EE39" w14:textId="77777777" w:rsidTr="000C4F02">
              <w:tc>
                <w:tcPr>
                  <w:tcW w:w="0" w:type="auto"/>
                  <w:hideMark/>
                </w:tcPr>
                <w:p w14:paraId="0F936720" w14:textId="77777777" w:rsidR="000C4F02" w:rsidRPr="000C4F02" w:rsidRDefault="000C4F02" w:rsidP="0078602D">
                  <w:r w:rsidRPr="000C4F02">
                    <w:t>It reminds us that the new product strategy is primarily for processes and other activities.</w:t>
                  </w:r>
                </w:p>
              </w:tc>
            </w:tr>
          </w:tbl>
          <w:p w14:paraId="70AAD200"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7052"/>
            </w:tblGrid>
            <w:tr w:rsidR="000C4F02" w:rsidRPr="000C4F02" w14:paraId="1E6C5943" w14:textId="77777777" w:rsidTr="000C4F02">
              <w:tc>
                <w:tcPr>
                  <w:tcW w:w="0" w:type="auto"/>
                  <w:hideMark/>
                </w:tcPr>
                <w:p w14:paraId="64474D46" w14:textId="77777777" w:rsidR="000C4F02" w:rsidRPr="000C4F02" w:rsidRDefault="000C4F02" w:rsidP="0078602D">
                  <w:r w:rsidRPr="000C4F02">
                    <w:t>It can be thought of as a kind of vision statement that is applied at macro level.</w:t>
                  </w:r>
                </w:p>
              </w:tc>
            </w:tr>
          </w:tbl>
          <w:p w14:paraId="3DA92938" w14:textId="77777777" w:rsidR="000C4F02" w:rsidRPr="000C4F02" w:rsidRDefault="000C4F02" w:rsidP="0078602D"/>
        </w:tc>
      </w:tr>
      <w:tr w:rsidR="000C4F02" w:rsidRPr="000C4F02" w14:paraId="0734E165" w14:textId="77777777" w:rsidTr="008634F0">
        <w:tc>
          <w:tcPr>
            <w:tcW w:w="2420" w:type="dxa"/>
            <w:tcMar>
              <w:top w:w="45" w:type="dxa"/>
              <w:left w:w="45" w:type="dxa"/>
              <w:bottom w:w="45" w:type="dxa"/>
              <w:right w:w="45" w:type="dxa"/>
            </w:tcMar>
            <w:hideMark/>
          </w:tcPr>
          <w:p w14:paraId="7DA54D47" w14:textId="0A6C32A1" w:rsidR="000C4F02" w:rsidRPr="000C4F02" w:rsidRDefault="000C4F02" w:rsidP="0078602D">
            <w:pPr>
              <w:rPr>
                <w:b/>
                <w:bCs/>
              </w:rPr>
            </w:pPr>
          </w:p>
        </w:tc>
        <w:tc>
          <w:tcPr>
            <w:tcW w:w="12205" w:type="dxa"/>
            <w:tcMar>
              <w:top w:w="45" w:type="dxa"/>
              <w:left w:w="45" w:type="dxa"/>
              <w:bottom w:w="45" w:type="dxa"/>
              <w:right w:w="45" w:type="dxa"/>
            </w:tcMar>
            <w:hideMark/>
          </w:tcPr>
          <w:p w14:paraId="49928E4F" w14:textId="77777777" w:rsidR="000C4F02" w:rsidRPr="000C4F02" w:rsidRDefault="000C4F02" w:rsidP="0078602D">
            <w:r w:rsidRPr="000C4F02">
              <w:t>Ch. 3. A product innovation charter is designed to provide guidance to the business units on the role of innovation. A corporate mission, platform planning, strategic fit, and so on is potentially used in the development of a company's new product strategy. Because of the importance of this step in driving all that comes later in product development, a special name is advocated for this strategy: the product innovation charter (PIC). Typically, the PIC is a document prepared by senior management designed to provide guidance to the business units on the role of innovation.</w:t>
            </w:r>
          </w:p>
          <w:p w14:paraId="166A4DBC" w14:textId="77777777" w:rsidR="000C4F02" w:rsidRPr="000C4F02" w:rsidRDefault="000C4F02" w:rsidP="0078602D"/>
        </w:tc>
      </w:tr>
    </w:tbl>
    <w:p w14:paraId="55BF63B3" w14:textId="2389D63F"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1D16AF9C" w14:textId="77777777" w:rsidTr="008634F0">
        <w:tc>
          <w:tcPr>
            <w:tcW w:w="2420" w:type="dxa"/>
            <w:tcMar>
              <w:top w:w="45" w:type="dxa"/>
              <w:left w:w="45" w:type="dxa"/>
              <w:bottom w:w="45" w:type="dxa"/>
              <w:right w:w="45" w:type="dxa"/>
            </w:tcMar>
            <w:hideMark/>
          </w:tcPr>
          <w:p w14:paraId="2A60A388" w14:textId="73DF0441" w:rsidR="000C4F02" w:rsidRPr="000C4F02" w:rsidRDefault="000C4F02" w:rsidP="0078602D">
            <w:pPr>
              <w:rPr>
                <w:b/>
                <w:bCs/>
              </w:rPr>
            </w:pPr>
            <w:bookmarkStart w:id="10" w:name="blockstart__13548385_1"/>
            <w:bookmarkEnd w:id="10"/>
          </w:p>
        </w:tc>
        <w:tc>
          <w:tcPr>
            <w:tcW w:w="12205" w:type="dxa"/>
            <w:tcMar>
              <w:top w:w="45" w:type="dxa"/>
              <w:left w:w="45" w:type="dxa"/>
              <w:bottom w:w="45" w:type="dxa"/>
              <w:right w:w="45" w:type="dxa"/>
            </w:tcMar>
            <w:hideMark/>
          </w:tcPr>
          <w:p w14:paraId="586E5DF0" w14:textId="06F7424F" w:rsidR="000C4F02" w:rsidRPr="000C4F02" w:rsidRDefault="00EF41B2" w:rsidP="0078602D">
            <w:r>
              <w:t>11</w:t>
            </w:r>
            <w:r w:rsidR="000C4F02" w:rsidRPr="000C4F02">
              <w:t>Which of the following statements is true of a product innovation charter (PIC)? </w:t>
            </w:r>
            <w:r w:rsidR="000C4F02" w:rsidRPr="000C4F02">
              <w:br/>
            </w:r>
            <w:r w:rsidR="000C4F02" w:rsidRPr="000C4F02">
              <w:br/>
            </w:r>
          </w:p>
        </w:tc>
      </w:tr>
      <w:tr w:rsidR="000C4F02" w:rsidRPr="000C4F02" w14:paraId="1079FE25" w14:textId="77777777" w:rsidTr="008634F0">
        <w:tc>
          <w:tcPr>
            <w:tcW w:w="2420" w:type="dxa"/>
            <w:tcMar>
              <w:top w:w="45" w:type="dxa"/>
              <w:left w:w="45" w:type="dxa"/>
              <w:bottom w:w="45" w:type="dxa"/>
              <w:right w:w="45" w:type="dxa"/>
            </w:tcMar>
            <w:hideMark/>
          </w:tcPr>
          <w:p w14:paraId="0A5BAAF9" w14:textId="4DB3338A" w:rsidR="000C4F02" w:rsidRPr="000C4F02" w:rsidRDefault="000C4F02" w:rsidP="0078602D">
            <w:pPr>
              <w:rPr>
                <w:b/>
                <w:bCs/>
              </w:rPr>
            </w:pPr>
          </w:p>
        </w:tc>
        <w:tc>
          <w:tcPr>
            <w:tcW w:w="12205" w:type="dxa"/>
            <w:tcMar>
              <w:top w:w="45" w:type="dxa"/>
              <w:left w:w="45" w:type="dxa"/>
              <w:bottom w:w="45" w:type="dxa"/>
              <w:right w:w="45" w:type="dxa"/>
            </w:tcMar>
            <w:hideMark/>
          </w:tcPr>
          <w:tbl>
            <w:tblPr>
              <w:tblW w:w="0" w:type="auto"/>
              <w:tblCellMar>
                <w:left w:w="0" w:type="dxa"/>
                <w:right w:w="0" w:type="dxa"/>
              </w:tblCellMar>
              <w:tblLook w:val="04A0" w:firstRow="1" w:lastRow="0" w:firstColumn="1" w:lastColumn="0" w:noHBand="0" w:noVBand="1"/>
            </w:tblPr>
            <w:tblGrid>
              <w:gridCol w:w="7052"/>
            </w:tblGrid>
            <w:tr w:rsidR="000C4F02" w:rsidRPr="000C4F02" w14:paraId="0D92F023" w14:textId="77777777" w:rsidTr="000C4F02">
              <w:tc>
                <w:tcPr>
                  <w:tcW w:w="0" w:type="auto"/>
                  <w:hideMark/>
                </w:tcPr>
                <w:p w14:paraId="79BAC7E1" w14:textId="77777777" w:rsidR="000C4F02" w:rsidRPr="000C4F02" w:rsidRDefault="000C4F02" w:rsidP="0078602D">
                  <w:r w:rsidRPr="000C4F02">
                    <w:t>It is typically prepared by middle-level managers.</w:t>
                  </w:r>
                </w:p>
              </w:tc>
            </w:tr>
            <w:tr w:rsidR="000C4F02" w:rsidRPr="000C4F02" w14:paraId="4F32F68A" w14:textId="77777777">
              <w:tc>
                <w:tcPr>
                  <w:tcW w:w="0" w:type="auto"/>
                  <w:hideMark/>
                </w:tcPr>
                <w:p w14:paraId="591329AF" w14:textId="77777777" w:rsidR="000C4F02" w:rsidRPr="000C4F02" w:rsidRDefault="000C4F02" w:rsidP="0078602D">
                  <w:r w:rsidRPr="000C4F02">
                    <w:t>It can be thought of as a kind of vision statement that is applied at macro level.</w:t>
                  </w:r>
                </w:p>
              </w:tc>
            </w:tr>
          </w:tbl>
          <w:p w14:paraId="7128EF69" w14:textId="77777777" w:rsidR="000C4F02" w:rsidRPr="000C4F02" w:rsidRDefault="000C4F02" w:rsidP="0078602D">
            <w:pPr>
              <w:rPr>
                <w:vanish/>
              </w:rPr>
            </w:pPr>
          </w:p>
          <w:tbl>
            <w:tblPr>
              <w:tblW w:w="0" w:type="auto"/>
              <w:tblCellMar>
                <w:left w:w="0" w:type="dxa"/>
                <w:right w:w="0" w:type="dxa"/>
              </w:tblCellMar>
              <w:tblLook w:val="04A0" w:firstRow="1" w:lastRow="0" w:firstColumn="1" w:lastColumn="0" w:noHBand="0" w:noVBand="1"/>
            </w:tblPr>
            <w:tblGrid>
              <w:gridCol w:w="7992"/>
            </w:tblGrid>
            <w:tr w:rsidR="000C4F02" w:rsidRPr="000C4F02" w14:paraId="1929109B" w14:textId="77777777" w:rsidTr="000C4F02">
              <w:tc>
                <w:tcPr>
                  <w:tcW w:w="0" w:type="auto"/>
                  <w:hideMark/>
                </w:tcPr>
                <w:p w14:paraId="4A7582D5" w14:textId="77777777" w:rsidR="000C4F02" w:rsidRPr="000C4F02" w:rsidRDefault="000C4F02" w:rsidP="0078602D">
                  <w:r w:rsidRPr="000C4F02">
                    <w:t>It reminds us that the new product strategy is primarily for processes and other activities.</w:t>
                  </w:r>
                </w:p>
              </w:tc>
            </w:tr>
          </w:tbl>
          <w:p w14:paraId="576EBB03" w14:textId="5DF0BAF8" w:rsidR="000C4F02" w:rsidRPr="000C4F02" w:rsidRDefault="000C4F02" w:rsidP="0078602D">
            <w:r w:rsidRPr="000C4F02">
              <w:drawing>
                <wp:inline distT="0" distB="0" distL="0" distR="0" wp14:anchorId="7928E153" wp14:editId="0805B4AB">
                  <wp:extent cx="133350" cy="133350"/>
                  <wp:effectExtent l="0" t="0" r="0" b="0"/>
                  <wp:docPr id="28" name="Picture 28" descr="Question 11 - Correct Answ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Question 11 - Correct Answer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105"/>
            </w:tblGrid>
            <w:tr w:rsidR="000C4F02" w:rsidRPr="000C4F02" w14:paraId="53AEA6BC" w14:textId="77777777" w:rsidTr="000C4F02">
              <w:tc>
                <w:tcPr>
                  <w:tcW w:w="7105" w:type="dxa"/>
                  <w:hideMark/>
                </w:tcPr>
                <w:p w14:paraId="4E093E7A" w14:textId="77777777" w:rsidR="000C4F02" w:rsidRPr="000C4F02" w:rsidRDefault="000C4F02" w:rsidP="0078602D">
                  <w:r w:rsidRPr="000C4F02">
                    <w:t>It is designed to provide guidance to the business units on the role of innovation.</w:t>
                  </w:r>
                </w:p>
              </w:tc>
            </w:tr>
          </w:tbl>
          <w:p w14:paraId="6E3F6105" w14:textId="77777777" w:rsidR="000C4F02" w:rsidRPr="000C4F02" w:rsidRDefault="000C4F02" w:rsidP="0078602D"/>
        </w:tc>
      </w:tr>
      <w:tr w:rsidR="000C4F02" w:rsidRPr="000C4F02" w14:paraId="2DDE21B9" w14:textId="77777777" w:rsidTr="008634F0">
        <w:tc>
          <w:tcPr>
            <w:tcW w:w="2420" w:type="dxa"/>
            <w:tcMar>
              <w:top w:w="45" w:type="dxa"/>
              <w:left w:w="45" w:type="dxa"/>
              <w:bottom w:w="45" w:type="dxa"/>
              <w:right w:w="45" w:type="dxa"/>
            </w:tcMar>
            <w:hideMark/>
          </w:tcPr>
          <w:p w14:paraId="331798B3" w14:textId="6ECD0DC5" w:rsidR="000C4F02" w:rsidRPr="000C4F02" w:rsidRDefault="000C4F02" w:rsidP="0078602D">
            <w:pPr>
              <w:rPr>
                <w:b/>
                <w:bCs/>
              </w:rPr>
            </w:pPr>
          </w:p>
        </w:tc>
        <w:tc>
          <w:tcPr>
            <w:tcW w:w="12205" w:type="dxa"/>
            <w:tcMar>
              <w:top w:w="45" w:type="dxa"/>
              <w:left w:w="45" w:type="dxa"/>
              <w:bottom w:w="45" w:type="dxa"/>
              <w:right w:w="45" w:type="dxa"/>
            </w:tcMar>
            <w:hideMark/>
          </w:tcPr>
          <w:p w14:paraId="2B49DAE7" w14:textId="77777777" w:rsidR="000C4F02" w:rsidRPr="000C4F02" w:rsidRDefault="000C4F02" w:rsidP="0078602D">
            <w:r w:rsidRPr="000C4F02">
              <w:t>Ch. 3. A product innovation charter is designed to provide guidance to the business units on the role of innovation. A corporate mission, platform planning, strategic fit, and so on is potentially used in the development of a company's new product strategy. Because of the importance of this step in driving all that comes later in product development, a special name is advocated for this strategy: the product innovation charter (PIC). Typically, the PIC is a document prepared by senior management designed to provide guidance to the business units on the role of innovation.</w:t>
            </w:r>
          </w:p>
          <w:p w14:paraId="4B5F9B85" w14:textId="77777777" w:rsidR="000C4F02" w:rsidRPr="000C4F02" w:rsidRDefault="000C4F02" w:rsidP="0078602D"/>
        </w:tc>
      </w:tr>
    </w:tbl>
    <w:p w14:paraId="7A53A612" w14:textId="5D438547"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6AB58DCF" w14:textId="77777777" w:rsidTr="008634F0">
        <w:tc>
          <w:tcPr>
            <w:tcW w:w="2420" w:type="dxa"/>
            <w:tcMar>
              <w:top w:w="45" w:type="dxa"/>
              <w:left w:w="45" w:type="dxa"/>
              <w:bottom w:w="45" w:type="dxa"/>
              <w:right w:w="45" w:type="dxa"/>
            </w:tcMar>
            <w:hideMark/>
          </w:tcPr>
          <w:p w14:paraId="7617023D" w14:textId="4B963A33" w:rsidR="000C4F02" w:rsidRPr="000C4F02" w:rsidRDefault="000C4F02" w:rsidP="0078602D">
            <w:pPr>
              <w:rPr>
                <w:b/>
                <w:bCs/>
              </w:rPr>
            </w:pPr>
            <w:bookmarkStart w:id="11" w:name="blockstart__13548386_1"/>
            <w:bookmarkEnd w:id="11"/>
          </w:p>
        </w:tc>
        <w:tc>
          <w:tcPr>
            <w:tcW w:w="12205" w:type="dxa"/>
            <w:tcMar>
              <w:top w:w="45" w:type="dxa"/>
              <w:left w:w="45" w:type="dxa"/>
              <w:bottom w:w="45" w:type="dxa"/>
              <w:right w:w="45" w:type="dxa"/>
            </w:tcMar>
            <w:hideMark/>
          </w:tcPr>
          <w:p w14:paraId="6BBDC82E" w14:textId="5C110498" w:rsidR="000C4F02" w:rsidRPr="000C4F02" w:rsidRDefault="00EF41B2" w:rsidP="0078602D">
            <w:r>
              <w:t>12</w:t>
            </w:r>
            <w:r w:rsidR="000C4F02" w:rsidRPr="000C4F02">
              <w:t>According to the MBTI Creativity Index, creative people tend to be more: </w:t>
            </w:r>
            <w:r w:rsidR="000C4F02" w:rsidRPr="000C4F02">
              <w:br/>
              <w:t> </w:t>
            </w:r>
            <w:r w:rsidR="000C4F02" w:rsidRPr="000C4F02">
              <w:br/>
            </w:r>
          </w:p>
        </w:tc>
      </w:tr>
      <w:tr w:rsidR="000C4F02" w:rsidRPr="000C4F02" w14:paraId="0CB4434E" w14:textId="77777777" w:rsidTr="008634F0">
        <w:tc>
          <w:tcPr>
            <w:tcW w:w="2420" w:type="dxa"/>
            <w:tcMar>
              <w:top w:w="45" w:type="dxa"/>
              <w:left w:w="45" w:type="dxa"/>
              <w:bottom w:w="45" w:type="dxa"/>
              <w:right w:w="45" w:type="dxa"/>
            </w:tcMar>
            <w:hideMark/>
          </w:tcPr>
          <w:p w14:paraId="520E3D34" w14:textId="74DDCEB7" w:rsidR="000C4F02" w:rsidRPr="000C4F02" w:rsidRDefault="000C4F02" w:rsidP="0078602D">
            <w:pPr>
              <w:rPr>
                <w:b/>
                <w:bCs/>
              </w:rPr>
            </w:pPr>
          </w:p>
        </w:tc>
        <w:tc>
          <w:tcPr>
            <w:tcW w:w="12205" w:type="dxa"/>
            <w:tcMar>
              <w:top w:w="45" w:type="dxa"/>
              <w:left w:w="45" w:type="dxa"/>
              <w:bottom w:w="45" w:type="dxa"/>
              <w:right w:w="45" w:type="dxa"/>
            </w:tcMar>
            <w:hideMark/>
          </w:tcPr>
          <w:p w14:paraId="074EC92A"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997"/>
            </w:tblGrid>
            <w:tr w:rsidR="000C4F02" w:rsidRPr="000C4F02" w14:paraId="1F54E85F" w14:textId="77777777" w:rsidTr="000C4F02">
              <w:tc>
                <w:tcPr>
                  <w:tcW w:w="0" w:type="auto"/>
                  <w:hideMark/>
                </w:tcPr>
                <w:p w14:paraId="7487F87E" w14:textId="77777777" w:rsidR="000C4F02" w:rsidRPr="000C4F02" w:rsidRDefault="000C4F02" w:rsidP="0078602D">
                  <w:r w:rsidRPr="000C4F02">
                    <w:t>egocentric.</w:t>
                  </w:r>
                </w:p>
              </w:tc>
            </w:tr>
          </w:tbl>
          <w:p w14:paraId="17633BE3" w14:textId="6FF4D3B2" w:rsidR="000C4F02" w:rsidRPr="000C4F02" w:rsidRDefault="000C4F02" w:rsidP="0078602D">
            <w:r w:rsidRPr="000C4F02">
              <w:drawing>
                <wp:inline distT="0" distB="0" distL="0" distR="0" wp14:anchorId="795F9306" wp14:editId="27227525">
                  <wp:extent cx="133350" cy="133350"/>
                  <wp:effectExtent l="0" t="0" r="0" b="0"/>
                  <wp:docPr id="25" name="Picture 25" descr="Question 12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uestion 12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4FD2FDB" w14:textId="77777777" w:rsidR="000C4F02" w:rsidRPr="000C4F02" w:rsidRDefault="000C4F02" w:rsidP="0078602D">
            <w:r w:rsidRPr="000C4F02">
              <w:t>b.</w:t>
            </w:r>
          </w:p>
          <w:p w14:paraId="1021CDD6" w14:textId="77777777" w:rsidR="000C4F02" w:rsidRPr="000C4F02" w:rsidRDefault="000C4F02" w:rsidP="0078602D">
            <w:r w:rsidRPr="000C4F02">
              <w:t>intuitive</w:t>
            </w:r>
          </w:p>
          <w:p w14:paraId="7BE24615" w14:textId="77777777" w:rsidR="000C4F02" w:rsidRPr="000C4F02" w:rsidRDefault="000C4F02" w:rsidP="0078602D">
            <w:r w:rsidRPr="000C4F02">
              <w:t>c.</w:t>
            </w:r>
          </w:p>
          <w:p w14:paraId="32A78E70" w14:textId="77777777" w:rsidR="000C4F02" w:rsidRPr="000C4F02" w:rsidRDefault="000C4F02" w:rsidP="0078602D">
            <w:r w:rsidRPr="000C4F02">
              <w:t>judging</w:t>
            </w:r>
          </w:p>
          <w:p w14:paraId="61102D6F"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1073"/>
            </w:tblGrid>
            <w:tr w:rsidR="000C4F02" w:rsidRPr="000C4F02" w14:paraId="1450620E" w14:textId="77777777" w:rsidTr="000C4F02">
              <w:trPr>
                <w:trHeight w:val="189"/>
              </w:trPr>
              <w:tc>
                <w:tcPr>
                  <w:tcW w:w="0" w:type="auto"/>
                  <w:hideMark/>
                </w:tcPr>
                <w:p w14:paraId="44ABF7DB" w14:textId="77777777" w:rsidR="000C4F02" w:rsidRPr="000C4F02" w:rsidRDefault="000C4F02" w:rsidP="0078602D">
                  <w:r w:rsidRPr="000C4F02">
                    <w:t>introverted.</w:t>
                  </w:r>
                </w:p>
              </w:tc>
            </w:tr>
          </w:tbl>
          <w:p w14:paraId="6ACE703A" w14:textId="77777777" w:rsidR="000C4F02" w:rsidRPr="000C4F02" w:rsidRDefault="000C4F02" w:rsidP="0078602D"/>
        </w:tc>
      </w:tr>
      <w:tr w:rsidR="000C4F02" w:rsidRPr="000C4F02" w14:paraId="3D6CEAE7" w14:textId="77777777" w:rsidTr="008634F0">
        <w:tc>
          <w:tcPr>
            <w:tcW w:w="2420" w:type="dxa"/>
            <w:tcMar>
              <w:top w:w="45" w:type="dxa"/>
              <w:left w:w="45" w:type="dxa"/>
              <w:bottom w:w="45" w:type="dxa"/>
              <w:right w:w="45" w:type="dxa"/>
            </w:tcMar>
            <w:hideMark/>
          </w:tcPr>
          <w:p w14:paraId="7A86BFE7" w14:textId="7C50363E" w:rsidR="000C4F02" w:rsidRPr="000C4F02" w:rsidRDefault="000C4F02" w:rsidP="0078602D">
            <w:pPr>
              <w:rPr>
                <w:b/>
                <w:bCs/>
              </w:rPr>
            </w:pPr>
          </w:p>
        </w:tc>
        <w:tc>
          <w:tcPr>
            <w:tcW w:w="12205" w:type="dxa"/>
            <w:tcMar>
              <w:top w:w="45" w:type="dxa"/>
              <w:left w:w="45" w:type="dxa"/>
              <w:bottom w:w="45" w:type="dxa"/>
              <w:right w:w="45" w:type="dxa"/>
            </w:tcMar>
            <w:hideMark/>
          </w:tcPr>
          <w:p w14:paraId="1E7D0671" w14:textId="77777777" w:rsidR="000C4F02" w:rsidRPr="000C4F02" w:rsidRDefault="000C4F02" w:rsidP="0078602D">
            <w:r w:rsidRPr="000C4F02">
              <w:t>Ch. 4. Creative types tend to be more intuitive, perceiving, extraverted, and thinking than other individuals. The creativity index is based on the MBTI personality measurement instrument, used to assess individuals on four personality scales (intuitive-sensory, perceiving-judging, extraverted-introverted, and thinking-feeling). The MBTI Creativity Index uses an individual's personality scores to assess his or her creativity.</w:t>
            </w:r>
          </w:p>
        </w:tc>
      </w:tr>
      <w:tr w:rsidR="000C4F02" w:rsidRPr="000C4F02" w14:paraId="0FF7595F" w14:textId="77777777" w:rsidTr="008634F0">
        <w:tc>
          <w:tcPr>
            <w:tcW w:w="2420" w:type="dxa"/>
            <w:tcMar>
              <w:top w:w="45" w:type="dxa"/>
              <w:left w:w="45" w:type="dxa"/>
              <w:bottom w:w="45" w:type="dxa"/>
              <w:right w:w="45" w:type="dxa"/>
            </w:tcMar>
            <w:hideMark/>
          </w:tcPr>
          <w:p w14:paraId="3716CA2A" w14:textId="2C3DDACA" w:rsidR="000C4F02" w:rsidRPr="000C4F02" w:rsidRDefault="000C4F02" w:rsidP="0078602D">
            <w:pPr>
              <w:rPr>
                <w:b/>
                <w:bCs/>
              </w:rPr>
            </w:pPr>
            <w:bookmarkStart w:id="12" w:name="blockstart__13548387_1"/>
            <w:bookmarkEnd w:id="12"/>
          </w:p>
        </w:tc>
        <w:tc>
          <w:tcPr>
            <w:tcW w:w="12205" w:type="dxa"/>
            <w:tcMar>
              <w:top w:w="45" w:type="dxa"/>
              <w:left w:w="45" w:type="dxa"/>
              <w:bottom w:w="45" w:type="dxa"/>
              <w:right w:w="45" w:type="dxa"/>
            </w:tcMar>
            <w:hideMark/>
          </w:tcPr>
          <w:p w14:paraId="005675F1" w14:textId="158D19C1" w:rsidR="000C4F02" w:rsidRPr="000C4F02" w:rsidRDefault="00EF41B2" w:rsidP="0078602D">
            <w:r>
              <w:t>13</w:t>
            </w:r>
            <w:r w:rsidR="000C4F02" w:rsidRPr="000C4F02">
              <w:t xml:space="preserve">Rex is the general manager of the New Way Hotel. Whenever an employee comes up to Rex with a new idea, he listens patiently, cites all of the advantages of the new </w:t>
            </w:r>
            <w:proofErr w:type="gramStart"/>
            <w:r w:rsidR="000C4F02" w:rsidRPr="000C4F02">
              <w:t>idea</w:t>
            </w:r>
            <w:proofErr w:type="gramEnd"/>
            <w:r w:rsidR="000C4F02" w:rsidRPr="000C4F02">
              <w:t xml:space="preserve"> and then addresses the negatives, but only in a constructive mode. Identify the technique </w:t>
            </w:r>
            <w:r w:rsidR="000C4F02" w:rsidRPr="000C4F02">
              <w:lastRenderedPageBreak/>
              <w:t>being used by Rex to encourage creativity. </w:t>
            </w:r>
            <w:r w:rsidR="000C4F02" w:rsidRPr="000C4F02">
              <w:br/>
            </w:r>
            <w:r w:rsidR="000C4F02" w:rsidRPr="000C4F02">
              <w:br/>
            </w:r>
          </w:p>
        </w:tc>
      </w:tr>
      <w:tr w:rsidR="000C4F02" w:rsidRPr="000C4F02" w14:paraId="331A0032" w14:textId="77777777" w:rsidTr="008634F0">
        <w:tc>
          <w:tcPr>
            <w:tcW w:w="2420" w:type="dxa"/>
            <w:tcMar>
              <w:top w:w="45" w:type="dxa"/>
              <w:left w:w="45" w:type="dxa"/>
              <w:bottom w:w="45" w:type="dxa"/>
              <w:right w:w="45" w:type="dxa"/>
            </w:tcMar>
            <w:hideMark/>
          </w:tcPr>
          <w:p w14:paraId="1F2C5B8B" w14:textId="5BFF515F" w:rsidR="000C4F02" w:rsidRPr="000C4F02" w:rsidRDefault="000C4F02" w:rsidP="0078602D">
            <w:pPr>
              <w:rPr>
                <w:b/>
                <w:bCs/>
              </w:rPr>
            </w:pPr>
          </w:p>
        </w:tc>
        <w:tc>
          <w:tcPr>
            <w:tcW w:w="12205" w:type="dxa"/>
            <w:tcMar>
              <w:top w:w="45" w:type="dxa"/>
              <w:left w:w="45" w:type="dxa"/>
              <w:bottom w:w="45" w:type="dxa"/>
              <w:right w:w="45" w:type="dxa"/>
            </w:tcMar>
            <w:hideMark/>
          </w:tcPr>
          <w:p w14:paraId="03C0B707"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2276"/>
            </w:tblGrid>
            <w:tr w:rsidR="000C4F02" w:rsidRPr="000C4F02" w14:paraId="3A701214" w14:textId="77777777" w:rsidTr="000C4F02">
              <w:tc>
                <w:tcPr>
                  <w:tcW w:w="0" w:type="auto"/>
                  <w:hideMark/>
                </w:tcPr>
                <w:p w14:paraId="133A30D5" w14:textId="77777777" w:rsidR="000C4F02" w:rsidRPr="000C4F02" w:rsidRDefault="000C4F02" w:rsidP="0078602D">
                  <w:r w:rsidRPr="000C4F02">
                    <w:t>Accentuating the positive</w:t>
                  </w:r>
                </w:p>
              </w:tc>
            </w:tr>
          </w:tbl>
          <w:p w14:paraId="787253AB" w14:textId="775A168A" w:rsidR="000C4F02" w:rsidRPr="000C4F02" w:rsidRDefault="000C4F02" w:rsidP="0078602D">
            <w:r w:rsidRPr="000C4F02">
              <w:drawing>
                <wp:inline distT="0" distB="0" distL="0" distR="0" wp14:anchorId="76181D05" wp14:editId="47A09AA9">
                  <wp:extent cx="133350" cy="133350"/>
                  <wp:effectExtent l="0" t="0" r="0" b="0"/>
                  <wp:docPr id="22" name="Picture 22" descr="Question 13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uestion 13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500AF1F"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1642"/>
            </w:tblGrid>
            <w:tr w:rsidR="000C4F02" w:rsidRPr="000C4F02" w14:paraId="59AEB95B" w14:textId="77777777" w:rsidTr="000C4F02">
              <w:tc>
                <w:tcPr>
                  <w:tcW w:w="0" w:type="auto"/>
                  <w:hideMark/>
                </w:tcPr>
                <w:p w14:paraId="164B1699" w14:textId="77777777" w:rsidR="000C4F02" w:rsidRPr="000C4F02" w:rsidRDefault="000C4F02" w:rsidP="0078602D">
                  <w:r w:rsidRPr="000C4F02">
                    <w:t>Itemized response</w:t>
                  </w:r>
                </w:p>
              </w:tc>
            </w:tr>
          </w:tbl>
          <w:p w14:paraId="1F09C6BB"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1563"/>
            </w:tblGrid>
            <w:tr w:rsidR="000C4F02" w:rsidRPr="000C4F02" w14:paraId="55D90610" w14:textId="77777777" w:rsidTr="000C4F02">
              <w:tc>
                <w:tcPr>
                  <w:tcW w:w="0" w:type="auto"/>
                  <w:hideMark/>
                </w:tcPr>
                <w:p w14:paraId="5519B246" w14:textId="77777777" w:rsidR="000C4F02" w:rsidRPr="000C4F02" w:rsidRDefault="000C4F02" w:rsidP="0078602D">
                  <w:r w:rsidRPr="000C4F02">
                    <w:t>Creative abrasion</w:t>
                  </w:r>
                </w:p>
              </w:tc>
            </w:tr>
          </w:tbl>
          <w:p w14:paraId="01CA7D77"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1369"/>
            </w:tblGrid>
            <w:tr w:rsidR="000C4F02" w:rsidRPr="000C4F02" w14:paraId="275B36EE" w14:textId="77777777" w:rsidTr="000C4F02">
              <w:trPr>
                <w:trHeight w:val="207"/>
              </w:trPr>
              <w:tc>
                <w:tcPr>
                  <w:tcW w:w="0" w:type="auto"/>
                  <w:hideMark/>
                </w:tcPr>
                <w:p w14:paraId="503BF60D" w14:textId="77777777" w:rsidR="000C4F02" w:rsidRPr="000C4F02" w:rsidRDefault="000C4F02" w:rsidP="0078602D">
                  <w:r w:rsidRPr="000C4F02">
                    <w:t>Social cohesion</w:t>
                  </w:r>
                </w:p>
              </w:tc>
            </w:tr>
          </w:tbl>
          <w:p w14:paraId="715709A5" w14:textId="77777777" w:rsidR="000C4F02" w:rsidRPr="000C4F02" w:rsidRDefault="000C4F02" w:rsidP="0078602D"/>
        </w:tc>
      </w:tr>
      <w:tr w:rsidR="000C4F02" w:rsidRPr="000C4F02" w14:paraId="1D6D9647" w14:textId="77777777" w:rsidTr="008634F0">
        <w:tc>
          <w:tcPr>
            <w:tcW w:w="2420" w:type="dxa"/>
            <w:tcMar>
              <w:top w:w="45" w:type="dxa"/>
              <w:left w:w="45" w:type="dxa"/>
              <w:bottom w:w="45" w:type="dxa"/>
              <w:right w:w="45" w:type="dxa"/>
            </w:tcMar>
            <w:hideMark/>
          </w:tcPr>
          <w:p w14:paraId="07863E62" w14:textId="6CE1891E" w:rsidR="000C4F02" w:rsidRPr="000C4F02" w:rsidRDefault="000C4F02" w:rsidP="0078602D">
            <w:pPr>
              <w:rPr>
                <w:b/>
                <w:bCs/>
              </w:rPr>
            </w:pPr>
          </w:p>
        </w:tc>
        <w:tc>
          <w:tcPr>
            <w:tcW w:w="12205" w:type="dxa"/>
            <w:tcMar>
              <w:top w:w="45" w:type="dxa"/>
              <w:left w:w="45" w:type="dxa"/>
              <w:bottom w:w="45" w:type="dxa"/>
              <w:right w:w="45" w:type="dxa"/>
            </w:tcMar>
            <w:hideMark/>
          </w:tcPr>
          <w:p w14:paraId="4413DC44" w14:textId="77777777" w:rsidR="000C4F02" w:rsidRPr="000C4F02" w:rsidRDefault="000C4F02" w:rsidP="0078602D">
            <w:r w:rsidRPr="000C4F02">
              <w:t xml:space="preserve">Ch. 4. Rex is using the itemized response technique to encourage creativity. When an idea comes up, listeners must first cite all its advantages. Then they can address the negatives, but only in a positive mode. The recommended language for bringing up a negative is "OK. Now—let's see what </w:t>
            </w:r>
            <w:proofErr w:type="gramStart"/>
            <w:r w:rsidRPr="000C4F02">
              <w:t>would be the best way</w:t>
            </w:r>
            <w:proofErr w:type="gramEnd"/>
            <w:r w:rsidRPr="000C4F02">
              <w:t xml:space="preserve"> to overcome such-and-such a problem." This technique is called itemized response.</w:t>
            </w:r>
          </w:p>
          <w:p w14:paraId="48F5EC0D" w14:textId="77777777" w:rsidR="000C4F02" w:rsidRPr="000C4F02" w:rsidRDefault="000C4F02" w:rsidP="0078602D"/>
        </w:tc>
      </w:tr>
    </w:tbl>
    <w:p w14:paraId="2F9F6BFE" w14:textId="7A0BA1BB"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324367D7" w14:textId="77777777" w:rsidTr="008634F0">
        <w:tc>
          <w:tcPr>
            <w:tcW w:w="2420" w:type="dxa"/>
            <w:tcMar>
              <w:top w:w="45" w:type="dxa"/>
              <w:left w:w="45" w:type="dxa"/>
              <w:bottom w:w="45" w:type="dxa"/>
              <w:right w:w="45" w:type="dxa"/>
            </w:tcMar>
            <w:hideMark/>
          </w:tcPr>
          <w:p w14:paraId="11FEADFE" w14:textId="23563B69" w:rsidR="000C4F02" w:rsidRPr="000C4F02" w:rsidRDefault="000C4F02" w:rsidP="0078602D">
            <w:pPr>
              <w:rPr>
                <w:b/>
                <w:bCs/>
              </w:rPr>
            </w:pPr>
            <w:bookmarkStart w:id="13" w:name="blockstart__13548388_1"/>
            <w:bookmarkEnd w:id="13"/>
          </w:p>
        </w:tc>
        <w:tc>
          <w:tcPr>
            <w:tcW w:w="12205" w:type="dxa"/>
            <w:tcMar>
              <w:top w:w="45" w:type="dxa"/>
              <w:left w:w="45" w:type="dxa"/>
              <w:bottom w:w="45" w:type="dxa"/>
              <w:right w:w="45" w:type="dxa"/>
            </w:tcMar>
            <w:hideMark/>
          </w:tcPr>
          <w:p w14:paraId="72659E05" w14:textId="66F9E0EE" w:rsidR="000C4F02" w:rsidRPr="000C4F02" w:rsidRDefault="00EF41B2" w:rsidP="0078602D">
            <w:r>
              <w:t>14</w:t>
            </w:r>
            <w:r w:rsidR="000C4F02" w:rsidRPr="000C4F02">
              <w:t>The practice of deliberately pairing a "blue sky" creative person with a "practical" type is called: </w:t>
            </w:r>
            <w:r w:rsidR="000C4F02" w:rsidRPr="000C4F02">
              <w:br/>
              <w:t> </w:t>
            </w:r>
            <w:r w:rsidR="000C4F02" w:rsidRPr="000C4F02">
              <w:br/>
            </w:r>
            <w:r w:rsidR="000C4F02" w:rsidRPr="000C4F02">
              <w:br/>
            </w:r>
          </w:p>
          <w:p w14:paraId="3F6C2139" w14:textId="77777777" w:rsidR="000C4F02" w:rsidRPr="000C4F02" w:rsidRDefault="000C4F02" w:rsidP="0078602D"/>
        </w:tc>
      </w:tr>
      <w:tr w:rsidR="000C4F02" w:rsidRPr="000C4F02" w14:paraId="0057D74A" w14:textId="77777777" w:rsidTr="008634F0">
        <w:tc>
          <w:tcPr>
            <w:tcW w:w="2420" w:type="dxa"/>
            <w:tcMar>
              <w:top w:w="45" w:type="dxa"/>
              <w:left w:w="45" w:type="dxa"/>
              <w:bottom w:w="45" w:type="dxa"/>
              <w:right w:w="45" w:type="dxa"/>
            </w:tcMar>
            <w:hideMark/>
          </w:tcPr>
          <w:p w14:paraId="5EF37EAB" w14:textId="3E31FA32" w:rsidR="000C4F02" w:rsidRPr="000C4F02" w:rsidRDefault="000C4F02" w:rsidP="0078602D">
            <w:pPr>
              <w:rPr>
                <w:b/>
                <w:bCs/>
              </w:rPr>
            </w:pPr>
          </w:p>
        </w:tc>
        <w:tc>
          <w:tcPr>
            <w:tcW w:w="12205" w:type="dxa"/>
            <w:tcMar>
              <w:top w:w="45" w:type="dxa"/>
              <w:left w:w="45" w:type="dxa"/>
              <w:bottom w:w="45" w:type="dxa"/>
              <w:right w:w="45" w:type="dxa"/>
            </w:tcMar>
            <w:hideMark/>
          </w:tcPr>
          <w:p w14:paraId="3E4F3E9D"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2033"/>
            </w:tblGrid>
            <w:tr w:rsidR="000C4F02" w:rsidRPr="000C4F02" w14:paraId="09DCF0FE" w14:textId="77777777" w:rsidTr="000C4F02">
              <w:tc>
                <w:tcPr>
                  <w:tcW w:w="0" w:type="auto"/>
                  <w:hideMark/>
                </w:tcPr>
                <w:p w14:paraId="0121D45F" w14:textId="77777777" w:rsidR="000C4F02" w:rsidRPr="000C4F02" w:rsidRDefault="000C4F02" w:rsidP="0078602D">
                  <w:r w:rsidRPr="000C4F02">
                    <w:t>competitive venturing.</w:t>
                  </w:r>
                </w:p>
              </w:tc>
            </w:tr>
          </w:tbl>
          <w:p w14:paraId="7C1607C1" w14:textId="2D522848" w:rsidR="000C4F02" w:rsidRPr="000C4F02" w:rsidRDefault="000C4F02" w:rsidP="0078602D">
            <w:r w:rsidRPr="000C4F02">
              <w:drawing>
                <wp:inline distT="0" distB="0" distL="0" distR="0" wp14:anchorId="1E889649" wp14:editId="66E654DA">
                  <wp:extent cx="133350" cy="133350"/>
                  <wp:effectExtent l="0" t="0" r="0" b="0"/>
                  <wp:docPr id="19" name="Picture 19" descr="Question 14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estion 14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74346764" w14:textId="77777777" w:rsidR="000C4F02" w:rsidRPr="000C4F02" w:rsidRDefault="000C4F02" w:rsidP="0078602D">
            <w:r w:rsidRPr="000C4F02">
              <w:lastRenderedPageBreak/>
              <w:t>b.</w:t>
            </w:r>
          </w:p>
          <w:tbl>
            <w:tblPr>
              <w:tblW w:w="0" w:type="auto"/>
              <w:tblCellMar>
                <w:left w:w="0" w:type="dxa"/>
                <w:right w:w="0" w:type="dxa"/>
              </w:tblCellMar>
              <w:tblLook w:val="04A0" w:firstRow="1" w:lastRow="0" w:firstColumn="1" w:lastColumn="0" w:noHBand="0" w:noVBand="1"/>
            </w:tblPr>
            <w:tblGrid>
              <w:gridCol w:w="1595"/>
            </w:tblGrid>
            <w:tr w:rsidR="000C4F02" w:rsidRPr="000C4F02" w14:paraId="601D7296" w14:textId="77777777" w:rsidTr="000C4F02">
              <w:tc>
                <w:tcPr>
                  <w:tcW w:w="0" w:type="auto"/>
                  <w:hideMark/>
                </w:tcPr>
                <w:p w14:paraId="196F5BB2" w14:textId="77777777" w:rsidR="000C4F02" w:rsidRPr="000C4F02" w:rsidRDefault="000C4F02" w:rsidP="0078602D">
                  <w:r w:rsidRPr="000C4F02">
                    <w:t>creative abrasion.</w:t>
                  </w:r>
                </w:p>
              </w:tc>
            </w:tr>
          </w:tbl>
          <w:p w14:paraId="64C1C3CD"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2142"/>
            </w:tblGrid>
            <w:tr w:rsidR="000C4F02" w:rsidRPr="000C4F02" w14:paraId="17F6F0A2" w14:textId="77777777" w:rsidTr="000C4F02">
              <w:tc>
                <w:tcPr>
                  <w:tcW w:w="0" w:type="auto"/>
                  <w:hideMark/>
                </w:tcPr>
                <w:p w14:paraId="78816B1B" w14:textId="77777777" w:rsidR="000C4F02" w:rsidRPr="000C4F02" w:rsidRDefault="000C4F02" w:rsidP="0078602D">
                  <w:r w:rsidRPr="000C4F02">
                    <w:t>dysfunctional creativity.</w:t>
                  </w:r>
                </w:p>
              </w:tc>
            </w:tr>
          </w:tbl>
          <w:p w14:paraId="777A3A36"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1693"/>
            </w:tblGrid>
            <w:tr w:rsidR="000C4F02" w:rsidRPr="000C4F02" w14:paraId="60FB7DCC" w14:textId="77777777" w:rsidTr="000C4F02">
              <w:tc>
                <w:tcPr>
                  <w:tcW w:w="0" w:type="auto"/>
                  <w:hideMark/>
                </w:tcPr>
                <w:p w14:paraId="27180EC6" w14:textId="77777777" w:rsidR="000C4F02" w:rsidRPr="000C4F02" w:rsidRDefault="000C4F02" w:rsidP="0078602D">
                  <w:r w:rsidRPr="000C4F02">
                    <w:t>itemized response.</w:t>
                  </w:r>
                </w:p>
              </w:tc>
            </w:tr>
          </w:tbl>
          <w:p w14:paraId="2B15D9F8" w14:textId="77777777" w:rsidR="000C4F02" w:rsidRPr="000C4F02" w:rsidRDefault="000C4F02" w:rsidP="0078602D"/>
        </w:tc>
      </w:tr>
      <w:tr w:rsidR="000C4F02" w:rsidRPr="000C4F02" w14:paraId="2E09F7DF" w14:textId="77777777" w:rsidTr="008634F0">
        <w:tc>
          <w:tcPr>
            <w:tcW w:w="2420" w:type="dxa"/>
            <w:tcMar>
              <w:top w:w="45" w:type="dxa"/>
              <w:left w:w="45" w:type="dxa"/>
              <w:bottom w:w="45" w:type="dxa"/>
              <w:right w:w="45" w:type="dxa"/>
            </w:tcMar>
            <w:hideMark/>
          </w:tcPr>
          <w:p w14:paraId="44EADD57" w14:textId="1E581BD8" w:rsidR="000C4F02" w:rsidRPr="000C4F02" w:rsidRDefault="000C4F02" w:rsidP="0078602D">
            <w:pPr>
              <w:rPr>
                <w:b/>
                <w:bCs/>
              </w:rPr>
            </w:pPr>
          </w:p>
        </w:tc>
        <w:tc>
          <w:tcPr>
            <w:tcW w:w="12205" w:type="dxa"/>
            <w:tcMar>
              <w:top w:w="45" w:type="dxa"/>
              <w:left w:w="45" w:type="dxa"/>
              <w:bottom w:w="45" w:type="dxa"/>
              <w:right w:w="45" w:type="dxa"/>
            </w:tcMar>
            <w:hideMark/>
          </w:tcPr>
          <w:p w14:paraId="013A39F0" w14:textId="77777777" w:rsidR="000C4F02" w:rsidRPr="000C4F02" w:rsidRDefault="000C4F02" w:rsidP="0078602D">
            <w:r w:rsidRPr="000C4F02">
              <w:t>Ch. 4. The practice of deliberately pairing a "blue sky" creative person with a "practical" type is called creative abrasion. To encourage creativity, some firms deliberately encourage conflict by putting certain employees together on the same team—for example, a blue-sky creative person and a practical type.</w:t>
            </w:r>
          </w:p>
          <w:p w14:paraId="31CD5A32" w14:textId="77777777" w:rsidR="000C4F02" w:rsidRPr="000C4F02" w:rsidRDefault="000C4F02" w:rsidP="0078602D"/>
        </w:tc>
      </w:tr>
    </w:tbl>
    <w:p w14:paraId="526CFD21" w14:textId="0BB8509C"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53BD81B2" w14:textId="77777777" w:rsidTr="008634F0">
        <w:tc>
          <w:tcPr>
            <w:tcW w:w="2420" w:type="dxa"/>
            <w:tcMar>
              <w:top w:w="45" w:type="dxa"/>
              <w:left w:w="45" w:type="dxa"/>
              <w:bottom w:w="45" w:type="dxa"/>
              <w:right w:w="45" w:type="dxa"/>
            </w:tcMar>
            <w:hideMark/>
          </w:tcPr>
          <w:p w14:paraId="3A37AE29" w14:textId="3530F27B" w:rsidR="000C4F02" w:rsidRPr="000C4F02" w:rsidRDefault="000C4F02" w:rsidP="0078602D">
            <w:pPr>
              <w:rPr>
                <w:b/>
                <w:bCs/>
              </w:rPr>
            </w:pPr>
            <w:bookmarkStart w:id="14" w:name="blockstart__13548389_1"/>
            <w:bookmarkEnd w:id="14"/>
          </w:p>
        </w:tc>
        <w:tc>
          <w:tcPr>
            <w:tcW w:w="12205" w:type="dxa"/>
            <w:tcMar>
              <w:top w:w="45" w:type="dxa"/>
              <w:left w:w="45" w:type="dxa"/>
              <w:bottom w:w="45" w:type="dxa"/>
              <w:right w:w="45" w:type="dxa"/>
            </w:tcMar>
            <w:hideMark/>
          </w:tcPr>
          <w:p w14:paraId="05212634" w14:textId="24290C6A" w:rsidR="000C4F02" w:rsidRPr="000C4F02" w:rsidRDefault="00EF41B2" w:rsidP="0078602D">
            <w:r>
              <w:t>15</w:t>
            </w:r>
            <w:r w:rsidR="000C4F02" w:rsidRPr="000C4F02">
              <w:t>Identify the best sequence to follow during the development of a new product. </w:t>
            </w:r>
            <w:r w:rsidR="000C4F02" w:rsidRPr="000C4F02">
              <w:br/>
              <w:t> </w:t>
            </w:r>
            <w:r w:rsidR="000C4F02" w:rsidRPr="000C4F02">
              <w:br/>
            </w:r>
            <w:r w:rsidR="000C4F02" w:rsidRPr="000C4F02">
              <w:br/>
            </w:r>
          </w:p>
          <w:p w14:paraId="63C33B0E" w14:textId="77777777" w:rsidR="000C4F02" w:rsidRPr="000C4F02" w:rsidRDefault="000C4F02" w:rsidP="0078602D"/>
        </w:tc>
      </w:tr>
      <w:tr w:rsidR="000C4F02" w:rsidRPr="000C4F02" w14:paraId="71739350" w14:textId="77777777" w:rsidTr="008634F0">
        <w:tc>
          <w:tcPr>
            <w:tcW w:w="2420" w:type="dxa"/>
            <w:tcMar>
              <w:top w:w="45" w:type="dxa"/>
              <w:left w:w="45" w:type="dxa"/>
              <w:bottom w:w="45" w:type="dxa"/>
              <w:right w:w="45" w:type="dxa"/>
            </w:tcMar>
            <w:hideMark/>
          </w:tcPr>
          <w:p w14:paraId="28255BF0" w14:textId="31D31753" w:rsidR="000C4F02" w:rsidRPr="000C4F02" w:rsidRDefault="000C4F02" w:rsidP="0078602D">
            <w:pPr>
              <w:rPr>
                <w:b/>
                <w:bCs/>
              </w:rPr>
            </w:pPr>
          </w:p>
        </w:tc>
        <w:tc>
          <w:tcPr>
            <w:tcW w:w="12205" w:type="dxa"/>
            <w:tcMar>
              <w:top w:w="45" w:type="dxa"/>
              <w:left w:w="45" w:type="dxa"/>
              <w:bottom w:w="45" w:type="dxa"/>
              <w:right w:w="45" w:type="dxa"/>
            </w:tcMar>
            <w:hideMark/>
          </w:tcPr>
          <w:p w14:paraId="3C44CA99"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2321"/>
            </w:tblGrid>
            <w:tr w:rsidR="000C4F02" w:rsidRPr="000C4F02" w14:paraId="16DC50A5" w14:textId="77777777" w:rsidTr="000C4F02">
              <w:tc>
                <w:tcPr>
                  <w:tcW w:w="0" w:type="auto"/>
                  <w:hideMark/>
                </w:tcPr>
                <w:p w14:paraId="361D2334" w14:textId="77777777" w:rsidR="000C4F02" w:rsidRPr="000C4F02" w:rsidRDefault="000C4F02" w:rsidP="0078602D">
                  <w:r w:rsidRPr="000C4F02">
                    <w:t>Technology; form; benefit</w:t>
                  </w:r>
                </w:p>
              </w:tc>
            </w:tr>
          </w:tbl>
          <w:p w14:paraId="1D0E79C0"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2322"/>
            </w:tblGrid>
            <w:tr w:rsidR="000C4F02" w:rsidRPr="000C4F02" w14:paraId="6727C03E" w14:textId="77777777" w:rsidTr="000C4F02">
              <w:tc>
                <w:tcPr>
                  <w:tcW w:w="0" w:type="auto"/>
                  <w:hideMark/>
                </w:tcPr>
                <w:p w14:paraId="4F6169E1" w14:textId="77777777" w:rsidR="000C4F02" w:rsidRPr="000C4F02" w:rsidRDefault="000C4F02" w:rsidP="0078602D">
                  <w:r w:rsidRPr="000C4F02">
                    <w:t>Form; technology; benefit</w:t>
                  </w:r>
                </w:p>
              </w:tc>
            </w:tr>
          </w:tbl>
          <w:p w14:paraId="7B06ECC0" w14:textId="6E778430" w:rsidR="000C4F02" w:rsidRPr="000C4F02" w:rsidRDefault="000C4F02" w:rsidP="0078602D">
            <w:r w:rsidRPr="000C4F02">
              <w:drawing>
                <wp:inline distT="0" distB="0" distL="0" distR="0" wp14:anchorId="36FEAEE9" wp14:editId="09A733B6">
                  <wp:extent cx="133350" cy="133350"/>
                  <wp:effectExtent l="0" t="0" r="0" b="0"/>
                  <wp:docPr id="16" name="Picture 16" descr="Question 15 - Correct Ans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Question 15 - Correct Ans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3B586F9"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2292"/>
            </w:tblGrid>
            <w:tr w:rsidR="000C4F02" w:rsidRPr="000C4F02" w14:paraId="25C82FDF" w14:textId="77777777" w:rsidTr="000C4F02">
              <w:tc>
                <w:tcPr>
                  <w:tcW w:w="0" w:type="auto"/>
                  <w:hideMark/>
                </w:tcPr>
                <w:p w14:paraId="7607D6CB" w14:textId="77777777" w:rsidR="000C4F02" w:rsidRPr="000C4F02" w:rsidRDefault="000C4F02" w:rsidP="0078602D">
                  <w:r w:rsidRPr="000C4F02">
                    <w:t>Benefit; technology; form</w:t>
                  </w:r>
                </w:p>
              </w:tc>
            </w:tr>
          </w:tbl>
          <w:p w14:paraId="0BE136E3" w14:textId="77777777" w:rsidR="000C4F02" w:rsidRPr="000C4F02" w:rsidRDefault="000C4F02" w:rsidP="0078602D">
            <w:r w:rsidRPr="000C4F02">
              <w:lastRenderedPageBreak/>
              <w:t>d.</w:t>
            </w:r>
          </w:p>
          <w:tbl>
            <w:tblPr>
              <w:tblW w:w="0" w:type="auto"/>
              <w:tblCellMar>
                <w:left w:w="0" w:type="dxa"/>
                <w:right w:w="0" w:type="dxa"/>
              </w:tblCellMar>
              <w:tblLook w:val="04A0" w:firstRow="1" w:lastRow="0" w:firstColumn="1" w:lastColumn="0" w:noHBand="0" w:noVBand="1"/>
            </w:tblPr>
            <w:tblGrid>
              <w:gridCol w:w="2321"/>
            </w:tblGrid>
            <w:tr w:rsidR="000C4F02" w:rsidRPr="000C4F02" w14:paraId="4C3E7925" w14:textId="77777777" w:rsidTr="000C4F02">
              <w:tc>
                <w:tcPr>
                  <w:tcW w:w="0" w:type="auto"/>
                  <w:hideMark/>
                </w:tcPr>
                <w:p w14:paraId="5A0350C5" w14:textId="77777777" w:rsidR="000C4F02" w:rsidRPr="000C4F02" w:rsidRDefault="000C4F02" w:rsidP="0078602D">
                  <w:r w:rsidRPr="000C4F02">
                    <w:t>Technology; benefit; form</w:t>
                  </w:r>
                </w:p>
              </w:tc>
            </w:tr>
          </w:tbl>
          <w:p w14:paraId="13BA69A5" w14:textId="77777777" w:rsidR="000C4F02" w:rsidRPr="000C4F02" w:rsidRDefault="000C4F02" w:rsidP="0078602D"/>
        </w:tc>
      </w:tr>
      <w:tr w:rsidR="000C4F02" w:rsidRPr="000C4F02" w14:paraId="7691B121" w14:textId="77777777" w:rsidTr="008634F0">
        <w:tc>
          <w:tcPr>
            <w:tcW w:w="2420" w:type="dxa"/>
            <w:tcMar>
              <w:top w:w="45" w:type="dxa"/>
              <w:left w:w="45" w:type="dxa"/>
              <w:bottom w:w="45" w:type="dxa"/>
              <w:right w:w="45" w:type="dxa"/>
            </w:tcMar>
            <w:hideMark/>
          </w:tcPr>
          <w:p w14:paraId="79E762FD" w14:textId="0A329F4D" w:rsidR="000C4F02" w:rsidRPr="000C4F02" w:rsidRDefault="000C4F02" w:rsidP="0078602D">
            <w:pPr>
              <w:rPr>
                <w:b/>
                <w:bCs/>
              </w:rPr>
            </w:pPr>
          </w:p>
        </w:tc>
        <w:tc>
          <w:tcPr>
            <w:tcW w:w="12205" w:type="dxa"/>
            <w:tcMar>
              <w:top w:w="45" w:type="dxa"/>
              <w:left w:w="45" w:type="dxa"/>
              <w:bottom w:w="45" w:type="dxa"/>
              <w:right w:w="45" w:type="dxa"/>
            </w:tcMar>
            <w:hideMark/>
          </w:tcPr>
          <w:p w14:paraId="3CCD78B9" w14:textId="77777777" w:rsidR="000C4F02" w:rsidRPr="000C4F02" w:rsidRDefault="000C4F02" w:rsidP="0078602D">
            <w:r w:rsidRPr="000C4F02">
              <w:t>Ch. 4. If one wants to design the best way to go about product innovation, then, in general, the best way is to have first the benefit, then the technology, and then the finished form. Incidentally, even technology-driven scientists actually put benefit first in most cases because they have some idea of need that is leading them in their efforts.</w:t>
            </w:r>
          </w:p>
          <w:p w14:paraId="319D31F1" w14:textId="77777777" w:rsidR="000C4F02" w:rsidRPr="000C4F02" w:rsidRDefault="000C4F02" w:rsidP="0078602D"/>
        </w:tc>
      </w:tr>
    </w:tbl>
    <w:p w14:paraId="428E8935" w14:textId="36789C2F"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379AD1A1" w14:textId="77777777" w:rsidTr="008634F0">
        <w:tc>
          <w:tcPr>
            <w:tcW w:w="2420" w:type="dxa"/>
            <w:tcMar>
              <w:top w:w="45" w:type="dxa"/>
              <w:left w:w="45" w:type="dxa"/>
              <w:bottom w:w="45" w:type="dxa"/>
              <w:right w:w="45" w:type="dxa"/>
            </w:tcMar>
            <w:hideMark/>
          </w:tcPr>
          <w:p w14:paraId="7132A0A6" w14:textId="5315FFC6" w:rsidR="000C4F02" w:rsidRPr="000C4F02" w:rsidRDefault="000C4F02" w:rsidP="0078602D">
            <w:pPr>
              <w:rPr>
                <w:b/>
                <w:bCs/>
              </w:rPr>
            </w:pPr>
            <w:bookmarkStart w:id="15" w:name="blockstart__13548390_1"/>
            <w:bookmarkEnd w:id="15"/>
          </w:p>
        </w:tc>
        <w:tc>
          <w:tcPr>
            <w:tcW w:w="12205" w:type="dxa"/>
            <w:tcMar>
              <w:top w:w="45" w:type="dxa"/>
              <w:left w:w="45" w:type="dxa"/>
              <w:bottom w:w="45" w:type="dxa"/>
              <w:right w:w="45" w:type="dxa"/>
            </w:tcMar>
            <w:hideMark/>
          </w:tcPr>
          <w:p w14:paraId="3E49FDCF" w14:textId="5A86AE2C" w:rsidR="000C4F02" w:rsidRPr="000C4F02" w:rsidRDefault="00EF41B2" w:rsidP="0078602D">
            <w:r>
              <w:t>16</w:t>
            </w:r>
            <w:r w:rsidR="000C4F02" w:rsidRPr="000C4F02">
              <w:t>One of the real problems with using in-house people to report on customer problems is that: </w:t>
            </w:r>
            <w:r w:rsidR="000C4F02" w:rsidRPr="000C4F02">
              <w:br/>
              <w:t> </w:t>
            </w:r>
            <w:r w:rsidR="000C4F02" w:rsidRPr="000C4F02">
              <w:br/>
            </w:r>
          </w:p>
        </w:tc>
      </w:tr>
      <w:tr w:rsidR="000C4F02" w:rsidRPr="000C4F02" w14:paraId="701C6A95" w14:textId="77777777" w:rsidTr="008634F0">
        <w:tc>
          <w:tcPr>
            <w:tcW w:w="2420" w:type="dxa"/>
            <w:tcMar>
              <w:top w:w="45" w:type="dxa"/>
              <w:left w:w="45" w:type="dxa"/>
              <w:bottom w:w="45" w:type="dxa"/>
              <w:right w:w="45" w:type="dxa"/>
            </w:tcMar>
            <w:hideMark/>
          </w:tcPr>
          <w:p w14:paraId="4968E8C0" w14:textId="0E022E9E" w:rsidR="000C4F02" w:rsidRPr="000C4F02" w:rsidRDefault="000C4F02" w:rsidP="0078602D">
            <w:pPr>
              <w:rPr>
                <w:b/>
                <w:bCs/>
              </w:rPr>
            </w:pPr>
          </w:p>
        </w:tc>
        <w:tc>
          <w:tcPr>
            <w:tcW w:w="12205" w:type="dxa"/>
            <w:tcMar>
              <w:top w:w="45" w:type="dxa"/>
              <w:left w:w="45" w:type="dxa"/>
              <w:bottom w:w="45" w:type="dxa"/>
              <w:right w:w="45" w:type="dxa"/>
            </w:tcMar>
            <w:hideMark/>
          </w:tcPr>
          <w:tbl>
            <w:tblPr>
              <w:tblW w:w="0" w:type="auto"/>
              <w:tblCellMar>
                <w:left w:w="0" w:type="dxa"/>
                <w:right w:w="0" w:type="dxa"/>
              </w:tblCellMar>
              <w:tblLook w:val="04A0" w:firstRow="1" w:lastRow="0" w:firstColumn="1" w:lastColumn="0" w:noHBand="0" w:noVBand="1"/>
            </w:tblPr>
            <w:tblGrid>
              <w:gridCol w:w="6186"/>
            </w:tblGrid>
            <w:tr w:rsidR="000C4F02" w:rsidRPr="000C4F02" w14:paraId="56E10DC0" w14:textId="77777777" w:rsidTr="000C4F02">
              <w:tc>
                <w:tcPr>
                  <w:tcW w:w="0" w:type="auto"/>
                  <w:hideMark/>
                </w:tcPr>
                <w:p w14:paraId="58B5F0BB" w14:textId="77777777" w:rsidR="000C4F02" w:rsidRPr="000C4F02" w:rsidRDefault="000C4F02" w:rsidP="0078602D">
                  <w:r w:rsidRPr="000C4F02">
                    <w:t xml:space="preserve">they </w:t>
                  </w:r>
                  <w:proofErr w:type="gramStart"/>
                  <w:r w:rsidRPr="000C4F02">
                    <w:t>don't</w:t>
                  </w:r>
                  <w:proofErr w:type="gramEnd"/>
                  <w:r w:rsidRPr="000C4F02">
                    <w:t xml:space="preserve"> know how to interact with customers and lack experience.</w:t>
                  </w:r>
                </w:p>
              </w:tc>
            </w:tr>
          </w:tbl>
          <w:p w14:paraId="12D95419" w14:textId="2B36E010" w:rsidR="000C4F02" w:rsidRPr="000C4F02" w:rsidRDefault="000C4F02" w:rsidP="0078602D">
            <w:r w:rsidRPr="000C4F02">
              <w:drawing>
                <wp:inline distT="0" distB="0" distL="0" distR="0" wp14:anchorId="76F35F8A" wp14:editId="33F3CE1C">
                  <wp:extent cx="133350" cy="133350"/>
                  <wp:effectExtent l="0" t="0" r="0" b="0"/>
                  <wp:docPr id="13" name="Picture 13" descr="Question 16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uestion 16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1791"/>
            </w:tblGrid>
            <w:tr w:rsidR="000C4F02" w:rsidRPr="000C4F02" w14:paraId="4C0AC4FE" w14:textId="77777777" w:rsidTr="000C4F02">
              <w:tc>
                <w:tcPr>
                  <w:tcW w:w="0" w:type="auto"/>
                  <w:hideMark/>
                </w:tcPr>
                <w:p w14:paraId="367BF24A" w14:textId="77777777" w:rsidR="000C4F02" w:rsidRPr="000C4F02" w:rsidRDefault="000C4F02" w:rsidP="0078602D">
                  <w:r w:rsidRPr="000C4F02">
                    <w:t>each suggestion is usually someone's perception of what the customer problem is.</w:t>
                  </w:r>
                </w:p>
              </w:tc>
            </w:tr>
            <w:tr w:rsidR="000C4F02" w:rsidRPr="000C4F02" w14:paraId="6F17E8D5" w14:textId="77777777">
              <w:tc>
                <w:tcPr>
                  <w:tcW w:w="0" w:type="auto"/>
                  <w:hideMark/>
                </w:tcPr>
                <w:p w14:paraId="54342262" w14:textId="77777777" w:rsidR="000C4F02" w:rsidRPr="000C4F02" w:rsidRDefault="000C4F02" w:rsidP="0078602D">
                  <w:r w:rsidRPr="000C4F02">
                    <w:t>they tend to focus on finding out what new products customers are looking for instead of providing a solution with each suggestion.</w:t>
                  </w:r>
                </w:p>
              </w:tc>
            </w:tr>
          </w:tbl>
          <w:p w14:paraId="034C2E6A" w14:textId="77777777" w:rsidR="000C4F02" w:rsidRPr="000C4F02" w:rsidRDefault="000C4F02" w:rsidP="0078602D">
            <w:pPr>
              <w:rPr>
                <w:vanish/>
              </w:rPr>
            </w:pPr>
          </w:p>
          <w:tbl>
            <w:tblPr>
              <w:tblW w:w="0" w:type="auto"/>
              <w:tblCellMar>
                <w:left w:w="0" w:type="dxa"/>
                <w:right w:w="0" w:type="dxa"/>
              </w:tblCellMar>
              <w:tblLook w:val="04A0" w:firstRow="1" w:lastRow="0" w:firstColumn="1" w:lastColumn="0" w:noHBand="0" w:noVBand="1"/>
            </w:tblPr>
            <w:tblGrid>
              <w:gridCol w:w="7610"/>
            </w:tblGrid>
            <w:tr w:rsidR="000C4F02" w:rsidRPr="000C4F02" w14:paraId="5AF44326" w14:textId="77777777" w:rsidTr="000C4F02">
              <w:trPr>
                <w:trHeight w:val="189"/>
              </w:trPr>
              <w:tc>
                <w:tcPr>
                  <w:tcW w:w="0" w:type="auto"/>
                  <w:hideMark/>
                </w:tcPr>
                <w:p w14:paraId="1C9D55E0" w14:textId="77777777" w:rsidR="000C4F02" w:rsidRPr="000C4F02" w:rsidRDefault="000C4F02" w:rsidP="0078602D">
                  <w:r w:rsidRPr="000C4F02">
                    <w:t>they generally lack the skills and expertise required for analyzing customer problems.</w:t>
                  </w:r>
                </w:p>
              </w:tc>
            </w:tr>
          </w:tbl>
          <w:p w14:paraId="67C0F24D" w14:textId="77777777" w:rsidR="000C4F02" w:rsidRPr="000C4F02" w:rsidRDefault="000C4F02" w:rsidP="0078602D"/>
        </w:tc>
      </w:tr>
      <w:tr w:rsidR="000C4F02" w:rsidRPr="000C4F02" w14:paraId="7A8E66FC" w14:textId="77777777" w:rsidTr="008634F0">
        <w:tc>
          <w:tcPr>
            <w:tcW w:w="2420" w:type="dxa"/>
            <w:tcMar>
              <w:top w:w="45" w:type="dxa"/>
              <w:left w:w="45" w:type="dxa"/>
              <w:bottom w:w="45" w:type="dxa"/>
              <w:right w:w="45" w:type="dxa"/>
            </w:tcMar>
            <w:hideMark/>
          </w:tcPr>
          <w:p w14:paraId="0D31C494" w14:textId="04C31528" w:rsidR="000C4F02" w:rsidRPr="000C4F02" w:rsidRDefault="000C4F02" w:rsidP="0078602D">
            <w:pPr>
              <w:rPr>
                <w:b/>
                <w:bCs/>
              </w:rPr>
            </w:pPr>
          </w:p>
        </w:tc>
        <w:tc>
          <w:tcPr>
            <w:tcW w:w="12205" w:type="dxa"/>
            <w:tcMar>
              <w:top w:w="45" w:type="dxa"/>
              <w:left w:w="45" w:type="dxa"/>
              <w:bottom w:w="45" w:type="dxa"/>
              <w:right w:w="45" w:type="dxa"/>
            </w:tcMar>
            <w:hideMark/>
          </w:tcPr>
          <w:p w14:paraId="494F0B5A" w14:textId="77777777" w:rsidR="000C4F02" w:rsidRPr="000C4F02" w:rsidRDefault="000C4F02" w:rsidP="0078602D">
            <w:r w:rsidRPr="000C4F02">
              <w:t>Ch. 5. The only real problems with using in-house people to report on customer problems are (1) each suggestion is usually someone's perception of what the customer problem is, and (2) there is usually a solution given with each suggestion. In fact, sometimes we have to ask what new product customers are asking for and then ask why; the why is what we want to know at this time.</w:t>
            </w:r>
          </w:p>
          <w:p w14:paraId="78734E43" w14:textId="77777777" w:rsidR="000C4F02" w:rsidRPr="000C4F02" w:rsidRDefault="000C4F02" w:rsidP="0078602D"/>
        </w:tc>
      </w:tr>
    </w:tbl>
    <w:p w14:paraId="0129DBD6" w14:textId="4C0C8F57"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5436B0F4" w14:textId="77777777" w:rsidTr="008634F0">
        <w:tc>
          <w:tcPr>
            <w:tcW w:w="2420" w:type="dxa"/>
            <w:tcMar>
              <w:top w:w="45" w:type="dxa"/>
              <w:left w:w="45" w:type="dxa"/>
              <w:bottom w:w="45" w:type="dxa"/>
              <w:right w:w="45" w:type="dxa"/>
            </w:tcMar>
            <w:hideMark/>
          </w:tcPr>
          <w:p w14:paraId="3DE34096" w14:textId="4B0F4405" w:rsidR="000C4F02" w:rsidRPr="000C4F02" w:rsidRDefault="000C4F02" w:rsidP="0078602D">
            <w:pPr>
              <w:rPr>
                <w:b/>
                <w:bCs/>
              </w:rPr>
            </w:pPr>
            <w:bookmarkStart w:id="16" w:name="blockstart__13548391_1"/>
            <w:bookmarkEnd w:id="16"/>
          </w:p>
        </w:tc>
        <w:tc>
          <w:tcPr>
            <w:tcW w:w="12205" w:type="dxa"/>
            <w:tcMar>
              <w:top w:w="45" w:type="dxa"/>
              <w:left w:w="45" w:type="dxa"/>
              <w:bottom w:w="45" w:type="dxa"/>
              <w:right w:w="45" w:type="dxa"/>
            </w:tcMar>
            <w:hideMark/>
          </w:tcPr>
          <w:p w14:paraId="52319BE6" w14:textId="2A2864F4" w:rsidR="000C4F02" w:rsidRPr="000C4F02" w:rsidRDefault="00EF41B2" w:rsidP="0078602D">
            <w:r>
              <w:t>17</w:t>
            </w:r>
            <w:r w:rsidR="000C4F02" w:rsidRPr="000C4F02">
              <w:t>Which of the following techniques can suggest new product functions by creating as many verb-object combinations as possible? </w:t>
            </w:r>
            <w:r w:rsidR="000C4F02" w:rsidRPr="000C4F02">
              <w:br/>
            </w:r>
            <w:r w:rsidR="000C4F02" w:rsidRPr="000C4F02">
              <w:br/>
            </w:r>
          </w:p>
        </w:tc>
      </w:tr>
      <w:tr w:rsidR="000C4F02" w:rsidRPr="000C4F02" w14:paraId="29A6EE01" w14:textId="77777777" w:rsidTr="008634F0">
        <w:tc>
          <w:tcPr>
            <w:tcW w:w="2420" w:type="dxa"/>
            <w:tcMar>
              <w:top w:w="45" w:type="dxa"/>
              <w:left w:w="45" w:type="dxa"/>
              <w:bottom w:w="45" w:type="dxa"/>
              <w:right w:w="45" w:type="dxa"/>
            </w:tcMar>
            <w:hideMark/>
          </w:tcPr>
          <w:p w14:paraId="512F57C8" w14:textId="23B15F44" w:rsidR="000C4F02" w:rsidRPr="000C4F02" w:rsidRDefault="000C4F02" w:rsidP="0078602D">
            <w:pPr>
              <w:rPr>
                <w:b/>
                <w:bCs/>
              </w:rPr>
            </w:pPr>
          </w:p>
        </w:tc>
        <w:tc>
          <w:tcPr>
            <w:tcW w:w="12205" w:type="dxa"/>
            <w:tcMar>
              <w:top w:w="45" w:type="dxa"/>
              <w:left w:w="45" w:type="dxa"/>
              <w:bottom w:w="45" w:type="dxa"/>
              <w:right w:w="45" w:type="dxa"/>
            </w:tcMar>
            <w:hideMark/>
          </w:tcPr>
          <w:p w14:paraId="20477703"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2022"/>
            </w:tblGrid>
            <w:tr w:rsidR="000C4F02" w:rsidRPr="000C4F02" w14:paraId="4B6FD0B4" w14:textId="77777777" w:rsidTr="000C4F02">
              <w:tc>
                <w:tcPr>
                  <w:tcW w:w="0" w:type="auto"/>
                  <w:hideMark/>
                </w:tcPr>
                <w:p w14:paraId="70AD8262" w14:textId="77777777" w:rsidR="000C4F02" w:rsidRPr="000C4F02" w:rsidRDefault="000C4F02" w:rsidP="0078602D">
                  <w:r w:rsidRPr="000C4F02">
                    <w:t>Reverse brainstorming</w:t>
                  </w:r>
                </w:p>
              </w:tc>
            </w:tr>
          </w:tbl>
          <w:p w14:paraId="1BA660D6"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1920"/>
            </w:tblGrid>
            <w:tr w:rsidR="000C4F02" w:rsidRPr="000C4F02" w14:paraId="49F2C8B2" w14:textId="77777777" w:rsidTr="000C4F02">
              <w:tc>
                <w:tcPr>
                  <w:tcW w:w="0" w:type="auto"/>
                  <w:hideMark/>
                </w:tcPr>
                <w:p w14:paraId="58DDA43E" w14:textId="77777777" w:rsidR="000C4F02" w:rsidRPr="000C4F02" w:rsidRDefault="000C4F02" w:rsidP="0078602D">
                  <w:r w:rsidRPr="000C4F02">
                    <w:lastRenderedPageBreak/>
                    <w:t>Omniscient proximity</w:t>
                  </w:r>
                </w:p>
              </w:tc>
            </w:tr>
          </w:tbl>
          <w:p w14:paraId="020A3D45" w14:textId="62FDFC7B" w:rsidR="000C4F02" w:rsidRPr="000C4F02" w:rsidRDefault="000C4F02" w:rsidP="0078602D">
            <w:r w:rsidRPr="000C4F02">
              <w:drawing>
                <wp:inline distT="0" distB="0" distL="0" distR="0" wp14:anchorId="1AE21A33" wp14:editId="459E3FAF">
                  <wp:extent cx="133350" cy="133350"/>
                  <wp:effectExtent l="0" t="0" r="0" b="0"/>
                  <wp:docPr id="10" name="Picture 10" descr="Question 17 - Correct Ans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Question 17 - Correct Ans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DDD230E"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2224"/>
            </w:tblGrid>
            <w:tr w:rsidR="000C4F02" w:rsidRPr="000C4F02" w14:paraId="3EC1BB11" w14:textId="77777777" w:rsidTr="000C4F02">
              <w:tc>
                <w:tcPr>
                  <w:tcW w:w="2224" w:type="dxa"/>
                  <w:hideMark/>
                </w:tcPr>
                <w:p w14:paraId="0796C9A0" w14:textId="77777777" w:rsidR="000C4F02" w:rsidRPr="000C4F02" w:rsidRDefault="000C4F02" w:rsidP="0078602D">
                  <w:r w:rsidRPr="000C4F02">
                    <w:t>Product function analysis</w:t>
                  </w:r>
                </w:p>
              </w:tc>
            </w:tr>
          </w:tbl>
          <w:p w14:paraId="29326101"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1517"/>
            </w:tblGrid>
            <w:tr w:rsidR="000C4F02" w:rsidRPr="000C4F02" w14:paraId="451B6F85" w14:textId="77777777" w:rsidTr="000C4F02">
              <w:tc>
                <w:tcPr>
                  <w:tcW w:w="0" w:type="auto"/>
                  <w:hideMark/>
                </w:tcPr>
                <w:p w14:paraId="0CC03770" w14:textId="77777777" w:rsidR="000C4F02" w:rsidRPr="000C4F02" w:rsidRDefault="000C4F02" w:rsidP="0078602D">
                  <w:r w:rsidRPr="000C4F02">
                    <w:t>Scenario analysis</w:t>
                  </w:r>
                </w:p>
              </w:tc>
            </w:tr>
          </w:tbl>
          <w:p w14:paraId="4892251F" w14:textId="77777777" w:rsidR="000C4F02" w:rsidRPr="000C4F02" w:rsidRDefault="000C4F02" w:rsidP="0078602D"/>
        </w:tc>
      </w:tr>
      <w:tr w:rsidR="000C4F02" w:rsidRPr="000C4F02" w14:paraId="12E13B98" w14:textId="77777777" w:rsidTr="008634F0">
        <w:tc>
          <w:tcPr>
            <w:tcW w:w="2420" w:type="dxa"/>
            <w:tcMar>
              <w:top w:w="45" w:type="dxa"/>
              <w:left w:w="45" w:type="dxa"/>
              <w:bottom w:w="45" w:type="dxa"/>
              <w:right w:w="45" w:type="dxa"/>
            </w:tcMar>
            <w:hideMark/>
          </w:tcPr>
          <w:p w14:paraId="04056ABE" w14:textId="66A0794F" w:rsidR="000C4F02" w:rsidRPr="000C4F02" w:rsidRDefault="000C4F02" w:rsidP="0078602D">
            <w:pPr>
              <w:rPr>
                <w:b/>
                <w:bCs/>
              </w:rPr>
            </w:pPr>
          </w:p>
        </w:tc>
        <w:tc>
          <w:tcPr>
            <w:tcW w:w="12205" w:type="dxa"/>
            <w:tcMar>
              <w:top w:w="45" w:type="dxa"/>
              <w:left w:w="45" w:type="dxa"/>
              <w:bottom w:w="45" w:type="dxa"/>
              <w:right w:w="45" w:type="dxa"/>
            </w:tcMar>
            <w:hideMark/>
          </w:tcPr>
          <w:p w14:paraId="5EDCAE59" w14:textId="77777777" w:rsidR="000C4F02" w:rsidRPr="000C4F02" w:rsidRDefault="000C4F02" w:rsidP="0078602D">
            <w:r w:rsidRPr="000C4F02">
              <w:t xml:space="preserve">Ch. 5. A product can be expressed in two words, a </w:t>
            </w:r>
            <w:proofErr w:type="gramStart"/>
            <w:r w:rsidRPr="000C4F02">
              <w:t>verb</w:t>
            </w:r>
            <w:proofErr w:type="gramEnd"/>
            <w:r w:rsidRPr="000C4F02">
              <w:t xml:space="preserve"> and an object. For example, toothpaste "cleans teeth". Thinking of new combinations of verbs and objects can suggest new product functions.</w:t>
            </w:r>
          </w:p>
          <w:p w14:paraId="5319766E" w14:textId="77777777" w:rsidR="000C4F02" w:rsidRPr="000C4F02" w:rsidRDefault="000C4F02" w:rsidP="0078602D"/>
        </w:tc>
      </w:tr>
    </w:tbl>
    <w:p w14:paraId="68F07F1A" w14:textId="18E3D566"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5AFC45DD" w14:textId="77777777" w:rsidTr="008634F0">
        <w:tc>
          <w:tcPr>
            <w:tcW w:w="2420" w:type="dxa"/>
            <w:tcMar>
              <w:top w:w="45" w:type="dxa"/>
              <w:left w:w="45" w:type="dxa"/>
              <w:bottom w:w="45" w:type="dxa"/>
              <w:right w:w="45" w:type="dxa"/>
            </w:tcMar>
            <w:hideMark/>
          </w:tcPr>
          <w:p w14:paraId="6D49099F" w14:textId="1DA737B4" w:rsidR="000C4F02" w:rsidRPr="000C4F02" w:rsidRDefault="000C4F02" w:rsidP="0078602D">
            <w:pPr>
              <w:rPr>
                <w:b/>
                <w:bCs/>
              </w:rPr>
            </w:pPr>
            <w:bookmarkStart w:id="17" w:name="blockstart__13548392_1"/>
            <w:bookmarkEnd w:id="17"/>
          </w:p>
        </w:tc>
        <w:tc>
          <w:tcPr>
            <w:tcW w:w="12205" w:type="dxa"/>
            <w:tcMar>
              <w:top w:w="45" w:type="dxa"/>
              <w:left w:w="45" w:type="dxa"/>
              <w:bottom w:w="45" w:type="dxa"/>
              <w:right w:w="45" w:type="dxa"/>
            </w:tcMar>
            <w:hideMark/>
          </w:tcPr>
          <w:p w14:paraId="2602F84C" w14:textId="55EF6DAB" w:rsidR="000C4F02" w:rsidRPr="000C4F02" w:rsidRDefault="00EF41B2" w:rsidP="0078602D">
            <w:r>
              <w:t>18</w:t>
            </w:r>
            <w:r w:rsidR="000C4F02" w:rsidRPr="000C4F02">
              <w:t>Helium Corporation is identifying the changes it must be prepared to make in order to be competitive in the year 2020. This process involves focusing on the interim period so that it can solve the future problems and have solutions ready to market when the time comes. In this case, Helium Corporation's efforts can be best described as a(n):</w:t>
            </w:r>
            <w:r w:rsidR="000C4F02" w:rsidRPr="000C4F02">
              <w:br/>
            </w:r>
          </w:p>
        </w:tc>
      </w:tr>
      <w:tr w:rsidR="000C4F02" w:rsidRPr="000C4F02" w14:paraId="12772682" w14:textId="77777777" w:rsidTr="008634F0">
        <w:tc>
          <w:tcPr>
            <w:tcW w:w="2420" w:type="dxa"/>
            <w:tcMar>
              <w:top w:w="45" w:type="dxa"/>
              <w:left w:w="45" w:type="dxa"/>
              <w:bottom w:w="45" w:type="dxa"/>
              <w:right w:w="45" w:type="dxa"/>
            </w:tcMar>
            <w:hideMark/>
          </w:tcPr>
          <w:p w14:paraId="1B11095A" w14:textId="355AC216" w:rsidR="000C4F02" w:rsidRPr="000C4F02" w:rsidRDefault="000C4F02" w:rsidP="0078602D">
            <w:pPr>
              <w:rPr>
                <w:b/>
                <w:bCs/>
              </w:rPr>
            </w:pPr>
          </w:p>
        </w:tc>
        <w:tc>
          <w:tcPr>
            <w:tcW w:w="12205" w:type="dxa"/>
            <w:tcMar>
              <w:top w:w="45" w:type="dxa"/>
              <w:left w:w="45" w:type="dxa"/>
              <w:bottom w:w="45" w:type="dxa"/>
              <w:right w:w="45" w:type="dxa"/>
            </w:tcMar>
            <w:hideMark/>
          </w:tcPr>
          <w:p w14:paraId="77A081E8"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1651"/>
            </w:tblGrid>
            <w:tr w:rsidR="000C4F02" w:rsidRPr="000C4F02" w14:paraId="3BE859D6" w14:textId="77777777" w:rsidTr="000C4F02">
              <w:tc>
                <w:tcPr>
                  <w:tcW w:w="0" w:type="auto"/>
                  <w:hideMark/>
                </w:tcPr>
                <w:p w14:paraId="63A494AB" w14:textId="77777777" w:rsidR="000C4F02" w:rsidRPr="000C4F02" w:rsidRDefault="000C4F02" w:rsidP="0078602D">
                  <w:r w:rsidRPr="000C4F02">
                    <w:t>focus group study.</w:t>
                  </w:r>
                </w:p>
              </w:tc>
            </w:tr>
          </w:tbl>
          <w:p w14:paraId="5BCB27EE" w14:textId="3FA4EAA8" w:rsidR="000C4F02" w:rsidRPr="000C4F02" w:rsidRDefault="000C4F02" w:rsidP="0078602D">
            <w:r w:rsidRPr="000C4F02">
              <w:drawing>
                <wp:inline distT="0" distB="0" distL="0" distR="0" wp14:anchorId="0DCE554B" wp14:editId="03932952">
                  <wp:extent cx="133350" cy="133350"/>
                  <wp:effectExtent l="0" t="0" r="0" b="0"/>
                  <wp:docPr id="7" name="Picture 7" descr="Question 18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 18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1BC7B05A"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1782"/>
            </w:tblGrid>
            <w:tr w:rsidR="000C4F02" w:rsidRPr="000C4F02" w14:paraId="6555D3CC" w14:textId="77777777" w:rsidTr="000C4F02">
              <w:tc>
                <w:tcPr>
                  <w:tcW w:w="0" w:type="auto"/>
                  <w:hideMark/>
                </w:tcPr>
                <w:p w14:paraId="56C52CD5" w14:textId="77777777" w:rsidR="000C4F02" w:rsidRPr="000C4F02" w:rsidRDefault="000C4F02" w:rsidP="0078602D">
                  <w:r w:rsidRPr="000C4F02">
                    <w:t>dynamic leap study.</w:t>
                  </w:r>
                </w:p>
              </w:tc>
            </w:tr>
          </w:tbl>
          <w:p w14:paraId="28AB32F2"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1816"/>
            </w:tblGrid>
            <w:tr w:rsidR="000C4F02" w:rsidRPr="000C4F02" w14:paraId="62E373FA" w14:textId="77777777" w:rsidTr="000C4F02">
              <w:tc>
                <w:tcPr>
                  <w:tcW w:w="0" w:type="auto"/>
                  <w:hideMark/>
                </w:tcPr>
                <w:p w14:paraId="4ACE2EBA" w14:textId="77777777" w:rsidR="000C4F02" w:rsidRPr="000C4F02" w:rsidRDefault="000C4F02" w:rsidP="0078602D">
                  <w:r w:rsidRPr="000C4F02">
                    <w:t>observational study.</w:t>
                  </w:r>
                </w:p>
              </w:tc>
            </w:tr>
          </w:tbl>
          <w:p w14:paraId="4AE538ED"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1509"/>
            </w:tblGrid>
            <w:tr w:rsidR="000C4F02" w:rsidRPr="000C4F02" w14:paraId="7C628D04" w14:textId="77777777" w:rsidTr="000C4F02">
              <w:trPr>
                <w:trHeight w:val="225"/>
              </w:trPr>
              <w:tc>
                <w:tcPr>
                  <w:tcW w:w="0" w:type="auto"/>
                  <w:hideMark/>
                </w:tcPr>
                <w:p w14:paraId="56C5C6A5" w14:textId="77777777" w:rsidR="000C4F02" w:rsidRPr="000C4F02" w:rsidRDefault="000C4F02" w:rsidP="0078602D">
                  <w:r w:rsidRPr="000C4F02">
                    <w:lastRenderedPageBreak/>
                    <w:t>static leap study.</w:t>
                  </w:r>
                </w:p>
              </w:tc>
            </w:tr>
          </w:tbl>
          <w:p w14:paraId="6BC8D3ED" w14:textId="77777777" w:rsidR="000C4F02" w:rsidRPr="000C4F02" w:rsidRDefault="000C4F02" w:rsidP="0078602D"/>
        </w:tc>
      </w:tr>
      <w:tr w:rsidR="000C4F02" w:rsidRPr="000C4F02" w14:paraId="494129CE" w14:textId="77777777" w:rsidTr="008634F0">
        <w:tc>
          <w:tcPr>
            <w:tcW w:w="2420" w:type="dxa"/>
            <w:tcMar>
              <w:top w:w="45" w:type="dxa"/>
              <w:left w:w="45" w:type="dxa"/>
              <w:bottom w:w="45" w:type="dxa"/>
              <w:right w:w="45" w:type="dxa"/>
            </w:tcMar>
            <w:hideMark/>
          </w:tcPr>
          <w:p w14:paraId="000D0300" w14:textId="75D49F87" w:rsidR="000C4F02" w:rsidRPr="000C4F02" w:rsidRDefault="000C4F02" w:rsidP="0078602D">
            <w:pPr>
              <w:rPr>
                <w:b/>
                <w:bCs/>
              </w:rPr>
            </w:pPr>
          </w:p>
        </w:tc>
        <w:tc>
          <w:tcPr>
            <w:tcW w:w="12205" w:type="dxa"/>
            <w:tcMar>
              <w:top w:w="45" w:type="dxa"/>
              <w:left w:w="45" w:type="dxa"/>
              <w:bottom w:w="45" w:type="dxa"/>
              <w:right w:w="45" w:type="dxa"/>
            </w:tcMar>
            <w:hideMark/>
          </w:tcPr>
          <w:p w14:paraId="0E38CC34" w14:textId="77777777" w:rsidR="000C4F02" w:rsidRPr="000C4F02" w:rsidRDefault="000C4F02" w:rsidP="0078602D">
            <w:r w:rsidRPr="000C4F02">
              <w:t>Ch. 5. In this case, Helium Corporation's efforts can be best described as a dynamic leap study. In dynamic leap studies, the focus is on what changes must be made between now and then if the leap scenario is to come about—the interim time period is the meaningful focus.</w:t>
            </w:r>
          </w:p>
          <w:p w14:paraId="33FE9905" w14:textId="77777777" w:rsidR="000C4F02" w:rsidRPr="000C4F02" w:rsidRDefault="000C4F02" w:rsidP="0078602D"/>
        </w:tc>
      </w:tr>
    </w:tbl>
    <w:p w14:paraId="36FE49D0" w14:textId="777E66E5"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77E03276" w14:textId="77777777" w:rsidTr="00B73471">
        <w:tc>
          <w:tcPr>
            <w:tcW w:w="2420" w:type="dxa"/>
            <w:tcMar>
              <w:top w:w="45" w:type="dxa"/>
              <w:left w:w="45" w:type="dxa"/>
              <w:bottom w:w="45" w:type="dxa"/>
              <w:right w:w="45" w:type="dxa"/>
            </w:tcMar>
            <w:hideMark/>
          </w:tcPr>
          <w:p w14:paraId="546287DA" w14:textId="3310BECC" w:rsidR="000C4F02" w:rsidRPr="000C4F02" w:rsidRDefault="000C4F02" w:rsidP="0078602D">
            <w:pPr>
              <w:rPr>
                <w:b/>
                <w:bCs/>
              </w:rPr>
            </w:pPr>
            <w:bookmarkStart w:id="18" w:name="blockstart__13548393_1"/>
            <w:bookmarkEnd w:id="18"/>
          </w:p>
        </w:tc>
        <w:tc>
          <w:tcPr>
            <w:tcW w:w="12205" w:type="dxa"/>
            <w:tcMar>
              <w:top w:w="45" w:type="dxa"/>
              <w:left w:w="45" w:type="dxa"/>
              <w:bottom w:w="45" w:type="dxa"/>
              <w:right w:w="45" w:type="dxa"/>
            </w:tcMar>
            <w:hideMark/>
          </w:tcPr>
          <w:p w14:paraId="6302A77C" w14:textId="414BCE5D" w:rsidR="000C4F02" w:rsidRPr="000C4F02" w:rsidRDefault="00EF41B2" w:rsidP="0078602D">
            <w:r>
              <w:t>19</w:t>
            </w:r>
            <w:r w:rsidR="000C4F02" w:rsidRPr="000C4F02">
              <w:t>Coinstar Inc.'s primary objective is to seek innovation. In an attempt to ensure that its creativity groups actually work on problems instead of merely discussing them, the company creates an assembly of functional specialists from all relevant fields and charges them with the task of discussing the problem at hand. Which of the following best describes this assemblage of experts? </w:t>
            </w:r>
            <w:r w:rsidR="000C4F02" w:rsidRPr="000C4F02">
              <w:br/>
            </w:r>
            <w:r w:rsidR="000C4F02" w:rsidRPr="000C4F02">
              <w:br/>
            </w:r>
          </w:p>
        </w:tc>
      </w:tr>
      <w:tr w:rsidR="000C4F02" w:rsidRPr="000C4F02" w14:paraId="2008843E" w14:textId="77777777" w:rsidTr="00B73471">
        <w:tc>
          <w:tcPr>
            <w:tcW w:w="2420" w:type="dxa"/>
            <w:tcMar>
              <w:top w:w="45" w:type="dxa"/>
              <w:left w:w="45" w:type="dxa"/>
              <w:bottom w:w="45" w:type="dxa"/>
              <w:right w:w="45" w:type="dxa"/>
            </w:tcMar>
            <w:hideMark/>
          </w:tcPr>
          <w:p w14:paraId="6EFCC0B7" w14:textId="78F90091" w:rsidR="000C4F02" w:rsidRPr="000C4F02" w:rsidRDefault="000C4F02" w:rsidP="0078602D">
            <w:pPr>
              <w:rPr>
                <w:b/>
                <w:bCs/>
              </w:rPr>
            </w:pPr>
          </w:p>
        </w:tc>
        <w:tc>
          <w:tcPr>
            <w:tcW w:w="12205" w:type="dxa"/>
            <w:tcMar>
              <w:top w:w="45" w:type="dxa"/>
              <w:left w:w="45" w:type="dxa"/>
              <w:bottom w:w="45" w:type="dxa"/>
              <w:right w:w="45" w:type="dxa"/>
            </w:tcMar>
            <w:hideMark/>
          </w:tcPr>
          <w:p w14:paraId="717A2364" w14:textId="61C71AAE" w:rsidR="000C4F02" w:rsidRPr="000C4F02" w:rsidRDefault="000C4F02" w:rsidP="0078602D">
            <w:r w:rsidRPr="000C4F02">
              <w:drawing>
                <wp:inline distT="0" distB="0" distL="0" distR="0" wp14:anchorId="4CA02858" wp14:editId="2609D1EC">
                  <wp:extent cx="133350" cy="133350"/>
                  <wp:effectExtent l="0" t="0" r="0" b="0"/>
                  <wp:docPr id="4" name="Picture 4" descr="Question 19 - Correct Ans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estion 19 - Correct Answe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75AC975B" w14:textId="77777777" w:rsidR="000C4F02" w:rsidRPr="000C4F02" w:rsidRDefault="000C4F02" w:rsidP="0078602D">
            <w:r w:rsidRPr="000C4F02">
              <w:t>a.</w:t>
            </w:r>
          </w:p>
          <w:tbl>
            <w:tblPr>
              <w:tblW w:w="0" w:type="auto"/>
              <w:tblCellMar>
                <w:left w:w="0" w:type="dxa"/>
                <w:right w:w="0" w:type="dxa"/>
              </w:tblCellMar>
              <w:tblLook w:val="04A0" w:firstRow="1" w:lastRow="0" w:firstColumn="1" w:lastColumn="0" w:noHBand="0" w:noVBand="1"/>
            </w:tblPr>
            <w:tblGrid>
              <w:gridCol w:w="1490"/>
            </w:tblGrid>
            <w:tr w:rsidR="000C4F02" w:rsidRPr="000C4F02" w14:paraId="5E0843B6" w14:textId="77777777" w:rsidTr="000C4F02">
              <w:tc>
                <w:tcPr>
                  <w:tcW w:w="0" w:type="auto"/>
                  <w:hideMark/>
                </w:tcPr>
                <w:p w14:paraId="79376AC7" w14:textId="77777777" w:rsidR="000C4F02" w:rsidRPr="000C4F02" w:rsidRDefault="000C4F02" w:rsidP="0078602D">
                  <w:r w:rsidRPr="000C4F02">
                    <w:t>Disciplines panel</w:t>
                  </w:r>
                </w:p>
              </w:tc>
            </w:tr>
          </w:tbl>
          <w:p w14:paraId="7E1A7AD9" w14:textId="77777777" w:rsidR="000C4F02" w:rsidRPr="000C4F02" w:rsidRDefault="000C4F02" w:rsidP="0078602D">
            <w:r w:rsidRPr="000C4F02">
              <w:t>b.</w:t>
            </w:r>
          </w:p>
          <w:tbl>
            <w:tblPr>
              <w:tblW w:w="0" w:type="auto"/>
              <w:tblCellMar>
                <w:left w:w="0" w:type="dxa"/>
                <w:right w:w="0" w:type="dxa"/>
              </w:tblCellMar>
              <w:tblLook w:val="04A0" w:firstRow="1" w:lastRow="0" w:firstColumn="1" w:lastColumn="0" w:noHBand="0" w:noVBand="1"/>
            </w:tblPr>
            <w:tblGrid>
              <w:gridCol w:w="1089"/>
            </w:tblGrid>
            <w:tr w:rsidR="000C4F02" w:rsidRPr="000C4F02" w14:paraId="528756B3" w14:textId="77777777" w:rsidTr="000C4F02">
              <w:tc>
                <w:tcPr>
                  <w:tcW w:w="0" w:type="auto"/>
                  <w:hideMark/>
                </w:tcPr>
                <w:p w14:paraId="58E7DFF3" w14:textId="77777777" w:rsidR="000C4F02" w:rsidRPr="000C4F02" w:rsidRDefault="000C4F02" w:rsidP="0078602D">
                  <w:r w:rsidRPr="000C4F02">
                    <w:t>Focus group</w:t>
                  </w:r>
                </w:p>
              </w:tc>
            </w:tr>
          </w:tbl>
          <w:p w14:paraId="2D1600AC" w14:textId="77777777" w:rsidR="000C4F02" w:rsidRPr="000C4F02" w:rsidRDefault="000C4F02" w:rsidP="0078602D">
            <w:r w:rsidRPr="000C4F02">
              <w:t>c.</w:t>
            </w:r>
          </w:p>
          <w:tbl>
            <w:tblPr>
              <w:tblW w:w="0" w:type="auto"/>
              <w:tblCellMar>
                <w:left w:w="0" w:type="dxa"/>
                <w:right w:w="0" w:type="dxa"/>
              </w:tblCellMar>
              <w:tblLook w:val="04A0" w:firstRow="1" w:lastRow="0" w:firstColumn="1" w:lastColumn="0" w:noHBand="0" w:noVBand="1"/>
            </w:tblPr>
            <w:tblGrid>
              <w:gridCol w:w="1608"/>
            </w:tblGrid>
            <w:tr w:rsidR="000C4F02" w:rsidRPr="000C4F02" w14:paraId="561C395C" w14:textId="77777777" w:rsidTr="000C4F02">
              <w:tc>
                <w:tcPr>
                  <w:tcW w:w="0" w:type="auto"/>
                  <w:hideMark/>
                </w:tcPr>
                <w:p w14:paraId="402492B0" w14:textId="77777777" w:rsidR="000C4F02" w:rsidRPr="000C4F02" w:rsidRDefault="000C4F02" w:rsidP="0078602D">
                  <w:r w:rsidRPr="000C4F02">
                    <w:t>Observation team</w:t>
                  </w:r>
                </w:p>
              </w:tc>
            </w:tr>
          </w:tbl>
          <w:p w14:paraId="13D16CF2" w14:textId="77777777" w:rsidR="000C4F02" w:rsidRPr="000C4F02" w:rsidRDefault="000C4F02" w:rsidP="0078602D">
            <w:r w:rsidRPr="000C4F02">
              <w:t>d.</w:t>
            </w:r>
          </w:p>
          <w:tbl>
            <w:tblPr>
              <w:tblW w:w="0" w:type="auto"/>
              <w:tblCellMar>
                <w:left w:w="0" w:type="dxa"/>
                <w:right w:w="0" w:type="dxa"/>
              </w:tblCellMar>
              <w:tblLook w:val="04A0" w:firstRow="1" w:lastRow="0" w:firstColumn="1" w:lastColumn="0" w:noHBand="0" w:noVBand="1"/>
            </w:tblPr>
            <w:tblGrid>
              <w:gridCol w:w="1893"/>
            </w:tblGrid>
            <w:tr w:rsidR="000C4F02" w:rsidRPr="000C4F02" w14:paraId="00437A4E" w14:textId="77777777" w:rsidTr="000C4F02">
              <w:tc>
                <w:tcPr>
                  <w:tcW w:w="0" w:type="auto"/>
                  <w:hideMark/>
                </w:tcPr>
                <w:p w14:paraId="644D3051" w14:textId="77777777" w:rsidR="000C4F02" w:rsidRPr="000C4F02" w:rsidRDefault="000C4F02" w:rsidP="0078602D">
                  <w:r w:rsidRPr="000C4F02">
                    <w:t>Dynamic study group</w:t>
                  </w:r>
                </w:p>
              </w:tc>
            </w:tr>
          </w:tbl>
          <w:p w14:paraId="37B7C4E0" w14:textId="77777777" w:rsidR="000C4F02" w:rsidRPr="000C4F02" w:rsidRDefault="000C4F02" w:rsidP="0078602D"/>
        </w:tc>
      </w:tr>
      <w:tr w:rsidR="000C4F02" w:rsidRPr="000C4F02" w14:paraId="10DACCB3" w14:textId="77777777" w:rsidTr="00B73471">
        <w:tc>
          <w:tcPr>
            <w:tcW w:w="2420" w:type="dxa"/>
            <w:tcMar>
              <w:top w:w="45" w:type="dxa"/>
              <w:left w:w="45" w:type="dxa"/>
              <w:bottom w:w="45" w:type="dxa"/>
              <w:right w:w="45" w:type="dxa"/>
            </w:tcMar>
            <w:hideMark/>
          </w:tcPr>
          <w:p w14:paraId="01C60F9A" w14:textId="0397A4B4" w:rsidR="000C4F02" w:rsidRPr="000C4F02" w:rsidRDefault="000C4F02" w:rsidP="0078602D">
            <w:pPr>
              <w:rPr>
                <w:b/>
                <w:bCs/>
              </w:rPr>
            </w:pPr>
          </w:p>
        </w:tc>
        <w:tc>
          <w:tcPr>
            <w:tcW w:w="12205" w:type="dxa"/>
            <w:tcMar>
              <w:top w:w="45" w:type="dxa"/>
              <w:left w:w="45" w:type="dxa"/>
              <w:bottom w:w="45" w:type="dxa"/>
              <w:right w:w="45" w:type="dxa"/>
            </w:tcMar>
            <w:hideMark/>
          </w:tcPr>
          <w:p w14:paraId="26512897" w14:textId="77777777" w:rsidR="000C4F02" w:rsidRPr="000C4F02" w:rsidRDefault="000C4F02" w:rsidP="0078602D">
            <w:r w:rsidRPr="000C4F02">
              <w:t>Ch. 5. This assemblage of experts can be best described as a disciplines panel. An approach that seeks to assemble experts from all relevant disciplines and have them discuss the problem is called a disciplines panel.</w:t>
            </w:r>
          </w:p>
          <w:p w14:paraId="128EF1B1" w14:textId="77777777" w:rsidR="000C4F02" w:rsidRPr="000C4F02" w:rsidRDefault="000C4F02" w:rsidP="0078602D"/>
        </w:tc>
      </w:tr>
    </w:tbl>
    <w:p w14:paraId="5833999B" w14:textId="473E4BEA" w:rsidR="000C4F02" w:rsidRPr="000C4F02" w:rsidRDefault="000C4F02" w:rsidP="0078602D"/>
    <w:tbl>
      <w:tblPr>
        <w:tblW w:w="14625" w:type="dxa"/>
        <w:tblInd w:w="55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
      </w:tblPr>
      <w:tblGrid>
        <w:gridCol w:w="2420"/>
        <w:gridCol w:w="12205"/>
      </w:tblGrid>
      <w:tr w:rsidR="000C4F02" w:rsidRPr="000C4F02" w14:paraId="282BBB2E" w14:textId="77777777" w:rsidTr="0078602D">
        <w:tc>
          <w:tcPr>
            <w:tcW w:w="2420" w:type="dxa"/>
            <w:tcMar>
              <w:top w:w="45" w:type="dxa"/>
              <w:left w:w="45" w:type="dxa"/>
              <w:bottom w:w="45" w:type="dxa"/>
              <w:right w:w="45" w:type="dxa"/>
            </w:tcMar>
            <w:hideMark/>
          </w:tcPr>
          <w:p w14:paraId="4E98A567" w14:textId="247459C0" w:rsidR="000C4F02" w:rsidRPr="000C4F02" w:rsidRDefault="000C4F02" w:rsidP="0078602D">
            <w:pPr>
              <w:rPr>
                <w:b/>
                <w:bCs/>
              </w:rPr>
            </w:pPr>
            <w:bookmarkStart w:id="19" w:name="blockstart__13548394_1"/>
            <w:bookmarkEnd w:id="19"/>
          </w:p>
        </w:tc>
        <w:tc>
          <w:tcPr>
            <w:tcW w:w="12205" w:type="dxa"/>
            <w:tcMar>
              <w:top w:w="45" w:type="dxa"/>
              <w:left w:w="45" w:type="dxa"/>
              <w:bottom w:w="45" w:type="dxa"/>
              <w:right w:w="45" w:type="dxa"/>
            </w:tcMar>
            <w:hideMark/>
          </w:tcPr>
          <w:p w14:paraId="510E2EF1" w14:textId="58AA2D51" w:rsidR="000C4F02" w:rsidRPr="000C4F02" w:rsidRDefault="00EF41B2" w:rsidP="0078602D">
            <w:r>
              <w:t>20</w:t>
            </w:r>
            <w:r w:rsidR="000C4F02" w:rsidRPr="000C4F02">
              <w:t>Which is the third phase of new products process?</w:t>
            </w:r>
          </w:p>
        </w:tc>
      </w:tr>
      <w:tr w:rsidR="000C4F02" w:rsidRPr="000C4F02" w14:paraId="08D2E2EF" w14:textId="77777777" w:rsidTr="0078602D">
        <w:tc>
          <w:tcPr>
            <w:tcW w:w="2420" w:type="dxa"/>
            <w:tcMar>
              <w:top w:w="45" w:type="dxa"/>
              <w:left w:w="45" w:type="dxa"/>
              <w:bottom w:w="45" w:type="dxa"/>
              <w:right w:w="45" w:type="dxa"/>
            </w:tcMar>
            <w:hideMark/>
          </w:tcPr>
          <w:p w14:paraId="30B88F35" w14:textId="6B9641C3" w:rsidR="000C4F02" w:rsidRPr="000C4F02" w:rsidRDefault="000C4F02" w:rsidP="0078602D">
            <w:pPr>
              <w:rPr>
                <w:b/>
                <w:bCs/>
              </w:rPr>
            </w:pPr>
          </w:p>
        </w:tc>
        <w:tc>
          <w:tcPr>
            <w:tcW w:w="12205" w:type="dxa"/>
            <w:tcMar>
              <w:top w:w="45" w:type="dxa"/>
              <w:left w:w="45" w:type="dxa"/>
              <w:bottom w:w="45" w:type="dxa"/>
              <w:right w:w="45" w:type="dxa"/>
            </w:tcMar>
            <w:hideMark/>
          </w:tcPr>
          <w:p w14:paraId="335AA046" w14:textId="77777777" w:rsidR="000C4F02" w:rsidRPr="000C4F02" w:rsidRDefault="000C4F02" w:rsidP="0078602D">
            <w:r w:rsidRPr="000C4F02">
              <w:t>a.</w:t>
            </w:r>
          </w:p>
          <w:tbl>
            <w:tblPr>
              <w:tblW w:w="3915" w:type="dxa"/>
              <w:tblCellMar>
                <w:left w:w="0" w:type="dxa"/>
                <w:right w:w="0" w:type="dxa"/>
              </w:tblCellMar>
              <w:tblLook w:val="04A0" w:firstRow="1" w:lastRow="0" w:firstColumn="1" w:lastColumn="0" w:noHBand="0" w:noVBand="1"/>
            </w:tblPr>
            <w:tblGrid>
              <w:gridCol w:w="3915"/>
            </w:tblGrid>
            <w:tr w:rsidR="000C4F02" w:rsidRPr="000C4F02" w14:paraId="00DAE53D" w14:textId="77777777" w:rsidTr="000C4F02">
              <w:trPr>
                <w:trHeight w:val="320"/>
              </w:trPr>
              <w:tc>
                <w:tcPr>
                  <w:tcW w:w="3920" w:type="dxa"/>
                  <w:tcMar>
                    <w:top w:w="0" w:type="dxa"/>
                    <w:left w:w="108" w:type="dxa"/>
                    <w:bottom w:w="0" w:type="dxa"/>
                    <w:right w:w="108" w:type="dxa"/>
                  </w:tcMar>
                  <w:hideMark/>
                </w:tcPr>
                <w:p w14:paraId="36C363DD" w14:textId="77777777" w:rsidR="000C4F02" w:rsidRPr="000C4F02" w:rsidRDefault="000C4F02" w:rsidP="0078602D">
                  <w:r w:rsidRPr="000C4F02">
                    <w:t>Opportunity Identification and Selection</w:t>
                  </w:r>
                </w:p>
              </w:tc>
            </w:tr>
          </w:tbl>
          <w:p w14:paraId="6899015E" w14:textId="4E98AB53" w:rsidR="000C4F02" w:rsidRPr="000C4F02" w:rsidRDefault="000C4F02" w:rsidP="0078602D">
            <w:r w:rsidRPr="000C4F02">
              <w:drawing>
                <wp:inline distT="0" distB="0" distL="0" distR="0" wp14:anchorId="0B2B461F" wp14:editId="2269C433">
                  <wp:extent cx="133350" cy="133350"/>
                  <wp:effectExtent l="0" t="0" r="0" b="0"/>
                  <wp:docPr id="1" name="Picture 1" descr="Question 20 - Correct Ans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Question 20 - Correct Answ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0D6536F" w14:textId="77777777" w:rsidR="000C4F02" w:rsidRPr="000C4F02" w:rsidRDefault="000C4F02" w:rsidP="0078602D">
            <w:r w:rsidRPr="000C4F02">
              <w:t>b.</w:t>
            </w:r>
          </w:p>
          <w:tbl>
            <w:tblPr>
              <w:tblW w:w="3915" w:type="dxa"/>
              <w:tblCellMar>
                <w:left w:w="0" w:type="dxa"/>
                <w:right w:w="0" w:type="dxa"/>
              </w:tblCellMar>
              <w:tblLook w:val="04A0" w:firstRow="1" w:lastRow="0" w:firstColumn="1" w:lastColumn="0" w:noHBand="0" w:noVBand="1"/>
            </w:tblPr>
            <w:tblGrid>
              <w:gridCol w:w="3915"/>
            </w:tblGrid>
            <w:tr w:rsidR="000C4F02" w:rsidRPr="000C4F02" w14:paraId="74102753" w14:textId="77777777" w:rsidTr="000C4F02">
              <w:trPr>
                <w:trHeight w:val="351"/>
              </w:trPr>
              <w:tc>
                <w:tcPr>
                  <w:tcW w:w="3920" w:type="dxa"/>
                  <w:tcMar>
                    <w:top w:w="0" w:type="dxa"/>
                    <w:left w:w="108" w:type="dxa"/>
                    <w:bottom w:w="0" w:type="dxa"/>
                    <w:right w:w="108" w:type="dxa"/>
                  </w:tcMar>
                  <w:hideMark/>
                </w:tcPr>
                <w:p w14:paraId="494B97EC" w14:textId="77777777" w:rsidR="000C4F02" w:rsidRPr="000C4F02" w:rsidRDefault="000C4F02" w:rsidP="0078602D">
                  <w:r w:rsidRPr="000C4F02">
                    <w:t>Concept/Project Evaluation</w:t>
                  </w:r>
                </w:p>
              </w:tc>
            </w:tr>
          </w:tbl>
          <w:p w14:paraId="2AC19F41" w14:textId="77777777" w:rsidR="000C4F02" w:rsidRPr="000C4F02" w:rsidRDefault="000C4F02" w:rsidP="0078602D">
            <w:r w:rsidRPr="000C4F02">
              <w:t>c.</w:t>
            </w:r>
          </w:p>
          <w:tbl>
            <w:tblPr>
              <w:tblW w:w="3915" w:type="dxa"/>
              <w:tblCellMar>
                <w:left w:w="0" w:type="dxa"/>
                <w:right w:w="0" w:type="dxa"/>
              </w:tblCellMar>
              <w:tblLook w:val="04A0" w:firstRow="1" w:lastRow="0" w:firstColumn="1" w:lastColumn="0" w:noHBand="0" w:noVBand="1"/>
            </w:tblPr>
            <w:tblGrid>
              <w:gridCol w:w="3915"/>
            </w:tblGrid>
            <w:tr w:rsidR="000C4F02" w:rsidRPr="000C4F02" w14:paraId="6DBF1881" w14:textId="77777777" w:rsidTr="000C4F02">
              <w:trPr>
                <w:trHeight w:val="340"/>
              </w:trPr>
              <w:tc>
                <w:tcPr>
                  <w:tcW w:w="3920" w:type="dxa"/>
                  <w:tcMar>
                    <w:top w:w="0" w:type="dxa"/>
                    <w:left w:w="108" w:type="dxa"/>
                    <w:bottom w:w="0" w:type="dxa"/>
                    <w:right w:w="108" w:type="dxa"/>
                  </w:tcMar>
                  <w:hideMark/>
                </w:tcPr>
                <w:p w14:paraId="61073D14" w14:textId="77777777" w:rsidR="000C4F02" w:rsidRPr="000C4F02" w:rsidRDefault="000C4F02" w:rsidP="0078602D">
                  <w:r w:rsidRPr="000C4F02">
                    <w:t>Concept Generation</w:t>
                  </w:r>
                </w:p>
              </w:tc>
            </w:tr>
          </w:tbl>
          <w:p w14:paraId="571C10D0" w14:textId="77777777" w:rsidR="000C4F02" w:rsidRPr="000C4F02" w:rsidRDefault="000C4F02" w:rsidP="0078602D">
            <w:r w:rsidRPr="000C4F02">
              <w:t>d.</w:t>
            </w:r>
          </w:p>
          <w:tbl>
            <w:tblPr>
              <w:tblW w:w="3915" w:type="dxa"/>
              <w:tblCellMar>
                <w:left w:w="0" w:type="dxa"/>
                <w:right w:w="0" w:type="dxa"/>
              </w:tblCellMar>
              <w:tblLook w:val="04A0" w:firstRow="1" w:lastRow="0" w:firstColumn="1" w:lastColumn="0" w:noHBand="0" w:noVBand="1"/>
            </w:tblPr>
            <w:tblGrid>
              <w:gridCol w:w="3915"/>
            </w:tblGrid>
            <w:tr w:rsidR="000C4F02" w:rsidRPr="000C4F02" w14:paraId="0EF2EAA1" w14:textId="77777777" w:rsidTr="000C4F02">
              <w:trPr>
                <w:trHeight w:val="320"/>
              </w:trPr>
              <w:tc>
                <w:tcPr>
                  <w:tcW w:w="3920" w:type="dxa"/>
                  <w:tcMar>
                    <w:top w:w="0" w:type="dxa"/>
                    <w:left w:w="108" w:type="dxa"/>
                    <w:bottom w:w="0" w:type="dxa"/>
                    <w:right w:w="108" w:type="dxa"/>
                  </w:tcMar>
                  <w:hideMark/>
                </w:tcPr>
                <w:p w14:paraId="6ABDD074" w14:textId="77777777" w:rsidR="000C4F02" w:rsidRPr="000C4F02" w:rsidRDefault="000C4F02" w:rsidP="0078602D">
                  <w:r w:rsidRPr="000C4F02">
                    <w:t>Development</w:t>
                  </w:r>
                </w:p>
              </w:tc>
            </w:tr>
          </w:tbl>
          <w:p w14:paraId="181FD8F7" w14:textId="77777777" w:rsidR="000C4F02" w:rsidRPr="000C4F02" w:rsidRDefault="000C4F02" w:rsidP="0078602D">
            <w:r w:rsidRPr="000C4F02">
              <w:t>e.</w:t>
            </w:r>
          </w:p>
          <w:p w14:paraId="18D3313B" w14:textId="77777777" w:rsidR="000C4F02" w:rsidRPr="000C4F02" w:rsidRDefault="000C4F02" w:rsidP="0078602D">
            <w:r w:rsidRPr="000C4F02">
              <w:br/>
              <w:t>Launch</w:t>
            </w:r>
          </w:p>
          <w:tbl>
            <w:tblPr>
              <w:tblW w:w="3915" w:type="dxa"/>
              <w:tblCellMar>
                <w:left w:w="0" w:type="dxa"/>
                <w:right w:w="0" w:type="dxa"/>
              </w:tblCellMar>
              <w:tblLook w:val="04A0" w:firstRow="1" w:lastRow="0" w:firstColumn="1" w:lastColumn="0" w:noHBand="0" w:noVBand="1"/>
            </w:tblPr>
            <w:tblGrid>
              <w:gridCol w:w="3915"/>
            </w:tblGrid>
            <w:tr w:rsidR="000C4F02" w:rsidRPr="000C4F02" w14:paraId="2076E98A" w14:textId="77777777" w:rsidTr="000C4F02">
              <w:tc>
                <w:tcPr>
                  <w:tcW w:w="0" w:type="auto"/>
                  <w:vAlign w:val="center"/>
                  <w:hideMark/>
                </w:tcPr>
                <w:p w14:paraId="7914726E" w14:textId="77777777" w:rsidR="000C4F02" w:rsidRPr="000C4F02" w:rsidRDefault="000C4F02" w:rsidP="0078602D"/>
              </w:tc>
            </w:tr>
          </w:tbl>
          <w:p w14:paraId="0CEA051D" w14:textId="77777777" w:rsidR="000C4F02" w:rsidRPr="000C4F02" w:rsidRDefault="000C4F02" w:rsidP="0078602D"/>
        </w:tc>
      </w:tr>
    </w:tbl>
    <w:p w14:paraId="09DD6497" w14:textId="77777777" w:rsidR="00517E16" w:rsidRDefault="00517E16"/>
    <w:sectPr w:rsidR="00517E16" w:rsidSect="003560B3">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70A58"/>
    <w:multiLevelType w:val="multilevel"/>
    <w:tmpl w:val="0E540D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02"/>
    <w:rsid w:val="00026E90"/>
    <w:rsid w:val="000C4F02"/>
    <w:rsid w:val="003560B3"/>
    <w:rsid w:val="00517E16"/>
    <w:rsid w:val="005C70F1"/>
    <w:rsid w:val="0078602D"/>
    <w:rsid w:val="007F5FB8"/>
    <w:rsid w:val="00803169"/>
    <w:rsid w:val="00810B7B"/>
    <w:rsid w:val="008634F0"/>
    <w:rsid w:val="00A852D7"/>
    <w:rsid w:val="00B73471"/>
    <w:rsid w:val="00CE3C56"/>
    <w:rsid w:val="00E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439E"/>
  <w15:chartTrackingRefBased/>
  <w15:docId w15:val="{110A21AB-5073-414B-B8F6-A64E754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4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F02"/>
    <w:rPr>
      <w:rFonts w:ascii="Times New Roman" w:eastAsia="Times New Roman" w:hAnsi="Times New Roman" w:cs="Times New Roman"/>
      <w:b/>
      <w:bCs/>
      <w:sz w:val="27"/>
      <w:szCs w:val="27"/>
    </w:rPr>
  </w:style>
  <w:style w:type="paragraph" w:customStyle="1" w:styleId="msonormal0">
    <w:name w:val="msonormal"/>
    <w:basedOn w:val="Normal"/>
    <w:rsid w:val="000C4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0C4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
    <w:name w:val="questionnumber"/>
    <w:basedOn w:val="DefaultParagraphFont"/>
    <w:rsid w:val="000C4F02"/>
  </w:style>
  <w:style w:type="character" w:customStyle="1" w:styleId="reorder">
    <w:name w:val="reorder"/>
    <w:basedOn w:val="DefaultParagraphFont"/>
    <w:rsid w:val="000C4F02"/>
  </w:style>
  <w:style w:type="character" w:customStyle="1" w:styleId="contextmenucontainer">
    <w:name w:val="contextmenucontainer"/>
    <w:basedOn w:val="DefaultParagraphFont"/>
    <w:rsid w:val="000C4F02"/>
  </w:style>
  <w:style w:type="character" w:styleId="Hyperlink">
    <w:name w:val="Hyperlink"/>
    <w:basedOn w:val="DefaultParagraphFont"/>
    <w:uiPriority w:val="99"/>
    <w:unhideWhenUsed/>
    <w:rsid w:val="000C4F02"/>
    <w:rPr>
      <w:color w:val="0000FF"/>
      <w:u w:val="single"/>
    </w:rPr>
  </w:style>
  <w:style w:type="character" w:styleId="FollowedHyperlink">
    <w:name w:val="FollowedHyperlink"/>
    <w:basedOn w:val="DefaultParagraphFont"/>
    <w:uiPriority w:val="99"/>
    <w:semiHidden/>
    <w:unhideWhenUsed/>
    <w:rsid w:val="000C4F02"/>
    <w:rPr>
      <w:color w:val="800080"/>
      <w:u w:val="single"/>
    </w:rPr>
  </w:style>
  <w:style w:type="paragraph" w:styleId="NormalWeb">
    <w:name w:val="Normal (Web)"/>
    <w:basedOn w:val="Normal"/>
    <w:uiPriority w:val="99"/>
    <w:semiHidden/>
    <w:unhideWhenUsed/>
    <w:rsid w:val="000C4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label">
    <w:name w:val="answer-label"/>
    <w:basedOn w:val="Normal"/>
    <w:rsid w:val="000C4F0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7950">
      <w:bodyDiv w:val="1"/>
      <w:marLeft w:val="0"/>
      <w:marRight w:val="0"/>
      <w:marTop w:val="0"/>
      <w:marBottom w:val="0"/>
      <w:divBdr>
        <w:top w:val="none" w:sz="0" w:space="0" w:color="auto"/>
        <w:left w:val="none" w:sz="0" w:space="0" w:color="auto"/>
        <w:bottom w:val="none" w:sz="0" w:space="0" w:color="auto"/>
        <w:right w:val="none" w:sz="0" w:space="0" w:color="auto"/>
      </w:divBdr>
      <w:divsChild>
        <w:div w:id="1826042845">
          <w:marLeft w:val="0"/>
          <w:marRight w:val="2880"/>
          <w:marTop w:val="0"/>
          <w:marBottom w:val="0"/>
          <w:divBdr>
            <w:top w:val="none" w:sz="0" w:space="0" w:color="auto"/>
            <w:left w:val="none" w:sz="0" w:space="0" w:color="auto"/>
            <w:bottom w:val="none" w:sz="0" w:space="0" w:color="auto"/>
            <w:right w:val="none" w:sz="0" w:space="0" w:color="auto"/>
          </w:divBdr>
        </w:div>
        <w:div w:id="2143189011">
          <w:marLeft w:val="0"/>
          <w:marRight w:val="0"/>
          <w:marTop w:val="0"/>
          <w:marBottom w:val="0"/>
          <w:divBdr>
            <w:top w:val="none" w:sz="0" w:space="0" w:color="auto"/>
            <w:left w:val="none" w:sz="0" w:space="0" w:color="auto"/>
            <w:bottom w:val="none" w:sz="0" w:space="0" w:color="auto"/>
            <w:right w:val="none" w:sz="0" w:space="0" w:color="auto"/>
          </w:divBdr>
          <w:divsChild>
            <w:div w:id="724452759">
              <w:marLeft w:val="0"/>
              <w:marRight w:val="0"/>
              <w:marTop w:val="0"/>
              <w:marBottom w:val="0"/>
              <w:divBdr>
                <w:top w:val="none" w:sz="0" w:space="0" w:color="auto"/>
                <w:left w:val="none" w:sz="0" w:space="0" w:color="auto"/>
                <w:bottom w:val="none" w:sz="0" w:space="0" w:color="auto"/>
                <w:right w:val="none" w:sz="0" w:space="0" w:color="auto"/>
              </w:divBdr>
            </w:div>
            <w:div w:id="1535458054">
              <w:marLeft w:val="0"/>
              <w:marRight w:val="0"/>
              <w:marTop w:val="0"/>
              <w:marBottom w:val="180"/>
              <w:divBdr>
                <w:top w:val="none" w:sz="0" w:space="0" w:color="auto"/>
                <w:left w:val="none" w:sz="0" w:space="0" w:color="auto"/>
                <w:bottom w:val="dotted" w:sz="6" w:space="9" w:color="CCCCCC"/>
                <w:right w:val="none" w:sz="0" w:space="0" w:color="auto"/>
              </w:divBdr>
              <w:divsChild>
                <w:div w:id="1025864147">
                  <w:marLeft w:val="0"/>
                  <w:marRight w:val="0"/>
                  <w:marTop w:val="0"/>
                  <w:marBottom w:val="0"/>
                  <w:divBdr>
                    <w:top w:val="none" w:sz="0" w:space="0" w:color="auto"/>
                    <w:left w:val="none" w:sz="0" w:space="0" w:color="auto"/>
                    <w:bottom w:val="none" w:sz="0" w:space="0" w:color="auto"/>
                    <w:right w:val="none" w:sz="0" w:space="0" w:color="auto"/>
                  </w:divBdr>
                </w:div>
              </w:divsChild>
            </w:div>
            <w:div w:id="1070273316">
              <w:marLeft w:val="0"/>
              <w:marRight w:val="0"/>
              <w:marTop w:val="0"/>
              <w:marBottom w:val="180"/>
              <w:divBdr>
                <w:top w:val="none" w:sz="0" w:space="0" w:color="auto"/>
                <w:left w:val="none" w:sz="0" w:space="0" w:color="auto"/>
                <w:bottom w:val="dotted" w:sz="6" w:space="9" w:color="CCCCCC"/>
                <w:right w:val="none" w:sz="0" w:space="0" w:color="auto"/>
              </w:divBdr>
              <w:divsChild>
                <w:div w:id="1786461997">
                  <w:marLeft w:val="0"/>
                  <w:marRight w:val="0"/>
                  <w:marTop w:val="0"/>
                  <w:marBottom w:val="0"/>
                  <w:divBdr>
                    <w:top w:val="none" w:sz="0" w:space="0" w:color="auto"/>
                    <w:left w:val="none" w:sz="0" w:space="0" w:color="auto"/>
                    <w:bottom w:val="none" w:sz="0" w:space="0" w:color="auto"/>
                    <w:right w:val="none" w:sz="0" w:space="0" w:color="auto"/>
                  </w:divBdr>
                </w:div>
              </w:divsChild>
            </w:div>
            <w:div w:id="2112511820">
              <w:marLeft w:val="0"/>
              <w:marRight w:val="0"/>
              <w:marTop w:val="0"/>
              <w:marBottom w:val="180"/>
              <w:divBdr>
                <w:top w:val="none" w:sz="0" w:space="0" w:color="auto"/>
                <w:left w:val="none" w:sz="0" w:space="0" w:color="auto"/>
                <w:bottom w:val="dotted" w:sz="6" w:space="9" w:color="CCCCCC"/>
                <w:right w:val="none" w:sz="0" w:space="0" w:color="auto"/>
              </w:divBdr>
              <w:divsChild>
                <w:div w:id="1561477625">
                  <w:marLeft w:val="0"/>
                  <w:marRight w:val="0"/>
                  <w:marTop w:val="0"/>
                  <w:marBottom w:val="0"/>
                  <w:divBdr>
                    <w:top w:val="none" w:sz="0" w:space="0" w:color="auto"/>
                    <w:left w:val="none" w:sz="0" w:space="0" w:color="auto"/>
                    <w:bottom w:val="none" w:sz="0" w:space="0" w:color="auto"/>
                    <w:right w:val="none" w:sz="0" w:space="0" w:color="auto"/>
                  </w:divBdr>
                </w:div>
              </w:divsChild>
            </w:div>
            <w:div w:id="180972816">
              <w:marLeft w:val="0"/>
              <w:marRight w:val="0"/>
              <w:marTop w:val="0"/>
              <w:marBottom w:val="180"/>
              <w:divBdr>
                <w:top w:val="none" w:sz="0" w:space="0" w:color="auto"/>
                <w:left w:val="none" w:sz="0" w:space="0" w:color="auto"/>
                <w:bottom w:val="dotted" w:sz="6" w:space="9" w:color="CCCCCC"/>
                <w:right w:val="none" w:sz="0" w:space="0" w:color="auto"/>
              </w:divBdr>
              <w:divsChild>
                <w:div w:id="1796485677">
                  <w:marLeft w:val="0"/>
                  <w:marRight w:val="0"/>
                  <w:marTop w:val="0"/>
                  <w:marBottom w:val="0"/>
                  <w:divBdr>
                    <w:top w:val="none" w:sz="0" w:space="0" w:color="auto"/>
                    <w:left w:val="none" w:sz="0" w:space="0" w:color="auto"/>
                    <w:bottom w:val="none" w:sz="0" w:space="0" w:color="auto"/>
                    <w:right w:val="none" w:sz="0" w:space="0" w:color="auto"/>
                  </w:divBdr>
                </w:div>
              </w:divsChild>
            </w:div>
            <w:div w:id="886066546">
              <w:marLeft w:val="0"/>
              <w:marRight w:val="0"/>
              <w:marTop w:val="0"/>
              <w:marBottom w:val="180"/>
              <w:divBdr>
                <w:top w:val="none" w:sz="0" w:space="0" w:color="auto"/>
                <w:left w:val="none" w:sz="0" w:space="0" w:color="auto"/>
                <w:bottom w:val="none" w:sz="0" w:space="0" w:color="auto"/>
                <w:right w:val="none" w:sz="0" w:space="0" w:color="auto"/>
              </w:divBdr>
              <w:divsChild>
                <w:div w:id="589123748">
                  <w:marLeft w:val="0"/>
                  <w:marRight w:val="0"/>
                  <w:marTop w:val="0"/>
                  <w:marBottom w:val="0"/>
                  <w:divBdr>
                    <w:top w:val="none" w:sz="0" w:space="0" w:color="auto"/>
                    <w:left w:val="none" w:sz="0" w:space="0" w:color="auto"/>
                    <w:bottom w:val="none" w:sz="0" w:space="0" w:color="auto"/>
                    <w:right w:val="none" w:sz="0" w:space="0" w:color="auto"/>
                  </w:divBdr>
                </w:div>
              </w:divsChild>
            </w:div>
            <w:div w:id="1079791594">
              <w:marLeft w:val="0"/>
              <w:marRight w:val="0"/>
              <w:marTop w:val="0"/>
              <w:marBottom w:val="0"/>
              <w:divBdr>
                <w:top w:val="none" w:sz="0" w:space="0" w:color="auto"/>
                <w:left w:val="none" w:sz="0" w:space="0" w:color="auto"/>
                <w:bottom w:val="none" w:sz="0" w:space="0" w:color="auto"/>
                <w:right w:val="none" w:sz="0" w:space="0" w:color="auto"/>
              </w:divBdr>
            </w:div>
            <w:div w:id="1900356982">
              <w:marLeft w:val="0"/>
              <w:marRight w:val="0"/>
              <w:marTop w:val="0"/>
              <w:marBottom w:val="0"/>
              <w:divBdr>
                <w:top w:val="none" w:sz="0" w:space="0" w:color="auto"/>
                <w:left w:val="none" w:sz="0" w:space="0" w:color="auto"/>
                <w:bottom w:val="none" w:sz="0" w:space="0" w:color="auto"/>
                <w:right w:val="none" w:sz="0" w:space="0" w:color="auto"/>
              </w:divBdr>
            </w:div>
          </w:divsChild>
        </w:div>
        <w:div w:id="583683372">
          <w:marLeft w:val="0"/>
          <w:marRight w:val="2880"/>
          <w:marTop w:val="0"/>
          <w:marBottom w:val="0"/>
          <w:divBdr>
            <w:top w:val="none" w:sz="0" w:space="0" w:color="auto"/>
            <w:left w:val="none" w:sz="0" w:space="0" w:color="auto"/>
            <w:bottom w:val="none" w:sz="0" w:space="0" w:color="auto"/>
            <w:right w:val="none" w:sz="0" w:space="0" w:color="auto"/>
          </w:divBdr>
        </w:div>
        <w:div w:id="84693583">
          <w:marLeft w:val="0"/>
          <w:marRight w:val="0"/>
          <w:marTop w:val="0"/>
          <w:marBottom w:val="0"/>
          <w:divBdr>
            <w:top w:val="none" w:sz="0" w:space="0" w:color="auto"/>
            <w:left w:val="none" w:sz="0" w:space="0" w:color="auto"/>
            <w:bottom w:val="none" w:sz="0" w:space="0" w:color="auto"/>
            <w:right w:val="none" w:sz="0" w:space="0" w:color="auto"/>
          </w:divBdr>
          <w:divsChild>
            <w:div w:id="1125781529">
              <w:marLeft w:val="0"/>
              <w:marRight w:val="0"/>
              <w:marTop w:val="0"/>
              <w:marBottom w:val="0"/>
              <w:divBdr>
                <w:top w:val="none" w:sz="0" w:space="0" w:color="auto"/>
                <w:left w:val="none" w:sz="0" w:space="0" w:color="auto"/>
                <w:bottom w:val="none" w:sz="0" w:space="0" w:color="auto"/>
                <w:right w:val="none" w:sz="0" w:space="0" w:color="auto"/>
              </w:divBdr>
            </w:div>
            <w:div w:id="902133015">
              <w:marLeft w:val="0"/>
              <w:marRight w:val="0"/>
              <w:marTop w:val="0"/>
              <w:marBottom w:val="180"/>
              <w:divBdr>
                <w:top w:val="none" w:sz="0" w:space="0" w:color="auto"/>
                <w:left w:val="none" w:sz="0" w:space="0" w:color="auto"/>
                <w:bottom w:val="dotted" w:sz="6" w:space="9" w:color="CCCCCC"/>
                <w:right w:val="none" w:sz="0" w:space="0" w:color="auto"/>
              </w:divBdr>
              <w:divsChild>
                <w:div w:id="184948449">
                  <w:marLeft w:val="0"/>
                  <w:marRight w:val="0"/>
                  <w:marTop w:val="0"/>
                  <w:marBottom w:val="0"/>
                  <w:divBdr>
                    <w:top w:val="none" w:sz="0" w:space="0" w:color="auto"/>
                    <w:left w:val="none" w:sz="0" w:space="0" w:color="auto"/>
                    <w:bottom w:val="none" w:sz="0" w:space="0" w:color="auto"/>
                    <w:right w:val="none" w:sz="0" w:space="0" w:color="auto"/>
                  </w:divBdr>
                </w:div>
              </w:divsChild>
            </w:div>
            <w:div w:id="1479764195">
              <w:marLeft w:val="0"/>
              <w:marRight w:val="0"/>
              <w:marTop w:val="0"/>
              <w:marBottom w:val="180"/>
              <w:divBdr>
                <w:top w:val="none" w:sz="0" w:space="0" w:color="auto"/>
                <w:left w:val="none" w:sz="0" w:space="0" w:color="auto"/>
                <w:bottom w:val="dotted" w:sz="6" w:space="9" w:color="CCCCCC"/>
                <w:right w:val="none" w:sz="0" w:space="0" w:color="auto"/>
              </w:divBdr>
              <w:divsChild>
                <w:div w:id="287660381">
                  <w:marLeft w:val="0"/>
                  <w:marRight w:val="0"/>
                  <w:marTop w:val="0"/>
                  <w:marBottom w:val="0"/>
                  <w:divBdr>
                    <w:top w:val="none" w:sz="0" w:space="0" w:color="auto"/>
                    <w:left w:val="none" w:sz="0" w:space="0" w:color="auto"/>
                    <w:bottom w:val="none" w:sz="0" w:space="0" w:color="auto"/>
                    <w:right w:val="none" w:sz="0" w:space="0" w:color="auto"/>
                  </w:divBdr>
                </w:div>
              </w:divsChild>
            </w:div>
            <w:div w:id="1726833436">
              <w:marLeft w:val="0"/>
              <w:marRight w:val="0"/>
              <w:marTop w:val="0"/>
              <w:marBottom w:val="180"/>
              <w:divBdr>
                <w:top w:val="none" w:sz="0" w:space="0" w:color="auto"/>
                <w:left w:val="none" w:sz="0" w:space="0" w:color="auto"/>
                <w:bottom w:val="dotted" w:sz="6" w:space="9" w:color="CCCCCC"/>
                <w:right w:val="none" w:sz="0" w:space="0" w:color="auto"/>
              </w:divBdr>
              <w:divsChild>
                <w:div w:id="1633898631">
                  <w:marLeft w:val="0"/>
                  <w:marRight w:val="0"/>
                  <w:marTop w:val="0"/>
                  <w:marBottom w:val="0"/>
                  <w:divBdr>
                    <w:top w:val="none" w:sz="0" w:space="0" w:color="auto"/>
                    <w:left w:val="none" w:sz="0" w:space="0" w:color="auto"/>
                    <w:bottom w:val="none" w:sz="0" w:space="0" w:color="auto"/>
                    <w:right w:val="none" w:sz="0" w:space="0" w:color="auto"/>
                  </w:divBdr>
                </w:div>
              </w:divsChild>
            </w:div>
            <w:div w:id="1488092143">
              <w:marLeft w:val="0"/>
              <w:marRight w:val="0"/>
              <w:marTop w:val="0"/>
              <w:marBottom w:val="180"/>
              <w:divBdr>
                <w:top w:val="none" w:sz="0" w:space="0" w:color="auto"/>
                <w:left w:val="none" w:sz="0" w:space="0" w:color="auto"/>
                <w:bottom w:val="none" w:sz="0" w:space="0" w:color="auto"/>
                <w:right w:val="none" w:sz="0" w:space="0" w:color="auto"/>
              </w:divBdr>
              <w:divsChild>
                <w:div w:id="1255940521">
                  <w:marLeft w:val="0"/>
                  <w:marRight w:val="0"/>
                  <w:marTop w:val="0"/>
                  <w:marBottom w:val="0"/>
                  <w:divBdr>
                    <w:top w:val="none" w:sz="0" w:space="0" w:color="auto"/>
                    <w:left w:val="none" w:sz="0" w:space="0" w:color="auto"/>
                    <w:bottom w:val="none" w:sz="0" w:space="0" w:color="auto"/>
                    <w:right w:val="none" w:sz="0" w:space="0" w:color="auto"/>
                  </w:divBdr>
                </w:div>
              </w:divsChild>
            </w:div>
            <w:div w:id="969625613">
              <w:marLeft w:val="0"/>
              <w:marRight w:val="0"/>
              <w:marTop w:val="0"/>
              <w:marBottom w:val="0"/>
              <w:divBdr>
                <w:top w:val="none" w:sz="0" w:space="0" w:color="auto"/>
                <w:left w:val="none" w:sz="0" w:space="0" w:color="auto"/>
                <w:bottom w:val="none" w:sz="0" w:space="0" w:color="auto"/>
                <w:right w:val="none" w:sz="0" w:space="0" w:color="auto"/>
              </w:divBdr>
            </w:div>
            <w:div w:id="707800057">
              <w:marLeft w:val="0"/>
              <w:marRight w:val="0"/>
              <w:marTop w:val="0"/>
              <w:marBottom w:val="0"/>
              <w:divBdr>
                <w:top w:val="none" w:sz="0" w:space="0" w:color="auto"/>
                <w:left w:val="none" w:sz="0" w:space="0" w:color="auto"/>
                <w:bottom w:val="none" w:sz="0" w:space="0" w:color="auto"/>
                <w:right w:val="none" w:sz="0" w:space="0" w:color="auto"/>
              </w:divBdr>
            </w:div>
          </w:divsChild>
        </w:div>
        <w:div w:id="796917916">
          <w:marLeft w:val="0"/>
          <w:marRight w:val="2880"/>
          <w:marTop w:val="0"/>
          <w:marBottom w:val="0"/>
          <w:divBdr>
            <w:top w:val="none" w:sz="0" w:space="0" w:color="auto"/>
            <w:left w:val="none" w:sz="0" w:space="0" w:color="auto"/>
            <w:bottom w:val="none" w:sz="0" w:space="0" w:color="auto"/>
            <w:right w:val="none" w:sz="0" w:space="0" w:color="auto"/>
          </w:divBdr>
        </w:div>
        <w:div w:id="1383940713">
          <w:marLeft w:val="0"/>
          <w:marRight w:val="0"/>
          <w:marTop w:val="0"/>
          <w:marBottom w:val="0"/>
          <w:divBdr>
            <w:top w:val="none" w:sz="0" w:space="0" w:color="auto"/>
            <w:left w:val="none" w:sz="0" w:space="0" w:color="auto"/>
            <w:bottom w:val="none" w:sz="0" w:space="0" w:color="auto"/>
            <w:right w:val="none" w:sz="0" w:space="0" w:color="auto"/>
          </w:divBdr>
          <w:divsChild>
            <w:div w:id="2051109684">
              <w:marLeft w:val="0"/>
              <w:marRight w:val="0"/>
              <w:marTop w:val="0"/>
              <w:marBottom w:val="0"/>
              <w:divBdr>
                <w:top w:val="none" w:sz="0" w:space="0" w:color="auto"/>
                <w:left w:val="none" w:sz="0" w:space="0" w:color="auto"/>
                <w:bottom w:val="none" w:sz="0" w:space="0" w:color="auto"/>
                <w:right w:val="none" w:sz="0" w:space="0" w:color="auto"/>
              </w:divBdr>
            </w:div>
            <w:div w:id="2128236532">
              <w:marLeft w:val="0"/>
              <w:marRight w:val="0"/>
              <w:marTop w:val="0"/>
              <w:marBottom w:val="180"/>
              <w:divBdr>
                <w:top w:val="none" w:sz="0" w:space="0" w:color="auto"/>
                <w:left w:val="none" w:sz="0" w:space="0" w:color="auto"/>
                <w:bottom w:val="dotted" w:sz="6" w:space="9" w:color="CCCCCC"/>
                <w:right w:val="none" w:sz="0" w:space="0" w:color="auto"/>
              </w:divBdr>
              <w:divsChild>
                <w:div w:id="962153581">
                  <w:marLeft w:val="0"/>
                  <w:marRight w:val="0"/>
                  <w:marTop w:val="0"/>
                  <w:marBottom w:val="0"/>
                  <w:divBdr>
                    <w:top w:val="none" w:sz="0" w:space="0" w:color="auto"/>
                    <w:left w:val="none" w:sz="0" w:space="0" w:color="auto"/>
                    <w:bottom w:val="none" w:sz="0" w:space="0" w:color="auto"/>
                    <w:right w:val="none" w:sz="0" w:space="0" w:color="auto"/>
                  </w:divBdr>
                </w:div>
              </w:divsChild>
            </w:div>
            <w:div w:id="1603026983">
              <w:marLeft w:val="0"/>
              <w:marRight w:val="0"/>
              <w:marTop w:val="0"/>
              <w:marBottom w:val="180"/>
              <w:divBdr>
                <w:top w:val="none" w:sz="0" w:space="0" w:color="auto"/>
                <w:left w:val="none" w:sz="0" w:space="0" w:color="auto"/>
                <w:bottom w:val="dotted" w:sz="6" w:space="9" w:color="CCCCCC"/>
                <w:right w:val="none" w:sz="0" w:space="0" w:color="auto"/>
              </w:divBdr>
              <w:divsChild>
                <w:div w:id="1850631968">
                  <w:marLeft w:val="0"/>
                  <w:marRight w:val="0"/>
                  <w:marTop w:val="0"/>
                  <w:marBottom w:val="0"/>
                  <w:divBdr>
                    <w:top w:val="none" w:sz="0" w:space="0" w:color="auto"/>
                    <w:left w:val="none" w:sz="0" w:space="0" w:color="auto"/>
                    <w:bottom w:val="none" w:sz="0" w:space="0" w:color="auto"/>
                    <w:right w:val="none" w:sz="0" w:space="0" w:color="auto"/>
                  </w:divBdr>
                </w:div>
              </w:divsChild>
            </w:div>
            <w:div w:id="2009821537">
              <w:marLeft w:val="0"/>
              <w:marRight w:val="0"/>
              <w:marTop w:val="0"/>
              <w:marBottom w:val="180"/>
              <w:divBdr>
                <w:top w:val="none" w:sz="0" w:space="0" w:color="auto"/>
                <w:left w:val="none" w:sz="0" w:space="0" w:color="auto"/>
                <w:bottom w:val="dotted" w:sz="6" w:space="9" w:color="CCCCCC"/>
                <w:right w:val="none" w:sz="0" w:space="0" w:color="auto"/>
              </w:divBdr>
              <w:divsChild>
                <w:div w:id="754983137">
                  <w:marLeft w:val="0"/>
                  <w:marRight w:val="0"/>
                  <w:marTop w:val="0"/>
                  <w:marBottom w:val="0"/>
                  <w:divBdr>
                    <w:top w:val="none" w:sz="0" w:space="0" w:color="auto"/>
                    <w:left w:val="none" w:sz="0" w:space="0" w:color="auto"/>
                    <w:bottom w:val="none" w:sz="0" w:space="0" w:color="auto"/>
                    <w:right w:val="none" w:sz="0" w:space="0" w:color="auto"/>
                  </w:divBdr>
                </w:div>
              </w:divsChild>
            </w:div>
            <w:div w:id="1242908695">
              <w:marLeft w:val="0"/>
              <w:marRight w:val="0"/>
              <w:marTop w:val="0"/>
              <w:marBottom w:val="180"/>
              <w:divBdr>
                <w:top w:val="none" w:sz="0" w:space="0" w:color="auto"/>
                <w:left w:val="none" w:sz="0" w:space="0" w:color="auto"/>
                <w:bottom w:val="none" w:sz="0" w:space="0" w:color="auto"/>
                <w:right w:val="none" w:sz="0" w:space="0" w:color="auto"/>
              </w:divBdr>
              <w:divsChild>
                <w:div w:id="3022261">
                  <w:marLeft w:val="0"/>
                  <w:marRight w:val="0"/>
                  <w:marTop w:val="0"/>
                  <w:marBottom w:val="0"/>
                  <w:divBdr>
                    <w:top w:val="none" w:sz="0" w:space="0" w:color="auto"/>
                    <w:left w:val="none" w:sz="0" w:space="0" w:color="auto"/>
                    <w:bottom w:val="none" w:sz="0" w:space="0" w:color="auto"/>
                    <w:right w:val="none" w:sz="0" w:space="0" w:color="auto"/>
                  </w:divBdr>
                </w:div>
              </w:divsChild>
            </w:div>
            <w:div w:id="1257321469">
              <w:marLeft w:val="0"/>
              <w:marRight w:val="0"/>
              <w:marTop w:val="0"/>
              <w:marBottom w:val="0"/>
              <w:divBdr>
                <w:top w:val="none" w:sz="0" w:space="0" w:color="auto"/>
                <w:left w:val="none" w:sz="0" w:space="0" w:color="auto"/>
                <w:bottom w:val="none" w:sz="0" w:space="0" w:color="auto"/>
                <w:right w:val="none" w:sz="0" w:space="0" w:color="auto"/>
              </w:divBdr>
            </w:div>
            <w:div w:id="238296630">
              <w:marLeft w:val="0"/>
              <w:marRight w:val="0"/>
              <w:marTop w:val="0"/>
              <w:marBottom w:val="0"/>
              <w:divBdr>
                <w:top w:val="none" w:sz="0" w:space="0" w:color="auto"/>
                <w:left w:val="none" w:sz="0" w:space="0" w:color="auto"/>
                <w:bottom w:val="none" w:sz="0" w:space="0" w:color="auto"/>
                <w:right w:val="none" w:sz="0" w:space="0" w:color="auto"/>
              </w:divBdr>
            </w:div>
          </w:divsChild>
        </w:div>
        <w:div w:id="1304190417">
          <w:marLeft w:val="0"/>
          <w:marRight w:val="2880"/>
          <w:marTop w:val="0"/>
          <w:marBottom w:val="0"/>
          <w:divBdr>
            <w:top w:val="none" w:sz="0" w:space="0" w:color="auto"/>
            <w:left w:val="none" w:sz="0" w:space="0" w:color="auto"/>
            <w:bottom w:val="none" w:sz="0" w:space="0" w:color="auto"/>
            <w:right w:val="none" w:sz="0" w:space="0" w:color="auto"/>
          </w:divBdr>
        </w:div>
        <w:div w:id="325936518">
          <w:marLeft w:val="0"/>
          <w:marRight w:val="0"/>
          <w:marTop w:val="0"/>
          <w:marBottom w:val="0"/>
          <w:divBdr>
            <w:top w:val="none" w:sz="0" w:space="0" w:color="auto"/>
            <w:left w:val="none" w:sz="0" w:space="0" w:color="auto"/>
            <w:bottom w:val="none" w:sz="0" w:space="0" w:color="auto"/>
            <w:right w:val="none" w:sz="0" w:space="0" w:color="auto"/>
          </w:divBdr>
          <w:divsChild>
            <w:div w:id="1078593929">
              <w:marLeft w:val="0"/>
              <w:marRight w:val="0"/>
              <w:marTop w:val="0"/>
              <w:marBottom w:val="0"/>
              <w:divBdr>
                <w:top w:val="none" w:sz="0" w:space="0" w:color="auto"/>
                <w:left w:val="none" w:sz="0" w:space="0" w:color="auto"/>
                <w:bottom w:val="none" w:sz="0" w:space="0" w:color="auto"/>
                <w:right w:val="none" w:sz="0" w:space="0" w:color="auto"/>
              </w:divBdr>
            </w:div>
            <w:div w:id="280576746">
              <w:marLeft w:val="0"/>
              <w:marRight w:val="0"/>
              <w:marTop w:val="0"/>
              <w:marBottom w:val="180"/>
              <w:divBdr>
                <w:top w:val="none" w:sz="0" w:space="0" w:color="auto"/>
                <w:left w:val="none" w:sz="0" w:space="0" w:color="auto"/>
                <w:bottom w:val="dotted" w:sz="6" w:space="9" w:color="CCCCCC"/>
                <w:right w:val="none" w:sz="0" w:space="0" w:color="auto"/>
              </w:divBdr>
              <w:divsChild>
                <w:div w:id="197402366">
                  <w:marLeft w:val="0"/>
                  <w:marRight w:val="0"/>
                  <w:marTop w:val="0"/>
                  <w:marBottom w:val="0"/>
                  <w:divBdr>
                    <w:top w:val="none" w:sz="0" w:space="0" w:color="auto"/>
                    <w:left w:val="none" w:sz="0" w:space="0" w:color="auto"/>
                    <w:bottom w:val="none" w:sz="0" w:space="0" w:color="auto"/>
                    <w:right w:val="none" w:sz="0" w:space="0" w:color="auto"/>
                  </w:divBdr>
                </w:div>
              </w:divsChild>
            </w:div>
            <w:div w:id="177427841">
              <w:marLeft w:val="0"/>
              <w:marRight w:val="0"/>
              <w:marTop w:val="0"/>
              <w:marBottom w:val="180"/>
              <w:divBdr>
                <w:top w:val="none" w:sz="0" w:space="0" w:color="auto"/>
                <w:left w:val="none" w:sz="0" w:space="0" w:color="auto"/>
                <w:bottom w:val="dotted" w:sz="6" w:space="9" w:color="CCCCCC"/>
                <w:right w:val="none" w:sz="0" w:space="0" w:color="auto"/>
              </w:divBdr>
              <w:divsChild>
                <w:div w:id="792866156">
                  <w:marLeft w:val="0"/>
                  <w:marRight w:val="0"/>
                  <w:marTop w:val="0"/>
                  <w:marBottom w:val="0"/>
                  <w:divBdr>
                    <w:top w:val="none" w:sz="0" w:space="0" w:color="auto"/>
                    <w:left w:val="none" w:sz="0" w:space="0" w:color="auto"/>
                    <w:bottom w:val="none" w:sz="0" w:space="0" w:color="auto"/>
                    <w:right w:val="none" w:sz="0" w:space="0" w:color="auto"/>
                  </w:divBdr>
                </w:div>
              </w:divsChild>
            </w:div>
            <w:div w:id="1291740815">
              <w:marLeft w:val="0"/>
              <w:marRight w:val="0"/>
              <w:marTop w:val="0"/>
              <w:marBottom w:val="180"/>
              <w:divBdr>
                <w:top w:val="none" w:sz="0" w:space="0" w:color="auto"/>
                <w:left w:val="none" w:sz="0" w:space="0" w:color="auto"/>
                <w:bottom w:val="dotted" w:sz="6" w:space="9" w:color="CCCCCC"/>
                <w:right w:val="none" w:sz="0" w:space="0" w:color="auto"/>
              </w:divBdr>
              <w:divsChild>
                <w:div w:id="1255282618">
                  <w:marLeft w:val="0"/>
                  <w:marRight w:val="0"/>
                  <w:marTop w:val="0"/>
                  <w:marBottom w:val="0"/>
                  <w:divBdr>
                    <w:top w:val="none" w:sz="0" w:space="0" w:color="auto"/>
                    <w:left w:val="none" w:sz="0" w:space="0" w:color="auto"/>
                    <w:bottom w:val="none" w:sz="0" w:space="0" w:color="auto"/>
                    <w:right w:val="none" w:sz="0" w:space="0" w:color="auto"/>
                  </w:divBdr>
                </w:div>
              </w:divsChild>
            </w:div>
            <w:div w:id="1453935716">
              <w:marLeft w:val="0"/>
              <w:marRight w:val="0"/>
              <w:marTop w:val="0"/>
              <w:marBottom w:val="180"/>
              <w:divBdr>
                <w:top w:val="none" w:sz="0" w:space="0" w:color="auto"/>
                <w:left w:val="none" w:sz="0" w:space="0" w:color="auto"/>
                <w:bottom w:val="none" w:sz="0" w:space="0" w:color="auto"/>
                <w:right w:val="none" w:sz="0" w:space="0" w:color="auto"/>
              </w:divBdr>
              <w:divsChild>
                <w:div w:id="681278108">
                  <w:marLeft w:val="0"/>
                  <w:marRight w:val="0"/>
                  <w:marTop w:val="0"/>
                  <w:marBottom w:val="0"/>
                  <w:divBdr>
                    <w:top w:val="none" w:sz="0" w:space="0" w:color="auto"/>
                    <w:left w:val="none" w:sz="0" w:space="0" w:color="auto"/>
                    <w:bottom w:val="none" w:sz="0" w:space="0" w:color="auto"/>
                    <w:right w:val="none" w:sz="0" w:space="0" w:color="auto"/>
                  </w:divBdr>
                </w:div>
              </w:divsChild>
            </w:div>
            <w:div w:id="925456340">
              <w:marLeft w:val="0"/>
              <w:marRight w:val="0"/>
              <w:marTop w:val="0"/>
              <w:marBottom w:val="0"/>
              <w:divBdr>
                <w:top w:val="none" w:sz="0" w:space="0" w:color="auto"/>
                <w:left w:val="none" w:sz="0" w:space="0" w:color="auto"/>
                <w:bottom w:val="none" w:sz="0" w:space="0" w:color="auto"/>
                <w:right w:val="none" w:sz="0" w:space="0" w:color="auto"/>
              </w:divBdr>
            </w:div>
            <w:div w:id="351537694">
              <w:marLeft w:val="0"/>
              <w:marRight w:val="0"/>
              <w:marTop w:val="0"/>
              <w:marBottom w:val="0"/>
              <w:divBdr>
                <w:top w:val="none" w:sz="0" w:space="0" w:color="auto"/>
                <w:left w:val="none" w:sz="0" w:space="0" w:color="auto"/>
                <w:bottom w:val="none" w:sz="0" w:space="0" w:color="auto"/>
                <w:right w:val="none" w:sz="0" w:space="0" w:color="auto"/>
              </w:divBdr>
            </w:div>
          </w:divsChild>
        </w:div>
        <w:div w:id="1537697506">
          <w:marLeft w:val="0"/>
          <w:marRight w:val="2880"/>
          <w:marTop w:val="0"/>
          <w:marBottom w:val="0"/>
          <w:divBdr>
            <w:top w:val="none" w:sz="0" w:space="0" w:color="auto"/>
            <w:left w:val="none" w:sz="0" w:space="0" w:color="auto"/>
            <w:bottom w:val="none" w:sz="0" w:space="0" w:color="auto"/>
            <w:right w:val="none" w:sz="0" w:space="0" w:color="auto"/>
          </w:divBdr>
        </w:div>
        <w:div w:id="269775067">
          <w:marLeft w:val="0"/>
          <w:marRight w:val="0"/>
          <w:marTop w:val="0"/>
          <w:marBottom w:val="0"/>
          <w:divBdr>
            <w:top w:val="none" w:sz="0" w:space="0" w:color="auto"/>
            <w:left w:val="none" w:sz="0" w:space="0" w:color="auto"/>
            <w:bottom w:val="none" w:sz="0" w:space="0" w:color="auto"/>
            <w:right w:val="none" w:sz="0" w:space="0" w:color="auto"/>
          </w:divBdr>
          <w:divsChild>
            <w:div w:id="201212434">
              <w:marLeft w:val="0"/>
              <w:marRight w:val="0"/>
              <w:marTop w:val="0"/>
              <w:marBottom w:val="0"/>
              <w:divBdr>
                <w:top w:val="none" w:sz="0" w:space="0" w:color="auto"/>
                <w:left w:val="none" w:sz="0" w:space="0" w:color="auto"/>
                <w:bottom w:val="none" w:sz="0" w:space="0" w:color="auto"/>
                <w:right w:val="none" w:sz="0" w:space="0" w:color="auto"/>
              </w:divBdr>
            </w:div>
            <w:div w:id="1896161838">
              <w:marLeft w:val="0"/>
              <w:marRight w:val="0"/>
              <w:marTop w:val="0"/>
              <w:marBottom w:val="180"/>
              <w:divBdr>
                <w:top w:val="none" w:sz="0" w:space="0" w:color="auto"/>
                <w:left w:val="none" w:sz="0" w:space="0" w:color="auto"/>
                <w:bottom w:val="dotted" w:sz="6" w:space="9" w:color="CCCCCC"/>
                <w:right w:val="none" w:sz="0" w:space="0" w:color="auto"/>
              </w:divBdr>
              <w:divsChild>
                <w:div w:id="1224409301">
                  <w:marLeft w:val="0"/>
                  <w:marRight w:val="0"/>
                  <w:marTop w:val="0"/>
                  <w:marBottom w:val="0"/>
                  <w:divBdr>
                    <w:top w:val="none" w:sz="0" w:space="0" w:color="auto"/>
                    <w:left w:val="none" w:sz="0" w:space="0" w:color="auto"/>
                    <w:bottom w:val="none" w:sz="0" w:space="0" w:color="auto"/>
                    <w:right w:val="none" w:sz="0" w:space="0" w:color="auto"/>
                  </w:divBdr>
                </w:div>
              </w:divsChild>
            </w:div>
            <w:div w:id="313149794">
              <w:marLeft w:val="0"/>
              <w:marRight w:val="0"/>
              <w:marTop w:val="0"/>
              <w:marBottom w:val="180"/>
              <w:divBdr>
                <w:top w:val="none" w:sz="0" w:space="0" w:color="auto"/>
                <w:left w:val="none" w:sz="0" w:space="0" w:color="auto"/>
                <w:bottom w:val="dotted" w:sz="6" w:space="9" w:color="CCCCCC"/>
                <w:right w:val="none" w:sz="0" w:space="0" w:color="auto"/>
              </w:divBdr>
              <w:divsChild>
                <w:div w:id="1293361425">
                  <w:marLeft w:val="0"/>
                  <w:marRight w:val="0"/>
                  <w:marTop w:val="0"/>
                  <w:marBottom w:val="0"/>
                  <w:divBdr>
                    <w:top w:val="none" w:sz="0" w:space="0" w:color="auto"/>
                    <w:left w:val="none" w:sz="0" w:space="0" w:color="auto"/>
                    <w:bottom w:val="none" w:sz="0" w:space="0" w:color="auto"/>
                    <w:right w:val="none" w:sz="0" w:space="0" w:color="auto"/>
                  </w:divBdr>
                </w:div>
              </w:divsChild>
            </w:div>
            <w:div w:id="729035126">
              <w:marLeft w:val="0"/>
              <w:marRight w:val="0"/>
              <w:marTop w:val="0"/>
              <w:marBottom w:val="180"/>
              <w:divBdr>
                <w:top w:val="none" w:sz="0" w:space="0" w:color="auto"/>
                <w:left w:val="none" w:sz="0" w:space="0" w:color="auto"/>
                <w:bottom w:val="dotted" w:sz="6" w:space="9" w:color="CCCCCC"/>
                <w:right w:val="none" w:sz="0" w:space="0" w:color="auto"/>
              </w:divBdr>
              <w:divsChild>
                <w:div w:id="1672414149">
                  <w:marLeft w:val="0"/>
                  <w:marRight w:val="0"/>
                  <w:marTop w:val="0"/>
                  <w:marBottom w:val="0"/>
                  <w:divBdr>
                    <w:top w:val="none" w:sz="0" w:space="0" w:color="auto"/>
                    <w:left w:val="none" w:sz="0" w:space="0" w:color="auto"/>
                    <w:bottom w:val="none" w:sz="0" w:space="0" w:color="auto"/>
                    <w:right w:val="none" w:sz="0" w:space="0" w:color="auto"/>
                  </w:divBdr>
                </w:div>
              </w:divsChild>
            </w:div>
            <w:div w:id="960920172">
              <w:marLeft w:val="0"/>
              <w:marRight w:val="0"/>
              <w:marTop w:val="0"/>
              <w:marBottom w:val="180"/>
              <w:divBdr>
                <w:top w:val="none" w:sz="0" w:space="0" w:color="auto"/>
                <w:left w:val="none" w:sz="0" w:space="0" w:color="auto"/>
                <w:bottom w:val="none" w:sz="0" w:space="0" w:color="auto"/>
                <w:right w:val="none" w:sz="0" w:space="0" w:color="auto"/>
              </w:divBdr>
              <w:divsChild>
                <w:div w:id="162673802">
                  <w:marLeft w:val="0"/>
                  <w:marRight w:val="0"/>
                  <w:marTop w:val="0"/>
                  <w:marBottom w:val="0"/>
                  <w:divBdr>
                    <w:top w:val="none" w:sz="0" w:space="0" w:color="auto"/>
                    <w:left w:val="none" w:sz="0" w:space="0" w:color="auto"/>
                    <w:bottom w:val="none" w:sz="0" w:space="0" w:color="auto"/>
                    <w:right w:val="none" w:sz="0" w:space="0" w:color="auto"/>
                  </w:divBdr>
                </w:div>
              </w:divsChild>
            </w:div>
            <w:div w:id="722559710">
              <w:marLeft w:val="0"/>
              <w:marRight w:val="0"/>
              <w:marTop w:val="0"/>
              <w:marBottom w:val="0"/>
              <w:divBdr>
                <w:top w:val="none" w:sz="0" w:space="0" w:color="auto"/>
                <w:left w:val="none" w:sz="0" w:space="0" w:color="auto"/>
                <w:bottom w:val="none" w:sz="0" w:space="0" w:color="auto"/>
                <w:right w:val="none" w:sz="0" w:space="0" w:color="auto"/>
              </w:divBdr>
            </w:div>
            <w:div w:id="317923766">
              <w:marLeft w:val="0"/>
              <w:marRight w:val="0"/>
              <w:marTop w:val="0"/>
              <w:marBottom w:val="0"/>
              <w:divBdr>
                <w:top w:val="none" w:sz="0" w:space="0" w:color="auto"/>
                <w:left w:val="none" w:sz="0" w:space="0" w:color="auto"/>
                <w:bottom w:val="none" w:sz="0" w:space="0" w:color="auto"/>
                <w:right w:val="none" w:sz="0" w:space="0" w:color="auto"/>
              </w:divBdr>
            </w:div>
          </w:divsChild>
        </w:div>
        <w:div w:id="966662630">
          <w:marLeft w:val="0"/>
          <w:marRight w:val="2880"/>
          <w:marTop w:val="0"/>
          <w:marBottom w:val="0"/>
          <w:divBdr>
            <w:top w:val="none" w:sz="0" w:space="0" w:color="auto"/>
            <w:left w:val="none" w:sz="0" w:space="0" w:color="auto"/>
            <w:bottom w:val="none" w:sz="0" w:space="0" w:color="auto"/>
            <w:right w:val="none" w:sz="0" w:space="0" w:color="auto"/>
          </w:divBdr>
        </w:div>
        <w:div w:id="1993637371">
          <w:marLeft w:val="0"/>
          <w:marRight w:val="0"/>
          <w:marTop w:val="0"/>
          <w:marBottom w:val="0"/>
          <w:divBdr>
            <w:top w:val="none" w:sz="0" w:space="0" w:color="auto"/>
            <w:left w:val="none" w:sz="0" w:space="0" w:color="auto"/>
            <w:bottom w:val="none" w:sz="0" w:space="0" w:color="auto"/>
            <w:right w:val="none" w:sz="0" w:space="0" w:color="auto"/>
          </w:divBdr>
          <w:divsChild>
            <w:div w:id="321276731">
              <w:marLeft w:val="0"/>
              <w:marRight w:val="0"/>
              <w:marTop w:val="0"/>
              <w:marBottom w:val="0"/>
              <w:divBdr>
                <w:top w:val="none" w:sz="0" w:space="0" w:color="auto"/>
                <w:left w:val="none" w:sz="0" w:space="0" w:color="auto"/>
                <w:bottom w:val="none" w:sz="0" w:space="0" w:color="auto"/>
                <w:right w:val="none" w:sz="0" w:space="0" w:color="auto"/>
              </w:divBdr>
            </w:div>
            <w:div w:id="502085219">
              <w:marLeft w:val="0"/>
              <w:marRight w:val="0"/>
              <w:marTop w:val="0"/>
              <w:marBottom w:val="180"/>
              <w:divBdr>
                <w:top w:val="none" w:sz="0" w:space="0" w:color="auto"/>
                <w:left w:val="none" w:sz="0" w:space="0" w:color="auto"/>
                <w:bottom w:val="dotted" w:sz="6" w:space="9" w:color="CCCCCC"/>
                <w:right w:val="none" w:sz="0" w:space="0" w:color="auto"/>
              </w:divBdr>
              <w:divsChild>
                <w:div w:id="1826817869">
                  <w:marLeft w:val="0"/>
                  <w:marRight w:val="0"/>
                  <w:marTop w:val="0"/>
                  <w:marBottom w:val="0"/>
                  <w:divBdr>
                    <w:top w:val="none" w:sz="0" w:space="0" w:color="auto"/>
                    <w:left w:val="none" w:sz="0" w:space="0" w:color="auto"/>
                    <w:bottom w:val="none" w:sz="0" w:space="0" w:color="auto"/>
                    <w:right w:val="none" w:sz="0" w:space="0" w:color="auto"/>
                  </w:divBdr>
                </w:div>
              </w:divsChild>
            </w:div>
            <w:div w:id="1828474198">
              <w:marLeft w:val="0"/>
              <w:marRight w:val="0"/>
              <w:marTop w:val="0"/>
              <w:marBottom w:val="180"/>
              <w:divBdr>
                <w:top w:val="none" w:sz="0" w:space="0" w:color="auto"/>
                <w:left w:val="none" w:sz="0" w:space="0" w:color="auto"/>
                <w:bottom w:val="dotted" w:sz="6" w:space="9" w:color="CCCCCC"/>
                <w:right w:val="none" w:sz="0" w:space="0" w:color="auto"/>
              </w:divBdr>
              <w:divsChild>
                <w:div w:id="1343047357">
                  <w:marLeft w:val="0"/>
                  <w:marRight w:val="0"/>
                  <w:marTop w:val="0"/>
                  <w:marBottom w:val="0"/>
                  <w:divBdr>
                    <w:top w:val="none" w:sz="0" w:space="0" w:color="auto"/>
                    <w:left w:val="none" w:sz="0" w:space="0" w:color="auto"/>
                    <w:bottom w:val="none" w:sz="0" w:space="0" w:color="auto"/>
                    <w:right w:val="none" w:sz="0" w:space="0" w:color="auto"/>
                  </w:divBdr>
                </w:div>
              </w:divsChild>
            </w:div>
            <w:div w:id="1207260176">
              <w:marLeft w:val="0"/>
              <w:marRight w:val="0"/>
              <w:marTop w:val="0"/>
              <w:marBottom w:val="180"/>
              <w:divBdr>
                <w:top w:val="none" w:sz="0" w:space="0" w:color="auto"/>
                <w:left w:val="none" w:sz="0" w:space="0" w:color="auto"/>
                <w:bottom w:val="dotted" w:sz="6" w:space="9" w:color="CCCCCC"/>
                <w:right w:val="none" w:sz="0" w:space="0" w:color="auto"/>
              </w:divBdr>
              <w:divsChild>
                <w:div w:id="558786339">
                  <w:marLeft w:val="0"/>
                  <w:marRight w:val="0"/>
                  <w:marTop w:val="0"/>
                  <w:marBottom w:val="0"/>
                  <w:divBdr>
                    <w:top w:val="none" w:sz="0" w:space="0" w:color="auto"/>
                    <w:left w:val="none" w:sz="0" w:space="0" w:color="auto"/>
                    <w:bottom w:val="none" w:sz="0" w:space="0" w:color="auto"/>
                    <w:right w:val="none" w:sz="0" w:space="0" w:color="auto"/>
                  </w:divBdr>
                </w:div>
              </w:divsChild>
            </w:div>
            <w:div w:id="1669013411">
              <w:marLeft w:val="0"/>
              <w:marRight w:val="0"/>
              <w:marTop w:val="0"/>
              <w:marBottom w:val="180"/>
              <w:divBdr>
                <w:top w:val="none" w:sz="0" w:space="0" w:color="auto"/>
                <w:left w:val="none" w:sz="0" w:space="0" w:color="auto"/>
                <w:bottom w:val="none" w:sz="0" w:space="0" w:color="auto"/>
                <w:right w:val="none" w:sz="0" w:space="0" w:color="auto"/>
              </w:divBdr>
              <w:divsChild>
                <w:div w:id="729228817">
                  <w:marLeft w:val="0"/>
                  <w:marRight w:val="0"/>
                  <w:marTop w:val="0"/>
                  <w:marBottom w:val="0"/>
                  <w:divBdr>
                    <w:top w:val="none" w:sz="0" w:space="0" w:color="auto"/>
                    <w:left w:val="none" w:sz="0" w:space="0" w:color="auto"/>
                    <w:bottom w:val="none" w:sz="0" w:space="0" w:color="auto"/>
                    <w:right w:val="none" w:sz="0" w:space="0" w:color="auto"/>
                  </w:divBdr>
                </w:div>
              </w:divsChild>
            </w:div>
            <w:div w:id="1049913866">
              <w:marLeft w:val="0"/>
              <w:marRight w:val="0"/>
              <w:marTop w:val="0"/>
              <w:marBottom w:val="0"/>
              <w:divBdr>
                <w:top w:val="none" w:sz="0" w:space="0" w:color="auto"/>
                <w:left w:val="none" w:sz="0" w:space="0" w:color="auto"/>
                <w:bottom w:val="none" w:sz="0" w:space="0" w:color="auto"/>
                <w:right w:val="none" w:sz="0" w:space="0" w:color="auto"/>
              </w:divBdr>
            </w:div>
            <w:div w:id="752049662">
              <w:marLeft w:val="0"/>
              <w:marRight w:val="0"/>
              <w:marTop w:val="0"/>
              <w:marBottom w:val="0"/>
              <w:divBdr>
                <w:top w:val="none" w:sz="0" w:space="0" w:color="auto"/>
                <w:left w:val="none" w:sz="0" w:space="0" w:color="auto"/>
                <w:bottom w:val="none" w:sz="0" w:space="0" w:color="auto"/>
                <w:right w:val="none" w:sz="0" w:space="0" w:color="auto"/>
              </w:divBdr>
            </w:div>
          </w:divsChild>
        </w:div>
        <w:div w:id="1059326650">
          <w:marLeft w:val="0"/>
          <w:marRight w:val="2880"/>
          <w:marTop w:val="0"/>
          <w:marBottom w:val="0"/>
          <w:divBdr>
            <w:top w:val="none" w:sz="0" w:space="0" w:color="auto"/>
            <w:left w:val="none" w:sz="0" w:space="0" w:color="auto"/>
            <w:bottom w:val="none" w:sz="0" w:space="0" w:color="auto"/>
            <w:right w:val="none" w:sz="0" w:space="0" w:color="auto"/>
          </w:divBdr>
        </w:div>
        <w:div w:id="1139880970">
          <w:marLeft w:val="0"/>
          <w:marRight w:val="0"/>
          <w:marTop w:val="0"/>
          <w:marBottom w:val="0"/>
          <w:divBdr>
            <w:top w:val="none" w:sz="0" w:space="0" w:color="auto"/>
            <w:left w:val="none" w:sz="0" w:space="0" w:color="auto"/>
            <w:bottom w:val="none" w:sz="0" w:space="0" w:color="auto"/>
            <w:right w:val="none" w:sz="0" w:space="0" w:color="auto"/>
          </w:divBdr>
          <w:divsChild>
            <w:div w:id="230192394">
              <w:marLeft w:val="0"/>
              <w:marRight w:val="0"/>
              <w:marTop w:val="0"/>
              <w:marBottom w:val="0"/>
              <w:divBdr>
                <w:top w:val="none" w:sz="0" w:space="0" w:color="auto"/>
                <w:left w:val="none" w:sz="0" w:space="0" w:color="auto"/>
                <w:bottom w:val="none" w:sz="0" w:space="0" w:color="auto"/>
                <w:right w:val="none" w:sz="0" w:space="0" w:color="auto"/>
              </w:divBdr>
            </w:div>
            <w:div w:id="359285032">
              <w:marLeft w:val="0"/>
              <w:marRight w:val="0"/>
              <w:marTop w:val="0"/>
              <w:marBottom w:val="180"/>
              <w:divBdr>
                <w:top w:val="none" w:sz="0" w:space="0" w:color="auto"/>
                <w:left w:val="none" w:sz="0" w:space="0" w:color="auto"/>
                <w:bottom w:val="dotted" w:sz="6" w:space="9" w:color="CCCCCC"/>
                <w:right w:val="none" w:sz="0" w:space="0" w:color="auto"/>
              </w:divBdr>
              <w:divsChild>
                <w:div w:id="233471205">
                  <w:marLeft w:val="0"/>
                  <w:marRight w:val="0"/>
                  <w:marTop w:val="0"/>
                  <w:marBottom w:val="0"/>
                  <w:divBdr>
                    <w:top w:val="none" w:sz="0" w:space="0" w:color="auto"/>
                    <w:left w:val="none" w:sz="0" w:space="0" w:color="auto"/>
                    <w:bottom w:val="none" w:sz="0" w:space="0" w:color="auto"/>
                    <w:right w:val="none" w:sz="0" w:space="0" w:color="auto"/>
                  </w:divBdr>
                </w:div>
              </w:divsChild>
            </w:div>
            <w:div w:id="746265954">
              <w:marLeft w:val="0"/>
              <w:marRight w:val="0"/>
              <w:marTop w:val="0"/>
              <w:marBottom w:val="180"/>
              <w:divBdr>
                <w:top w:val="none" w:sz="0" w:space="0" w:color="auto"/>
                <w:left w:val="none" w:sz="0" w:space="0" w:color="auto"/>
                <w:bottom w:val="dotted" w:sz="6" w:space="9" w:color="CCCCCC"/>
                <w:right w:val="none" w:sz="0" w:space="0" w:color="auto"/>
              </w:divBdr>
              <w:divsChild>
                <w:div w:id="1447967472">
                  <w:marLeft w:val="0"/>
                  <w:marRight w:val="0"/>
                  <w:marTop w:val="0"/>
                  <w:marBottom w:val="0"/>
                  <w:divBdr>
                    <w:top w:val="none" w:sz="0" w:space="0" w:color="auto"/>
                    <w:left w:val="none" w:sz="0" w:space="0" w:color="auto"/>
                    <w:bottom w:val="none" w:sz="0" w:space="0" w:color="auto"/>
                    <w:right w:val="none" w:sz="0" w:space="0" w:color="auto"/>
                  </w:divBdr>
                </w:div>
              </w:divsChild>
            </w:div>
            <w:div w:id="2145005529">
              <w:marLeft w:val="0"/>
              <w:marRight w:val="0"/>
              <w:marTop w:val="0"/>
              <w:marBottom w:val="180"/>
              <w:divBdr>
                <w:top w:val="none" w:sz="0" w:space="0" w:color="auto"/>
                <w:left w:val="none" w:sz="0" w:space="0" w:color="auto"/>
                <w:bottom w:val="dotted" w:sz="6" w:space="9" w:color="CCCCCC"/>
                <w:right w:val="none" w:sz="0" w:space="0" w:color="auto"/>
              </w:divBdr>
              <w:divsChild>
                <w:div w:id="965770158">
                  <w:marLeft w:val="0"/>
                  <w:marRight w:val="0"/>
                  <w:marTop w:val="0"/>
                  <w:marBottom w:val="0"/>
                  <w:divBdr>
                    <w:top w:val="none" w:sz="0" w:space="0" w:color="auto"/>
                    <w:left w:val="none" w:sz="0" w:space="0" w:color="auto"/>
                    <w:bottom w:val="none" w:sz="0" w:space="0" w:color="auto"/>
                    <w:right w:val="none" w:sz="0" w:space="0" w:color="auto"/>
                  </w:divBdr>
                </w:div>
              </w:divsChild>
            </w:div>
            <w:div w:id="1995601181">
              <w:marLeft w:val="0"/>
              <w:marRight w:val="0"/>
              <w:marTop w:val="0"/>
              <w:marBottom w:val="180"/>
              <w:divBdr>
                <w:top w:val="none" w:sz="0" w:space="0" w:color="auto"/>
                <w:left w:val="none" w:sz="0" w:space="0" w:color="auto"/>
                <w:bottom w:val="none" w:sz="0" w:space="0" w:color="auto"/>
                <w:right w:val="none" w:sz="0" w:space="0" w:color="auto"/>
              </w:divBdr>
              <w:divsChild>
                <w:div w:id="1340085496">
                  <w:marLeft w:val="0"/>
                  <w:marRight w:val="0"/>
                  <w:marTop w:val="0"/>
                  <w:marBottom w:val="0"/>
                  <w:divBdr>
                    <w:top w:val="none" w:sz="0" w:space="0" w:color="auto"/>
                    <w:left w:val="none" w:sz="0" w:space="0" w:color="auto"/>
                    <w:bottom w:val="none" w:sz="0" w:space="0" w:color="auto"/>
                    <w:right w:val="none" w:sz="0" w:space="0" w:color="auto"/>
                  </w:divBdr>
                </w:div>
              </w:divsChild>
            </w:div>
            <w:div w:id="49114307">
              <w:marLeft w:val="0"/>
              <w:marRight w:val="0"/>
              <w:marTop w:val="0"/>
              <w:marBottom w:val="0"/>
              <w:divBdr>
                <w:top w:val="none" w:sz="0" w:space="0" w:color="auto"/>
                <w:left w:val="none" w:sz="0" w:space="0" w:color="auto"/>
                <w:bottom w:val="none" w:sz="0" w:space="0" w:color="auto"/>
                <w:right w:val="none" w:sz="0" w:space="0" w:color="auto"/>
              </w:divBdr>
            </w:div>
            <w:div w:id="332219072">
              <w:marLeft w:val="0"/>
              <w:marRight w:val="0"/>
              <w:marTop w:val="0"/>
              <w:marBottom w:val="0"/>
              <w:divBdr>
                <w:top w:val="none" w:sz="0" w:space="0" w:color="auto"/>
                <w:left w:val="none" w:sz="0" w:space="0" w:color="auto"/>
                <w:bottom w:val="none" w:sz="0" w:space="0" w:color="auto"/>
                <w:right w:val="none" w:sz="0" w:space="0" w:color="auto"/>
              </w:divBdr>
            </w:div>
          </w:divsChild>
        </w:div>
        <w:div w:id="1864324511">
          <w:marLeft w:val="0"/>
          <w:marRight w:val="2880"/>
          <w:marTop w:val="0"/>
          <w:marBottom w:val="0"/>
          <w:divBdr>
            <w:top w:val="none" w:sz="0" w:space="0" w:color="auto"/>
            <w:left w:val="none" w:sz="0" w:space="0" w:color="auto"/>
            <w:bottom w:val="none" w:sz="0" w:space="0" w:color="auto"/>
            <w:right w:val="none" w:sz="0" w:space="0" w:color="auto"/>
          </w:divBdr>
        </w:div>
        <w:div w:id="1968975161">
          <w:marLeft w:val="0"/>
          <w:marRight w:val="0"/>
          <w:marTop w:val="0"/>
          <w:marBottom w:val="0"/>
          <w:divBdr>
            <w:top w:val="none" w:sz="0" w:space="0" w:color="auto"/>
            <w:left w:val="none" w:sz="0" w:space="0" w:color="auto"/>
            <w:bottom w:val="none" w:sz="0" w:space="0" w:color="auto"/>
            <w:right w:val="none" w:sz="0" w:space="0" w:color="auto"/>
          </w:divBdr>
          <w:divsChild>
            <w:div w:id="1416199468">
              <w:marLeft w:val="0"/>
              <w:marRight w:val="0"/>
              <w:marTop w:val="0"/>
              <w:marBottom w:val="0"/>
              <w:divBdr>
                <w:top w:val="none" w:sz="0" w:space="0" w:color="auto"/>
                <w:left w:val="none" w:sz="0" w:space="0" w:color="auto"/>
                <w:bottom w:val="none" w:sz="0" w:space="0" w:color="auto"/>
                <w:right w:val="none" w:sz="0" w:space="0" w:color="auto"/>
              </w:divBdr>
            </w:div>
            <w:div w:id="602959489">
              <w:marLeft w:val="0"/>
              <w:marRight w:val="0"/>
              <w:marTop w:val="0"/>
              <w:marBottom w:val="180"/>
              <w:divBdr>
                <w:top w:val="none" w:sz="0" w:space="0" w:color="auto"/>
                <w:left w:val="none" w:sz="0" w:space="0" w:color="auto"/>
                <w:bottom w:val="dotted" w:sz="6" w:space="9" w:color="CCCCCC"/>
                <w:right w:val="none" w:sz="0" w:space="0" w:color="auto"/>
              </w:divBdr>
              <w:divsChild>
                <w:div w:id="666515744">
                  <w:marLeft w:val="0"/>
                  <w:marRight w:val="0"/>
                  <w:marTop w:val="0"/>
                  <w:marBottom w:val="0"/>
                  <w:divBdr>
                    <w:top w:val="none" w:sz="0" w:space="0" w:color="auto"/>
                    <w:left w:val="none" w:sz="0" w:space="0" w:color="auto"/>
                    <w:bottom w:val="none" w:sz="0" w:space="0" w:color="auto"/>
                    <w:right w:val="none" w:sz="0" w:space="0" w:color="auto"/>
                  </w:divBdr>
                </w:div>
              </w:divsChild>
            </w:div>
            <w:div w:id="223493728">
              <w:marLeft w:val="0"/>
              <w:marRight w:val="0"/>
              <w:marTop w:val="0"/>
              <w:marBottom w:val="180"/>
              <w:divBdr>
                <w:top w:val="none" w:sz="0" w:space="0" w:color="auto"/>
                <w:left w:val="none" w:sz="0" w:space="0" w:color="auto"/>
                <w:bottom w:val="dotted" w:sz="6" w:space="9" w:color="CCCCCC"/>
                <w:right w:val="none" w:sz="0" w:space="0" w:color="auto"/>
              </w:divBdr>
              <w:divsChild>
                <w:div w:id="1153713474">
                  <w:marLeft w:val="0"/>
                  <w:marRight w:val="0"/>
                  <w:marTop w:val="0"/>
                  <w:marBottom w:val="0"/>
                  <w:divBdr>
                    <w:top w:val="none" w:sz="0" w:space="0" w:color="auto"/>
                    <w:left w:val="none" w:sz="0" w:space="0" w:color="auto"/>
                    <w:bottom w:val="none" w:sz="0" w:space="0" w:color="auto"/>
                    <w:right w:val="none" w:sz="0" w:space="0" w:color="auto"/>
                  </w:divBdr>
                </w:div>
              </w:divsChild>
            </w:div>
            <w:div w:id="612130888">
              <w:marLeft w:val="0"/>
              <w:marRight w:val="0"/>
              <w:marTop w:val="0"/>
              <w:marBottom w:val="180"/>
              <w:divBdr>
                <w:top w:val="none" w:sz="0" w:space="0" w:color="auto"/>
                <w:left w:val="none" w:sz="0" w:space="0" w:color="auto"/>
                <w:bottom w:val="dotted" w:sz="6" w:space="9" w:color="CCCCCC"/>
                <w:right w:val="none" w:sz="0" w:space="0" w:color="auto"/>
              </w:divBdr>
              <w:divsChild>
                <w:div w:id="1805385882">
                  <w:marLeft w:val="0"/>
                  <w:marRight w:val="0"/>
                  <w:marTop w:val="0"/>
                  <w:marBottom w:val="0"/>
                  <w:divBdr>
                    <w:top w:val="none" w:sz="0" w:space="0" w:color="auto"/>
                    <w:left w:val="none" w:sz="0" w:space="0" w:color="auto"/>
                    <w:bottom w:val="none" w:sz="0" w:space="0" w:color="auto"/>
                    <w:right w:val="none" w:sz="0" w:space="0" w:color="auto"/>
                  </w:divBdr>
                </w:div>
              </w:divsChild>
            </w:div>
            <w:div w:id="751051773">
              <w:marLeft w:val="0"/>
              <w:marRight w:val="0"/>
              <w:marTop w:val="0"/>
              <w:marBottom w:val="180"/>
              <w:divBdr>
                <w:top w:val="none" w:sz="0" w:space="0" w:color="auto"/>
                <w:left w:val="none" w:sz="0" w:space="0" w:color="auto"/>
                <w:bottom w:val="none" w:sz="0" w:space="0" w:color="auto"/>
                <w:right w:val="none" w:sz="0" w:space="0" w:color="auto"/>
              </w:divBdr>
              <w:divsChild>
                <w:div w:id="1471748572">
                  <w:marLeft w:val="0"/>
                  <w:marRight w:val="0"/>
                  <w:marTop w:val="0"/>
                  <w:marBottom w:val="0"/>
                  <w:divBdr>
                    <w:top w:val="none" w:sz="0" w:space="0" w:color="auto"/>
                    <w:left w:val="none" w:sz="0" w:space="0" w:color="auto"/>
                    <w:bottom w:val="none" w:sz="0" w:space="0" w:color="auto"/>
                    <w:right w:val="none" w:sz="0" w:space="0" w:color="auto"/>
                  </w:divBdr>
                </w:div>
              </w:divsChild>
            </w:div>
            <w:div w:id="931281883">
              <w:marLeft w:val="0"/>
              <w:marRight w:val="0"/>
              <w:marTop w:val="0"/>
              <w:marBottom w:val="0"/>
              <w:divBdr>
                <w:top w:val="none" w:sz="0" w:space="0" w:color="auto"/>
                <w:left w:val="none" w:sz="0" w:space="0" w:color="auto"/>
                <w:bottom w:val="none" w:sz="0" w:space="0" w:color="auto"/>
                <w:right w:val="none" w:sz="0" w:space="0" w:color="auto"/>
              </w:divBdr>
            </w:div>
            <w:div w:id="1670056279">
              <w:marLeft w:val="0"/>
              <w:marRight w:val="0"/>
              <w:marTop w:val="0"/>
              <w:marBottom w:val="0"/>
              <w:divBdr>
                <w:top w:val="none" w:sz="0" w:space="0" w:color="auto"/>
                <w:left w:val="none" w:sz="0" w:space="0" w:color="auto"/>
                <w:bottom w:val="none" w:sz="0" w:space="0" w:color="auto"/>
                <w:right w:val="none" w:sz="0" w:space="0" w:color="auto"/>
              </w:divBdr>
            </w:div>
          </w:divsChild>
        </w:div>
        <w:div w:id="2005160462">
          <w:marLeft w:val="0"/>
          <w:marRight w:val="2880"/>
          <w:marTop w:val="0"/>
          <w:marBottom w:val="0"/>
          <w:divBdr>
            <w:top w:val="none" w:sz="0" w:space="0" w:color="auto"/>
            <w:left w:val="none" w:sz="0" w:space="0" w:color="auto"/>
            <w:bottom w:val="none" w:sz="0" w:space="0" w:color="auto"/>
            <w:right w:val="none" w:sz="0" w:space="0" w:color="auto"/>
          </w:divBdr>
        </w:div>
        <w:div w:id="551430261">
          <w:marLeft w:val="0"/>
          <w:marRight w:val="0"/>
          <w:marTop w:val="0"/>
          <w:marBottom w:val="0"/>
          <w:divBdr>
            <w:top w:val="none" w:sz="0" w:space="0" w:color="auto"/>
            <w:left w:val="none" w:sz="0" w:space="0" w:color="auto"/>
            <w:bottom w:val="none" w:sz="0" w:space="0" w:color="auto"/>
            <w:right w:val="none" w:sz="0" w:space="0" w:color="auto"/>
          </w:divBdr>
          <w:divsChild>
            <w:div w:id="140124655">
              <w:marLeft w:val="0"/>
              <w:marRight w:val="0"/>
              <w:marTop w:val="0"/>
              <w:marBottom w:val="0"/>
              <w:divBdr>
                <w:top w:val="none" w:sz="0" w:space="0" w:color="auto"/>
                <w:left w:val="none" w:sz="0" w:space="0" w:color="auto"/>
                <w:bottom w:val="none" w:sz="0" w:space="0" w:color="auto"/>
                <w:right w:val="none" w:sz="0" w:space="0" w:color="auto"/>
              </w:divBdr>
            </w:div>
            <w:div w:id="1805662174">
              <w:marLeft w:val="0"/>
              <w:marRight w:val="0"/>
              <w:marTop w:val="0"/>
              <w:marBottom w:val="180"/>
              <w:divBdr>
                <w:top w:val="none" w:sz="0" w:space="0" w:color="auto"/>
                <w:left w:val="none" w:sz="0" w:space="0" w:color="auto"/>
                <w:bottom w:val="dotted" w:sz="6" w:space="9" w:color="CCCCCC"/>
                <w:right w:val="none" w:sz="0" w:space="0" w:color="auto"/>
              </w:divBdr>
              <w:divsChild>
                <w:div w:id="932275934">
                  <w:marLeft w:val="0"/>
                  <w:marRight w:val="0"/>
                  <w:marTop w:val="0"/>
                  <w:marBottom w:val="0"/>
                  <w:divBdr>
                    <w:top w:val="none" w:sz="0" w:space="0" w:color="auto"/>
                    <w:left w:val="none" w:sz="0" w:space="0" w:color="auto"/>
                    <w:bottom w:val="none" w:sz="0" w:space="0" w:color="auto"/>
                    <w:right w:val="none" w:sz="0" w:space="0" w:color="auto"/>
                  </w:divBdr>
                </w:div>
              </w:divsChild>
            </w:div>
            <w:div w:id="445583017">
              <w:marLeft w:val="0"/>
              <w:marRight w:val="0"/>
              <w:marTop w:val="0"/>
              <w:marBottom w:val="180"/>
              <w:divBdr>
                <w:top w:val="none" w:sz="0" w:space="0" w:color="auto"/>
                <w:left w:val="none" w:sz="0" w:space="0" w:color="auto"/>
                <w:bottom w:val="dotted" w:sz="6" w:space="9" w:color="CCCCCC"/>
                <w:right w:val="none" w:sz="0" w:space="0" w:color="auto"/>
              </w:divBdr>
              <w:divsChild>
                <w:div w:id="733772032">
                  <w:marLeft w:val="0"/>
                  <w:marRight w:val="0"/>
                  <w:marTop w:val="0"/>
                  <w:marBottom w:val="0"/>
                  <w:divBdr>
                    <w:top w:val="none" w:sz="0" w:space="0" w:color="auto"/>
                    <w:left w:val="none" w:sz="0" w:space="0" w:color="auto"/>
                    <w:bottom w:val="none" w:sz="0" w:space="0" w:color="auto"/>
                    <w:right w:val="none" w:sz="0" w:space="0" w:color="auto"/>
                  </w:divBdr>
                </w:div>
              </w:divsChild>
            </w:div>
            <w:div w:id="819613022">
              <w:marLeft w:val="0"/>
              <w:marRight w:val="0"/>
              <w:marTop w:val="0"/>
              <w:marBottom w:val="180"/>
              <w:divBdr>
                <w:top w:val="none" w:sz="0" w:space="0" w:color="auto"/>
                <w:left w:val="none" w:sz="0" w:space="0" w:color="auto"/>
                <w:bottom w:val="dotted" w:sz="6" w:space="9" w:color="CCCCCC"/>
                <w:right w:val="none" w:sz="0" w:space="0" w:color="auto"/>
              </w:divBdr>
              <w:divsChild>
                <w:div w:id="1397052343">
                  <w:marLeft w:val="0"/>
                  <w:marRight w:val="0"/>
                  <w:marTop w:val="0"/>
                  <w:marBottom w:val="0"/>
                  <w:divBdr>
                    <w:top w:val="none" w:sz="0" w:space="0" w:color="auto"/>
                    <w:left w:val="none" w:sz="0" w:space="0" w:color="auto"/>
                    <w:bottom w:val="none" w:sz="0" w:space="0" w:color="auto"/>
                    <w:right w:val="none" w:sz="0" w:space="0" w:color="auto"/>
                  </w:divBdr>
                </w:div>
              </w:divsChild>
            </w:div>
            <w:div w:id="1129278988">
              <w:marLeft w:val="0"/>
              <w:marRight w:val="0"/>
              <w:marTop w:val="0"/>
              <w:marBottom w:val="180"/>
              <w:divBdr>
                <w:top w:val="none" w:sz="0" w:space="0" w:color="auto"/>
                <w:left w:val="none" w:sz="0" w:space="0" w:color="auto"/>
                <w:bottom w:val="none" w:sz="0" w:space="0" w:color="auto"/>
                <w:right w:val="none" w:sz="0" w:space="0" w:color="auto"/>
              </w:divBdr>
              <w:divsChild>
                <w:div w:id="161438254">
                  <w:marLeft w:val="0"/>
                  <w:marRight w:val="0"/>
                  <w:marTop w:val="0"/>
                  <w:marBottom w:val="0"/>
                  <w:divBdr>
                    <w:top w:val="none" w:sz="0" w:space="0" w:color="auto"/>
                    <w:left w:val="none" w:sz="0" w:space="0" w:color="auto"/>
                    <w:bottom w:val="none" w:sz="0" w:space="0" w:color="auto"/>
                    <w:right w:val="none" w:sz="0" w:space="0" w:color="auto"/>
                  </w:divBdr>
                </w:div>
              </w:divsChild>
            </w:div>
            <w:div w:id="2058696610">
              <w:marLeft w:val="0"/>
              <w:marRight w:val="0"/>
              <w:marTop w:val="0"/>
              <w:marBottom w:val="0"/>
              <w:divBdr>
                <w:top w:val="none" w:sz="0" w:space="0" w:color="auto"/>
                <w:left w:val="none" w:sz="0" w:space="0" w:color="auto"/>
                <w:bottom w:val="none" w:sz="0" w:space="0" w:color="auto"/>
                <w:right w:val="none" w:sz="0" w:space="0" w:color="auto"/>
              </w:divBdr>
            </w:div>
            <w:div w:id="1218470427">
              <w:marLeft w:val="0"/>
              <w:marRight w:val="0"/>
              <w:marTop w:val="0"/>
              <w:marBottom w:val="0"/>
              <w:divBdr>
                <w:top w:val="none" w:sz="0" w:space="0" w:color="auto"/>
                <w:left w:val="none" w:sz="0" w:space="0" w:color="auto"/>
                <w:bottom w:val="none" w:sz="0" w:space="0" w:color="auto"/>
                <w:right w:val="none" w:sz="0" w:space="0" w:color="auto"/>
              </w:divBdr>
            </w:div>
          </w:divsChild>
        </w:div>
        <w:div w:id="874926121">
          <w:marLeft w:val="0"/>
          <w:marRight w:val="2880"/>
          <w:marTop w:val="0"/>
          <w:marBottom w:val="0"/>
          <w:divBdr>
            <w:top w:val="none" w:sz="0" w:space="0" w:color="auto"/>
            <w:left w:val="none" w:sz="0" w:space="0" w:color="auto"/>
            <w:bottom w:val="none" w:sz="0" w:space="0" w:color="auto"/>
            <w:right w:val="none" w:sz="0" w:space="0" w:color="auto"/>
          </w:divBdr>
        </w:div>
        <w:div w:id="1712729690">
          <w:marLeft w:val="0"/>
          <w:marRight w:val="0"/>
          <w:marTop w:val="0"/>
          <w:marBottom w:val="0"/>
          <w:divBdr>
            <w:top w:val="none" w:sz="0" w:space="0" w:color="auto"/>
            <w:left w:val="none" w:sz="0" w:space="0" w:color="auto"/>
            <w:bottom w:val="none" w:sz="0" w:space="0" w:color="auto"/>
            <w:right w:val="none" w:sz="0" w:space="0" w:color="auto"/>
          </w:divBdr>
          <w:divsChild>
            <w:div w:id="1189835018">
              <w:marLeft w:val="0"/>
              <w:marRight w:val="0"/>
              <w:marTop w:val="0"/>
              <w:marBottom w:val="0"/>
              <w:divBdr>
                <w:top w:val="none" w:sz="0" w:space="0" w:color="auto"/>
                <w:left w:val="none" w:sz="0" w:space="0" w:color="auto"/>
                <w:bottom w:val="none" w:sz="0" w:space="0" w:color="auto"/>
                <w:right w:val="none" w:sz="0" w:space="0" w:color="auto"/>
              </w:divBdr>
            </w:div>
            <w:div w:id="1370299510">
              <w:marLeft w:val="0"/>
              <w:marRight w:val="0"/>
              <w:marTop w:val="0"/>
              <w:marBottom w:val="180"/>
              <w:divBdr>
                <w:top w:val="none" w:sz="0" w:space="0" w:color="auto"/>
                <w:left w:val="none" w:sz="0" w:space="0" w:color="auto"/>
                <w:bottom w:val="dotted" w:sz="6" w:space="9" w:color="CCCCCC"/>
                <w:right w:val="none" w:sz="0" w:space="0" w:color="auto"/>
              </w:divBdr>
              <w:divsChild>
                <w:div w:id="559364762">
                  <w:marLeft w:val="0"/>
                  <w:marRight w:val="0"/>
                  <w:marTop w:val="0"/>
                  <w:marBottom w:val="0"/>
                  <w:divBdr>
                    <w:top w:val="none" w:sz="0" w:space="0" w:color="auto"/>
                    <w:left w:val="none" w:sz="0" w:space="0" w:color="auto"/>
                    <w:bottom w:val="none" w:sz="0" w:space="0" w:color="auto"/>
                    <w:right w:val="none" w:sz="0" w:space="0" w:color="auto"/>
                  </w:divBdr>
                </w:div>
              </w:divsChild>
            </w:div>
            <w:div w:id="124861708">
              <w:marLeft w:val="0"/>
              <w:marRight w:val="0"/>
              <w:marTop w:val="0"/>
              <w:marBottom w:val="180"/>
              <w:divBdr>
                <w:top w:val="none" w:sz="0" w:space="0" w:color="auto"/>
                <w:left w:val="none" w:sz="0" w:space="0" w:color="auto"/>
                <w:bottom w:val="dotted" w:sz="6" w:space="9" w:color="CCCCCC"/>
                <w:right w:val="none" w:sz="0" w:space="0" w:color="auto"/>
              </w:divBdr>
              <w:divsChild>
                <w:div w:id="1145049389">
                  <w:marLeft w:val="0"/>
                  <w:marRight w:val="0"/>
                  <w:marTop w:val="0"/>
                  <w:marBottom w:val="0"/>
                  <w:divBdr>
                    <w:top w:val="none" w:sz="0" w:space="0" w:color="auto"/>
                    <w:left w:val="none" w:sz="0" w:space="0" w:color="auto"/>
                    <w:bottom w:val="none" w:sz="0" w:space="0" w:color="auto"/>
                    <w:right w:val="none" w:sz="0" w:space="0" w:color="auto"/>
                  </w:divBdr>
                </w:div>
              </w:divsChild>
            </w:div>
            <w:div w:id="471480493">
              <w:marLeft w:val="0"/>
              <w:marRight w:val="0"/>
              <w:marTop w:val="0"/>
              <w:marBottom w:val="180"/>
              <w:divBdr>
                <w:top w:val="none" w:sz="0" w:space="0" w:color="auto"/>
                <w:left w:val="none" w:sz="0" w:space="0" w:color="auto"/>
                <w:bottom w:val="dotted" w:sz="6" w:space="9" w:color="CCCCCC"/>
                <w:right w:val="none" w:sz="0" w:space="0" w:color="auto"/>
              </w:divBdr>
              <w:divsChild>
                <w:div w:id="87045781">
                  <w:marLeft w:val="0"/>
                  <w:marRight w:val="0"/>
                  <w:marTop w:val="0"/>
                  <w:marBottom w:val="0"/>
                  <w:divBdr>
                    <w:top w:val="none" w:sz="0" w:space="0" w:color="auto"/>
                    <w:left w:val="none" w:sz="0" w:space="0" w:color="auto"/>
                    <w:bottom w:val="none" w:sz="0" w:space="0" w:color="auto"/>
                    <w:right w:val="none" w:sz="0" w:space="0" w:color="auto"/>
                  </w:divBdr>
                </w:div>
              </w:divsChild>
            </w:div>
            <w:div w:id="320429731">
              <w:marLeft w:val="0"/>
              <w:marRight w:val="0"/>
              <w:marTop w:val="0"/>
              <w:marBottom w:val="180"/>
              <w:divBdr>
                <w:top w:val="none" w:sz="0" w:space="0" w:color="auto"/>
                <w:left w:val="none" w:sz="0" w:space="0" w:color="auto"/>
                <w:bottom w:val="none" w:sz="0" w:space="0" w:color="auto"/>
                <w:right w:val="none" w:sz="0" w:space="0" w:color="auto"/>
              </w:divBdr>
              <w:divsChild>
                <w:div w:id="17701580">
                  <w:marLeft w:val="0"/>
                  <w:marRight w:val="0"/>
                  <w:marTop w:val="0"/>
                  <w:marBottom w:val="0"/>
                  <w:divBdr>
                    <w:top w:val="none" w:sz="0" w:space="0" w:color="auto"/>
                    <w:left w:val="none" w:sz="0" w:space="0" w:color="auto"/>
                    <w:bottom w:val="none" w:sz="0" w:space="0" w:color="auto"/>
                    <w:right w:val="none" w:sz="0" w:space="0" w:color="auto"/>
                  </w:divBdr>
                </w:div>
              </w:divsChild>
            </w:div>
            <w:div w:id="666129330">
              <w:marLeft w:val="0"/>
              <w:marRight w:val="0"/>
              <w:marTop w:val="0"/>
              <w:marBottom w:val="0"/>
              <w:divBdr>
                <w:top w:val="none" w:sz="0" w:space="0" w:color="auto"/>
                <w:left w:val="none" w:sz="0" w:space="0" w:color="auto"/>
                <w:bottom w:val="none" w:sz="0" w:space="0" w:color="auto"/>
                <w:right w:val="none" w:sz="0" w:space="0" w:color="auto"/>
              </w:divBdr>
            </w:div>
            <w:div w:id="1735857640">
              <w:marLeft w:val="0"/>
              <w:marRight w:val="0"/>
              <w:marTop w:val="0"/>
              <w:marBottom w:val="0"/>
              <w:divBdr>
                <w:top w:val="none" w:sz="0" w:space="0" w:color="auto"/>
                <w:left w:val="none" w:sz="0" w:space="0" w:color="auto"/>
                <w:bottom w:val="none" w:sz="0" w:space="0" w:color="auto"/>
                <w:right w:val="none" w:sz="0" w:space="0" w:color="auto"/>
              </w:divBdr>
            </w:div>
          </w:divsChild>
        </w:div>
        <w:div w:id="1199582996">
          <w:marLeft w:val="0"/>
          <w:marRight w:val="2880"/>
          <w:marTop w:val="0"/>
          <w:marBottom w:val="0"/>
          <w:divBdr>
            <w:top w:val="none" w:sz="0" w:space="0" w:color="auto"/>
            <w:left w:val="none" w:sz="0" w:space="0" w:color="auto"/>
            <w:bottom w:val="none" w:sz="0" w:space="0" w:color="auto"/>
            <w:right w:val="none" w:sz="0" w:space="0" w:color="auto"/>
          </w:divBdr>
        </w:div>
        <w:div w:id="925261342">
          <w:marLeft w:val="0"/>
          <w:marRight w:val="0"/>
          <w:marTop w:val="0"/>
          <w:marBottom w:val="0"/>
          <w:divBdr>
            <w:top w:val="none" w:sz="0" w:space="0" w:color="auto"/>
            <w:left w:val="none" w:sz="0" w:space="0" w:color="auto"/>
            <w:bottom w:val="none" w:sz="0" w:space="0" w:color="auto"/>
            <w:right w:val="none" w:sz="0" w:space="0" w:color="auto"/>
          </w:divBdr>
          <w:divsChild>
            <w:div w:id="944263368">
              <w:marLeft w:val="0"/>
              <w:marRight w:val="0"/>
              <w:marTop w:val="0"/>
              <w:marBottom w:val="0"/>
              <w:divBdr>
                <w:top w:val="none" w:sz="0" w:space="0" w:color="auto"/>
                <w:left w:val="none" w:sz="0" w:space="0" w:color="auto"/>
                <w:bottom w:val="none" w:sz="0" w:space="0" w:color="auto"/>
                <w:right w:val="none" w:sz="0" w:space="0" w:color="auto"/>
              </w:divBdr>
            </w:div>
            <w:div w:id="1628121157">
              <w:marLeft w:val="0"/>
              <w:marRight w:val="0"/>
              <w:marTop w:val="0"/>
              <w:marBottom w:val="180"/>
              <w:divBdr>
                <w:top w:val="none" w:sz="0" w:space="0" w:color="auto"/>
                <w:left w:val="none" w:sz="0" w:space="0" w:color="auto"/>
                <w:bottom w:val="dotted" w:sz="6" w:space="9" w:color="CCCCCC"/>
                <w:right w:val="none" w:sz="0" w:space="0" w:color="auto"/>
              </w:divBdr>
              <w:divsChild>
                <w:div w:id="110322597">
                  <w:marLeft w:val="0"/>
                  <w:marRight w:val="0"/>
                  <w:marTop w:val="0"/>
                  <w:marBottom w:val="0"/>
                  <w:divBdr>
                    <w:top w:val="none" w:sz="0" w:space="0" w:color="auto"/>
                    <w:left w:val="none" w:sz="0" w:space="0" w:color="auto"/>
                    <w:bottom w:val="none" w:sz="0" w:space="0" w:color="auto"/>
                    <w:right w:val="none" w:sz="0" w:space="0" w:color="auto"/>
                  </w:divBdr>
                </w:div>
              </w:divsChild>
            </w:div>
            <w:div w:id="144054997">
              <w:marLeft w:val="0"/>
              <w:marRight w:val="0"/>
              <w:marTop w:val="0"/>
              <w:marBottom w:val="180"/>
              <w:divBdr>
                <w:top w:val="none" w:sz="0" w:space="0" w:color="auto"/>
                <w:left w:val="none" w:sz="0" w:space="0" w:color="auto"/>
                <w:bottom w:val="dotted" w:sz="6" w:space="9" w:color="CCCCCC"/>
                <w:right w:val="none" w:sz="0" w:space="0" w:color="auto"/>
              </w:divBdr>
              <w:divsChild>
                <w:div w:id="725642361">
                  <w:marLeft w:val="0"/>
                  <w:marRight w:val="0"/>
                  <w:marTop w:val="0"/>
                  <w:marBottom w:val="0"/>
                  <w:divBdr>
                    <w:top w:val="none" w:sz="0" w:space="0" w:color="auto"/>
                    <w:left w:val="none" w:sz="0" w:space="0" w:color="auto"/>
                    <w:bottom w:val="none" w:sz="0" w:space="0" w:color="auto"/>
                    <w:right w:val="none" w:sz="0" w:space="0" w:color="auto"/>
                  </w:divBdr>
                </w:div>
              </w:divsChild>
            </w:div>
            <w:div w:id="1757633772">
              <w:marLeft w:val="0"/>
              <w:marRight w:val="0"/>
              <w:marTop w:val="0"/>
              <w:marBottom w:val="180"/>
              <w:divBdr>
                <w:top w:val="none" w:sz="0" w:space="0" w:color="auto"/>
                <w:left w:val="none" w:sz="0" w:space="0" w:color="auto"/>
                <w:bottom w:val="none" w:sz="0" w:space="0" w:color="auto"/>
                <w:right w:val="none" w:sz="0" w:space="0" w:color="auto"/>
              </w:divBdr>
              <w:divsChild>
                <w:div w:id="558636841">
                  <w:marLeft w:val="0"/>
                  <w:marRight w:val="0"/>
                  <w:marTop w:val="0"/>
                  <w:marBottom w:val="0"/>
                  <w:divBdr>
                    <w:top w:val="none" w:sz="0" w:space="0" w:color="auto"/>
                    <w:left w:val="none" w:sz="0" w:space="0" w:color="auto"/>
                    <w:bottom w:val="none" w:sz="0" w:space="0" w:color="auto"/>
                    <w:right w:val="none" w:sz="0" w:space="0" w:color="auto"/>
                  </w:divBdr>
                </w:div>
              </w:divsChild>
            </w:div>
            <w:div w:id="1953853276">
              <w:marLeft w:val="0"/>
              <w:marRight w:val="0"/>
              <w:marTop w:val="0"/>
              <w:marBottom w:val="0"/>
              <w:divBdr>
                <w:top w:val="none" w:sz="0" w:space="0" w:color="auto"/>
                <w:left w:val="none" w:sz="0" w:space="0" w:color="auto"/>
                <w:bottom w:val="none" w:sz="0" w:space="0" w:color="auto"/>
                <w:right w:val="none" w:sz="0" w:space="0" w:color="auto"/>
              </w:divBdr>
            </w:div>
            <w:div w:id="1094008255">
              <w:marLeft w:val="0"/>
              <w:marRight w:val="0"/>
              <w:marTop w:val="0"/>
              <w:marBottom w:val="0"/>
              <w:divBdr>
                <w:top w:val="none" w:sz="0" w:space="0" w:color="auto"/>
                <w:left w:val="none" w:sz="0" w:space="0" w:color="auto"/>
                <w:bottom w:val="none" w:sz="0" w:space="0" w:color="auto"/>
                <w:right w:val="none" w:sz="0" w:space="0" w:color="auto"/>
              </w:divBdr>
            </w:div>
          </w:divsChild>
        </w:div>
        <w:div w:id="1045373567">
          <w:marLeft w:val="0"/>
          <w:marRight w:val="2880"/>
          <w:marTop w:val="0"/>
          <w:marBottom w:val="0"/>
          <w:divBdr>
            <w:top w:val="none" w:sz="0" w:space="0" w:color="auto"/>
            <w:left w:val="none" w:sz="0" w:space="0" w:color="auto"/>
            <w:bottom w:val="none" w:sz="0" w:space="0" w:color="auto"/>
            <w:right w:val="none" w:sz="0" w:space="0" w:color="auto"/>
          </w:divBdr>
        </w:div>
        <w:div w:id="728767556">
          <w:marLeft w:val="0"/>
          <w:marRight w:val="0"/>
          <w:marTop w:val="0"/>
          <w:marBottom w:val="0"/>
          <w:divBdr>
            <w:top w:val="none" w:sz="0" w:space="0" w:color="auto"/>
            <w:left w:val="none" w:sz="0" w:space="0" w:color="auto"/>
            <w:bottom w:val="none" w:sz="0" w:space="0" w:color="auto"/>
            <w:right w:val="none" w:sz="0" w:space="0" w:color="auto"/>
          </w:divBdr>
          <w:divsChild>
            <w:div w:id="1847788412">
              <w:marLeft w:val="0"/>
              <w:marRight w:val="0"/>
              <w:marTop w:val="0"/>
              <w:marBottom w:val="0"/>
              <w:divBdr>
                <w:top w:val="none" w:sz="0" w:space="0" w:color="auto"/>
                <w:left w:val="none" w:sz="0" w:space="0" w:color="auto"/>
                <w:bottom w:val="none" w:sz="0" w:space="0" w:color="auto"/>
                <w:right w:val="none" w:sz="0" w:space="0" w:color="auto"/>
              </w:divBdr>
            </w:div>
            <w:div w:id="841505745">
              <w:marLeft w:val="0"/>
              <w:marRight w:val="0"/>
              <w:marTop w:val="0"/>
              <w:marBottom w:val="180"/>
              <w:divBdr>
                <w:top w:val="none" w:sz="0" w:space="0" w:color="auto"/>
                <w:left w:val="none" w:sz="0" w:space="0" w:color="auto"/>
                <w:bottom w:val="dotted" w:sz="6" w:space="9" w:color="CCCCCC"/>
                <w:right w:val="none" w:sz="0" w:space="0" w:color="auto"/>
              </w:divBdr>
              <w:divsChild>
                <w:div w:id="817381245">
                  <w:marLeft w:val="0"/>
                  <w:marRight w:val="0"/>
                  <w:marTop w:val="0"/>
                  <w:marBottom w:val="0"/>
                  <w:divBdr>
                    <w:top w:val="none" w:sz="0" w:space="0" w:color="auto"/>
                    <w:left w:val="none" w:sz="0" w:space="0" w:color="auto"/>
                    <w:bottom w:val="none" w:sz="0" w:space="0" w:color="auto"/>
                    <w:right w:val="none" w:sz="0" w:space="0" w:color="auto"/>
                  </w:divBdr>
                </w:div>
              </w:divsChild>
            </w:div>
            <w:div w:id="1624577888">
              <w:marLeft w:val="0"/>
              <w:marRight w:val="0"/>
              <w:marTop w:val="0"/>
              <w:marBottom w:val="180"/>
              <w:divBdr>
                <w:top w:val="none" w:sz="0" w:space="0" w:color="auto"/>
                <w:left w:val="none" w:sz="0" w:space="0" w:color="auto"/>
                <w:bottom w:val="dotted" w:sz="6" w:space="9" w:color="CCCCCC"/>
                <w:right w:val="none" w:sz="0" w:space="0" w:color="auto"/>
              </w:divBdr>
              <w:divsChild>
                <w:div w:id="2085566507">
                  <w:marLeft w:val="0"/>
                  <w:marRight w:val="0"/>
                  <w:marTop w:val="0"/>
                  <w:marBottom w:val="0"/>
                  <w:divBdr>
                    <w:top w:val="none" w:sz="0" w:space="0" w:color="auto"/>
                    <w:left w:val="none" w:sz="0" w:space="0" w:color="auto"/>
                    <w:bottom w:val="none" w:sz="0" w:space="0" w:color="auto"/>
                    <w:right w:val="none" w:sz="0" w:space="0" w:color="auto"/>
                  </w:divBdr>
                </w:div>
              </w:divsChild>
            </w:div>
            <w:div w:id="1801805789">
              <w:marLeft w:val="0"/>
              <w:marRight w:val="0"/>
              <w:marTop w:val="0"/>
              <w:marBottom w:val="180"/>
              <w:divBdr>
                <w:top w:val="none" w:sz="0" w:space="0" w:color="auto"/>
                <w:left w:val="none" w:sz="0" w:space="0" w:color="auto"/>
                <w:bottom w:val="dotted" w:sz="6" w:space="9" w:color="CCCCCC"/>
                <w:right w:val="none" w:sz="0" w:space="0" w:color="auto"/>
              </w:divBdr>
              <w:divsChild>
                <w:div w:id="1050571493">
                  <w:marLeft w:val="0"/>
                  <w:marRight w:val="0"/>
                  <w:marTop w:val="0"/>
                  <w:marBottom w:val="0"/>
                  <w:divBdr>
                    <w:top w:val="none" w:sz="0" w:space="0" w:color="auto"/>
                    <w:left w:val="none" w:sz="0" w:space="0" w:color="auto"/>
                    <w:bottom w:val="none" w:sz="0" w:space="0" w:color="auto"/>
                    <w:right w:val="none" w:sz="0" w:space="0" w:color="auto"/>
                  </w:divBdr>
                </w:div>
              </w:divsChild>
            </w:div>
            <w:div w:id="24602610">
              <w:marLeft w:val="0"/>
              <w:marRight w:val="0"/>
              <w:marTop w:val="0"/>
              <w:marBottom w:val="180"/>
              <w:divBdr>
                <w:top w:val="none" w:sz="0" w:space="0" w:color="auto"/>
                <w:left w:val="none" w:sz="0" w:space="0" w:color="auto"/>
                <w:bottom w:val="none" w:sz="0" w:space="0" w:color="auto"/>
                <w:right w:val="none" w:sz="0" w:space="0" w:color="auto"/>
              </w:divBdr>
              <w:divsChild>
                <w:div w:id="523203305">
                  <w:marLeft w:val="0"/>
                  <w:marRight w:val="0"/>
                  <w:marTop w:val="0"/>
                  <w:marBottom w:val="0"/>
                  <w:divBdr>
                    <w:top w:val="none" w:sz="0" w:space="0" w:color="auto"/>
                    <w:left w:val="none" w:sz="0" w:space="0" w:color="auto"/>
                    <w:bottom w:val="none" w:sz="0" w:space="0" w:color="auto"/>
                    <w:right w:val="none" w:sz="0" w:space="0" w:color="auto"/>
                  </w:divBdr>
                </w:div>
              </w:divsChild>
            </w:div>
            <w:div w:id="1231962649">
              <w:marLeft w:val="0"/>
              <w:marRight w:val="0"/>
              <w:marTop w:val="0"/>
              <w:marBottom w:val="0"/>
              <w:divBdr>
                <w:top w:val="none" w:sz="0" w:space="0" w:color="auto"/>
                <w:left w:val="none" w:sz="0" w:space="0" w:color="auto"/>
                <w:bottom w:val="none" w:sz="0" w:space="0" w:color="auto"/>
                <w:right w:val="none" w:sz="0" w:space="0" w:color="auto"/>
              </w:divBdr>
            </w:div>
            <w:div w:id="1431118352">
              <w:marLeft w:val="0"/>
              <w:marRight w:val="0"/>
              <w:marTop w:val="0"/>
              <w:marBottom w:val="0"/>
              <w:divBdr>
                <w:top w:val="none" w:sz="0" w:space="0" w:color="auto"/>
                <w:left w:val="none" w:sz="0" w:space="0" w:color="auto"/>
                <w:bottom w:val="none" w:sz="0" w:space="0" w:color="auto"/>
                <w:right w:val="none" w:sz="0" w:space="0" w:color="auto"/>
              </w:divBdr>
            </w:div>
          </w:divsChild>
        </w:div>
        <w:div w:id="1901013709">
          <w:marLeft w:val="0"/>
          <w:marRight w:val="2880"/>
          <w:marTop w:val="0"/>
          <w:marBottom w:val="0"/>
          <w:divBdr>
            <w:top w:val="none" w:sz="0" w:space="0" w:color="auto"/>
            <w:left w:val="none" w:sz="0" w:space="0" w:color="auto"/>
            <w:bottom w:val="none" w:sz="0" w:space="0" w:color="auto"/>
            <w:right w:val="none" w:sz="0" w:space="0" w:color="auto"/>
          </w:divBdr>
        </w:div>
        <w:div w:id="849181009">
          <w:marLeft w:val="0"/>
          <w:marRight w:val="0"/>
          <w:marTop w:val="0"/>
          <w:marBottom w:val="0"/>
          <w:divBdr>
            <w:top w:val="none" w:sz="0" w:space="0" w:color="auto"/>
            <w:left w:val="none" w:sz="0" w:space="0" w:color="auto"/>
            <w:bottom w:val="none" w:sz="0" w:space="0" w:color="auto"/>
            <w:right w:val="none" w:sz="0" w:space="0" w:color="auto"/>
          </w:divBdr>
          <w:divsChild>
            <w:div w:id="536965973">
              <w:marLeft w:val="0"/>
              <w:marRight w:val="0"/>
              <w:marTop w:val="0"/>
              <w:marBottom w:val="0"/>
              <w:divBdr>
                <w:top w:val="none" w:sz="0" w:space="0" w:color="auto"/>
                <w:left w:val="none" w:sz="0" w:space="0" w:color="auto"/>
                <w:bottom w:val="none" w:sz="0" w:space="0" w:color="auto"/>
                <w:right w:val="none" w:sz="0" w:space="0" w:color="auto"/>
              </w:divBdr>
            </w:div>
            <w:div w:id="2005085768">
              <w:marLeft w:val="0"/>
              <w:marRight w:val="0"/>
              <w:marTop w:val="0"/>
              <w:marBottom w:val="180"/>
              <w:divBdr>
                <w:top w:val="none" w:sz="0" w:space="0" w:color="auto"/>
                <w:left w:val="none" w:sz="0" w:space="0" w:color="auto"/>
                <w:bottom w:val="dotted" w:sz="6" w:space="9" w:color="CCCCCC"/>
                <w:right w:val="none" w:sz="0" w:space="0" w:color="auto"/>
              </w:divBdr>
              <w:divsChild>
                <w:div w:id="2106340976">
                  <w:marLeft w:val="0"/>
                  <w:marRight w:val="0"/>
                  <w:marTop w:val="0"/>
                  <w:marBottom w:val="0"/>
                  <w:divBdr>
                    <w:top w:val="none" w:sz="0" w:space="0" w:color="auto"/>
                    <w:left w:val="none" w:sz="0" w:space="0" w:color="auto"/>
                    <w:bottom w:val="none" w:sz="0" w:space="0" w:color="auto"/>
                    <w:right w:val="none" w:sz="0" w:space="0" w:color="auto"/>
                  </w:divBdr>
                </w:div>
              </w:divsChild>
            </w:div>
            <w:div w:id="2125810250">
              <w:marLeft w:val="0"/>
              <w:marRight w:val="0"/>
              <w:marTop w:val="0"/>
              <w:marBottom w:val="180"/>
              <w:divBdr>
                <w:top w:val="none" w:sz="0" w:space="0" w:color="auto"/>
                <w:left w:val="none" w:sz="0" w:space="0" w:color="auto"/>
                <w:bottom w:val="dotted" w:sz="6" w:space="9" w:color="CCCCCC"/>
                <w:right w:val="none" w:sz="0" w:space="0" w:color="auto"/>
              </w:divBdr>
              <w:divsChild>
                <w:div w:id="2004356270">
                  <w:marLeft w:val="0"/>
                  <w:marRight w:val="0"/>
                  <w:marTop w:val="0"/>
                  <w:marBottom w:val="0"/>
                  <w:divBdr>
                    <w:top w:val="none" w:sz="0" w:space="0" w:color="auto"/>
                    <w:left w:val="none" w:sz="0" w:space="0" w:color="auto"/>
                    <w:bottom w:val="none" w:sz="0" w:space="0" w:color="auto"/>
                    <w:right w:val="none" w:sz="0" w:space="0" w:color="auto"/>
                  </w:divBdr>
                </w:div>
              </w:divsChild>
            </w:div>
            <w:div w:id="1442726065">
              <w:marLeft w:val="0"/>
              <w:marRight w:val="0"/>
              <w:marTop w:val="0"/>
              <w:marBottom w:val="180"/>
              <w:divBdr>
                <w:top w:val="none" w:sz="0" w:space="0" w:color="auto"/>
                <w:left w:val="none" w:sz="0" w:space="0" w:color="auto"/>
                <w:bottom w:val="dotted" w:sz="6" w:space="9" w:color="CCCCCC"/>
                <w:right w:val="none" w:sz="0" w:space="0" w:color="auto"/>
              </w:divBdr>
              <w:divsChild>
                <w:div w:id="1066992849">
                  <w:marLeft w:val="0"/>
                  <w:marRight w:val="0"/>
                  <w:marTop w:val="0"/>
                  <w:marBottom w:val="0"/>
                  <w:divBdr>
                    <w:top w:val="none" w:sz="0" w:space="0" w:color="auto"/>
                    <w:left w:val="none" w:sz="0" w:space="0" w:color="auto"/>
                    <w:bottom w:val="none" w:sz="0" w:space="0" w:color="auto"/>
                    <w:right w:val="none" w:sz="0" w:space="0" w:color="auto"/>
                  </w:divBdr>
                </w:div>
              </w:divsChild>
            </w:div>
            <w:div w:id="628708939">
              <w:marLeft w:val="0"/>
              <w:marRight w:val="0"/>
              <w:marTop w:val="0"/>
              <w:marBottom w:val="180"/>
              <w:divBdr>
                <w:top w:val="none" w:sz="0" w:space="0" w:color="auto"/>
                <w:left w:val="none" w:sz="0" w:space="0" w:color="auto"/>
                <w:bottom w:val="none" w:sz="0" w:space="0" w:color="auto"/>
                <w:right w:val="none" w:sz="0" w:space="0" w:color="auto"/>
              </w:divBdr>
              <w:divsChild>
                <w:div w:id="541600175">
                  <w:marLeft w:val="0"/>
                  <w:marRight w:val="0"/>
                  <w:marTop w:val="0"/>
                  <w:marBottom w:val="0"/>
                  <w:divBdr>
                    <w:top w:val="none" w:sz="0" w:space="0" w:color="auto"/>
                    <w:left w:val="none" w:sz="0" w:space="0" w:color="auto"/>
                    <w:bottom w:val="none" w:sz="0" w:space="0" w:color="auto"/>
                    <w:right w:val="none" w:sz="0" w:space="0" w:color="auto"/>
                  </w:divBdr>
                </w:div>
              </w:divsChild>
            </w:div>
            <w:div w:id="509371587">
              <w:marLeft w:val="0"/>
              <w:marRight w:val="0"/>
              <w:marTop w:val="0"/>
              <w:marBottom w:val="0"/>
              <w:divBdr>
                <w:top w:val="none" w:sz="0" w:space="0" w:color="auto"/>
                <w:left w:val="none" w:sz="0" w:space="0" w:color="auto"/>
                <w:bottom w:val="none" w:sz="0" w:space="0" w:color="auto"/>
                <w:right w:val="none" w:sz="0" w:space="0" w:color="auto"/>
              </w:divBdr>
            </w:div>
            <w:div w:id="1136291791">
              <w:marLeft w:val="0"/>
              <w:marRight w:val="0"/>
              <w:marTop w:val="0"/>
              <w:marBottom w:val="0"/>
              <w:divBdr>
                <w:top w:val="none" w:sz="0" w:space="0" w:color="auto"/>
                <w:left w:val="none" w:sz="0" w:space="0" w:color="auto"/>
                <w:bottom w:val="none" w:sz="0" w:space="0" w:color="auto"/>
                <w:right w:val="none" w:sz="0" w:space="0" w:color="auto"/>
              </w:divBdr>
            </w:div>
          </w:divsChild>
        </w:div>
        <w:div w:id="1404259883">
          <w:marLeft w:val="0"/>
          <w:marRight w:val="2880"/>
          <w:marTop w:val="0"/>
          <w:marBottom w:val="0"/>
          <w:divBdr>
            <w:top w:val="none" w:sz="0" w:space="0" w:color="auto"/>
            <w:left w:val="none" w:sz="0" w:space="0" w:color="auto"/>
            <w:bottom w:val="none" w:sz="0" w:space="0" w:color="auto"/>
            <w:right w:val="none" w:sz="0" w:space="0" w:color="auto"/>
          </w:divBdr>
        </w:div>
        <w:div w:id="32581252">
          <w:marLeft w:val="0"/>
          <w:marRight w:val="0"/>
          <w:marTop w:val="0"/>
          <w:marBottom w:val="0"/>
          <w:divBdr>
            <w:top w:val="none" w:sz="0" w:space="0" w:color="auto"/>
            <w:left w:val="none" w:sz="0" w:space="0" w:color="auto"/>
            <w:bottom w:val="none" w:sz="0" w:space="0" w:color="auto"/>
            <w:right w:val="none" w:sz="0" w:space="0" w:color="auto"/>
          </w:divBdr>
          <w:divsChild>
            <w:div w:id="1693532152">
              <w:marLeft w:val="0"/>
              <w:marRight w:val="0"/>
              <w:marTop w:val="0"/>
              <w:marBottom w:val="0"/>
              <w:divBdr>
                <w:top w:val="none" w:sz="0" w:space="0" w:color="auto"/>
                <w:left w:val="none" w:sz="0" w:space="0" w:color="auto"/>
                <w:bottom w:val="none" w:sz="0" w:space="0" w:color="auto"/>
                <w:right w:val="none" w:sz="0" w:space="0" w:color="auto"/>
              </w:divBdr>
            </w:div>
            <w:div w:id="928275782">
              <w:marLeft w:val="0"/>
              <w:marRight w:val="0"/>
              <w:marTop w:val="0"/>
              <w:marBottom w:val="180"/>
              <w:divBdr>
                <w:top w:val="none" w:sz="0" w:space="0" w:color="auto"/>
                <w:left w:val="none" w:sz="0" w:space="0" w:color="auto"/>
                <w:bottom w:val="dotted" w:sz="6" w:space="9" w:color="CCCCCC"/>
                <w:right w:val="none" w:sz="0" w:space="0" w:color="auto"/>
              </w:divBdr>
              <w:divsChild>
                <w:div w:id="1610353249">
                  <w:marLeft w:val="0"/>
                  <w:marRight w:val="0"/>
                  <w:marTop w:val="0"/>
                  <w:marBottom w:val="0"/>
                  <w:divBdr>
                    <w:top w:val="none" w:sz="0" w:space="0" w:color="auto"/>
                    <w:left w:val="none" w:sz="0" w:space="0" w:color="auto"/>
                    <w:bottom w:val="none" w:sz="0" w:space="0" w:color="auto"/>
                    <w:right w:val="none" w:sz="0" w:space="0" w:color="auto"/>
                  </w:divBdr>
                </w:div>
              </w:divsChild>
            </w:div>
            <w:div w:id="2053724482">
              <w:marLeft w:val="0"/>
              <w:marRight w:val="0"/>
              <w:marTop w:val="0"/>
              <w:marBottom w:val="180"/>
              <w:divBdr>
                <w:top w:val="none" w:sz="0" w:space="0" w:color="auto"/>
                <w:left w:val="none" w:sz="0" w:space="0" w:color="auto"/>
                <w:bottom w:val="dotted" w:sz="6" w:space="9" w:color="CCCCCC"/>
                <w:right w:val="none" w:sz="0" w:space="0" w:color="auto"/>
              </w:divBdr>
              <w:divsChild>
                <w:div w:id="1569264468">
                  <w:marLeft w:val="0"/>
                  <w:marRight w:val="0"/>
                  <w:marTop w:val="0"/>
                  <w:marBottom w:val="0"/>
                  <w:divBdr>
                    <w:top w:val="none" w:sz="0" w:space="0" w:color="auto"/>
                    <w:left w:val="none" w:sz="0" w:space="0" w:color="auto"/>
                    <w:bottom w:val="none" w:sz="0" w:space="0" w:color="auto"/>
                    <w:right w:val="none" w:sz="0" w:space="0" w:color="auto"/>
                  </w:divBdr>
                </w:div>
              </w:divsChild>
            </w:div>
            <w:div w:id="1179390564">
              <w:marLeft w:val="0"/>
              <w:marRight w:val="0"/>
              <w:marTop w:val="0"/>
              <w:marBottom w:val="180"/>
              <w:divBdr>
                <w:top w:val="none" w:sz="0" w:space="0" w:color="auto"/>
                <w:left w:val="none" w:sz="0" w:space="0" w:color="auto"/>
                <w:bottom w:val="dotted" w:sz="6" w:space="9" w:color="CCCCCC"/>
                <w:right w:val="none" w:sz="0" w:space="0" w:color="auto"/>
              </w:divBdr>
              <w:divsChild>
                <w:div w:id="339351125">
                  <w:marLeft w:val="0"/>
                  <w:marRight w:val="0"/>
                  <w:marTop w:val="0"/>
                  <w:marBottom w:val="0"/>
                  <w:divBdr>
                    <w:top w:val="none" w:sz="0" w:space="0" w:color="auto"/>
                    <w:left w:val="none" w:sz="0" w:space="0" w:color="auto"/>
                    <w:bottom w:val="none" w:sz="0" w:space="0" w:color="auto"/>
                    <w:right w:val="none" w:sz="0" w:space="0" w:color="auto"/>
                  </w:divBdr>
                </w:div>
              </w:divsChild>
            </w:div>
            <w:div w:id="1591114859">
              <w:marLeft w:val="0"/>
              <w:marRight w:val="0"/>
              <w:marTop w:val="0"/>
              <w:marBottom w:val="180"/>
              <w:divBdr>
                <w:top w:val="none" w:sz="0" w:space="0" w:color="auto"/>
                <w:left w:val="none" w:sz="0" w:space="0" w:color="auto"/>
                <w:bottom w:val="none" w:sz="0" w:space="0" w:color="auto"/>
                <w:right w:val="none" w:sz="0" w:space="0" w:color="auto"/>
              </w:divBdr>
              <w:divsChild>
                <w:div w:id="1374885935">
                  <w:marLeft w:val="0"/>
                  <w:marRight w:val="0"/>
                  <w:marTop w:val="0"/>
                  <w:marBottom w:val="0"/>
                  <w:divBdr>
                    <w:top w:val="none" w:sz="0" w:space="0" w:color="auto"/>
                    <w:left w:val="none" w:sz="0" w:space="0" w:color="auto"/>
                    <w:bottom w:val="none" w:sz="0" w:space="0" w:color="auto"/>
                    <w:right w:val="none" w:sz="0" w:space="0" w:color="auto"/>
                  </w:divBdr>
                </w:div>
              </w:divsChild>
            </w:div>
            <w:div w:id="1356729951">
              <w:marLeft w:val="0"/>
              <w:marRight w:val="0"/>
              <w:marTop w:val="0"/>
              <w:marBottom w:val="0"/>
              <w:divBdr>
                <w:top w:val="none" w:sz="0" w:space="0" w:color="auto"/>
                <w:left w:val="none" w:sz="0" w:space="0" w:color="auto"/>
                <w:bottom w:val="none" w:sz="0" w:space="0" w:color="auto"/>
                <w:right w:val="none" w:sz="0" w:space="0" w:color="auto"/>
              </w:divBdr>
            </w:div>
            <w:div w:id="1316030048">
              <w:marLeft w:val="0"/>
              <w:marRight w:val="0"/>
              <w:marTop w:val="0"/>
              <w:marBottom w:val="0"/>
              <w:divBdr>
                <w:top w:val="none" w:sz="0" w:space="0" w:color="auto"/>
                <w:left w:val="none" w:sz="0" w:space="0" w:color="auto"/>
                <w:bottom w:val="none" w:sz="0" w:space="0" w:color="auto"/>
                <w:right w:val="none" w:sz="0" w:space="0" w:color="auto"/>
              </w:divBdr>
            </w:div>
          </w:divsChild>
        </w:div>
        <w:div w:id="455756252">
          <w:marLeft w:val="0"/>
          <w:marRight w:val="2880"/>
          <w:marTop w:val="0"/>
          <w:marBottom w:val="0"/>
          <w:divBdr>
            <w:top w:val="none" w:sz="0" w:space="0" w:color="auto"/>
            <w:left w:val="none" w:sz="0" w:space="0" w:color="auto"/>
            <w:bottom w:val="none" w:sz="0" w:space="0" w:color="auto"/>
            <w:right w:val="none" w:sz="0" w:space="0" w:color="auto"/>
          </w:divBdr>
        </w:div>
        <w:div w:id="1289816837">
          <w:marLeft w:val="0"/>
          <w:marRight w:val="0"/>
          <w:marTop w:val="0"/>
          <w:marBottom w:val="0"/>
          <w:divBdr>
            <w:top w:val="none" w:sz="0" w:space="0" w:color="auto"/>
            <w:left w:val="none" w:sz="0" w:space="0" w:color="auto"/>
            <w:bottom w:val="none" w:sz="0" w:space="0" w:color="auto"/>
            <w:right w:val="none" w:sz="0" w:space="0" w:color="auto"/>
          </w:divBdr>
          <w:divsChild>
            <w:div w:id="365453277">
              <w:marLeft w:val="0"/>
              <w:marRight w:val="0"/>
              <w:marTop w:val="0"/>
              <w:marBottom w:val="0"/>
              <w:divBdr>
                <w:top w:val="none" w:sz="0" w:space="0" w:color="auto"/>
                <w:left w:val="none" w:sz="0" w:space="0" w:color="auto"/>
                <w:bottom w:val="none" w:sz="0" w:space="0" w:color="auto"/>
                <w:right w:val="none" w:sz="0" w:space="0" w:color="auto"/>
              </w:divBdr>
            </w:div>
            <w:div w:id="831486610">
              <w:marLeft w:val="0"/>
              <w:marRight w:val="0"/>
              <w:marTop w:val="0"/>
              <w:marBottom w:val="180"/>
              <w:divBdr>
                <w:top w:val="none" w:sz="0" w:space="0" w:color="auto"/>
                <w:left w:val="none" w:sz="0" w:space="0" w:color="auto"/>
                <w:bottom w:val="dotted" w:sz="6" w:space="9" w:color="CCCCCC"/>
                <w:right w:val="none" w:sz="0" w:space="0" w:color="auto"/>
              </w:divBdr>
              <w:divsChild>
                <w:div w:id="137841404">
                  <w:marLeft w:val="0"/>
                  <w:marRight w:val="0"/>
                  <w:marTop w:val="0"/>
                  <w:marBottom w:val="0"/>
                  <w:divBdr>
                    <w:top w:val="none" w:sz="0" w:space="0" w:color="auto"/>
                    <w:left w:val="none" w:sz="0" w:space="0" w:color="auto"/>
                    <w:bottom w:val="none" w:sz="0" w:space="0" w:color="auto"/>
                    <w:right w:val="none" w:sz="0" w:space="0" w:color="auto"/>
                  </w:divBdr>
                </w:div>
              </w:divsChild>
            </w:div>
            <w:div w:id="32586127">
              <w:marLeft w:val="0"/>
              <w:marRight w:val="0"/>
              <w:marTop w:val="0"/>
              <w:marBottom w:val="180"/>
              <w:divBdr>
                <w:top w:val="none" w:sz="0" w:space="0" w:color="auto"/>
                <w:left w:val="none" w:sz="0" w:space="0" w:color="auto"/>
                <w:bottom w:val="dotted" w:sz="6" w:space="9" w:color="CCCCCC"/>
                <w:right w:val="none" w:sz="0" w:space="0" w:color="auto"/>
              </w:divBdr>
              <w:divsChild>
                <w:div w:id="908492182">
                  <w:marLeft w:val="0"/>
                  <w:marRight w:val="0"/>
                  <w:marTop w:val="0"/>
                  <w:marBottom w:val="0"/>
                  <w:divBdr>
                    <w:top w:val="none" w:sz="0" w:space="0" w:color="auto"/>
                    <w:left w:val="none" w:sz="0" w:space="0" w:color="auto"/>
                    <w:bottom w:val="none" w:sz="0" w:space="0" w:color="auto"/>
                    <w:right w:val="none" w:sz="0" w:space="0" w:color="auto"/>
                  </w:divBdr>
                </w:div>
              </w:divsChild>
            </w:div>
            <w:div w:id="701786685">
              <w:marLeft w:val="0"/>
              <w:marRight w:val="0"/>
              <w:marTop w:val="0"/>
              <w:marBottom w:val="180"/>
              <w:divBdr>
                <w:top w:val="none" w:sz="0" w:space="0" w:color="auto"/>
                <w:left w:val="none" w:sz="0" w:space="0" w:color="auto"/>
                <w:bottom w:val="dotted" w:sz="6" w:space="9" w:color="CCCCCC"/>
                <w:right w:val="none" w:sz="0" w:space="0" w:color="auto"/>
              </w:divBdr>
              <w:divsChild>
                <w:div w:id="964391718">
                  <w:marLeft w:val="0"/>
                  <w:marRight w:val="0"/>
                  <w:marTop w:val="0"/>
                  <w:marBottom w:val="0"/>
                  <w:divBdr>
                    <w:top w:val="none" w:sz="0" w:space="0" w:color="auto"/>
                    <w:left w:val="none" w:sz="0" w:space="0" w:color="auto"/>
                    <w:bottom w:val="none" w:sz="0" w:space="0" w:color="auto"/>
                    <w:right w:val="none" w:sz="0" w:space="0" w:color="auto"/>
                  </w:divBdr>
                </w:div>
              </w:divsChild>
            </w:div>
            <w:div w:id="173618014">
              <w:marLeft w:val="0"/>
              <w:marRight w:val="0"/>
              <w:marTop w:val="0"/>
              <w:marBottom w:val="180"/>
              <w:divBdr>
                <w:top w:val="none" w:sz="0" w:space="0" w:color="auto"/>
                <w:left w:val="none" w:sz="0" w:space="0" w:color="auto"/>
                <w:bottom w:val="none" w:sz="0" w:space="0" w:color="auto"/>
                <w:right w:val="none" w:sz="0" w:space="0" w:color="auto"/>
              </w:divBdr>
              <w:divsChild>
                <w:div w:id="883253882">
                  <w:marLeft w:val="0"/>
                  <w:marRight w:val="0"/>
                  <w:marTop w:val="0"/>
                  <w:marBottom w:val="0"/>
                  <w:divBdr>
                    <w:top w:val="none" w:sz="0" w:space="0" w:color="auto"/>
                    <w:left w:val="none" w:sz="0" w:space="0" w:color="auto"/>
                    <w:bottom w:val="none" w:sz="0" w:space="0" w:color="auto"/>
                    <w:right w:val="none" w:sz="0" w:space="0" w:color="auto"/>
                  </w:divBdr>
                </w:div>
              </w:divsChild>
            </w:div>
            <w:div w:id="567959984">
              <w:marLeft w:val="0"/>
              <w:marRight w:val="0"/>
              <w:marTop w:val="0"/>
              <w:marBottom w:val="0"/>
              <w:divBdr>
                <w:top w:val="none" w:sz="0" w:space="0" w:color="auto"/>
                <w:left w:val="none" w:sz="0" w:space="0" w:color="auto"/>
                <w:bottom w:val="none" w:sz="0" w:space="0" w:color="auto"/>
                <w:right w:val="none" w:sz="0" w:space="0" w:color="auto"/>
              </w:divBdr>
            </w:div>
            <w:div w:id="1204748815">
              <w:marLeft w:val="0"/>
              <w:marRight w:val="0"/>
              <w:marTop w:val="0"/>
              <w:marBottom w:val="0"/>
              <w:divBdr>
                <w:top w:val="none" w:sz="0" w:space="0" w:color="auto"/>
                <w:left w:val="none" w:sz="0" w:space="0" w:color="auto"/>
                <w:bottom w:val="none" w:sz="0" w:space="0" w:color="auto"/>
                <w:right w:val="none" w:sz="0" w:space="0" w:color="auto"/>
              </w:divBdr>
            </w:div>
          </w:divsChild>
        </w:div>
        <w:div w:id="929892648">
          <w:marLeft w:val="0"/>
          <w:marRight w:val="2880"/>
          <w:marTop w:val="0"/>
          <w:marBottom w:val="0"/>
          <w:divBdr>
            <w:top w:val="none" w:sz="0" w:space="0" w:color="auto"/>
            <w:left w:val="none" w:sz="0" w:space="0" w:color="auto"/>
            <w:bottom w:val="none" w:sz="0" w:space="0" w:color="auto"/>
            <w:right w:val="none" w:sz="0" w:space="0" w:color="auto"/>
          </w:divBdr>
        </w:div>
        <w:div w:id="625432597">
          <w:marLeft w:val="0"/>
          <w:marRight w:val="0"/>
          <w:marTop w:val="0"/>
          <w:marBottom w:val="0"/>
          <w:divBdr>
            <w:top w:val="none" w:sz="0" w:space="0" w:color="auto"/>
            <w:left w:val="none" w:sz="0" w:space="0" w:color="auto"/>
            <w:bottom w:val="none" w:sz="0" w:space="0" w:color="auto"/>
            <w:right w:val="none" w:sz="0" w:space="0" w:color="auto"/>
          </w:divBdr>
          <w:divsChild>
            <w:div w:id="1513446320">
              <w:marLeft w:val="0"/>
              <w:marRight w:val="0"/>
              <w:marTop w:val="0"/>
              <w:marBottom w:val="0"/>
              <w:divBdr>
                <w:top w:val="none" w:sz="0" w:space="0" w:color="auto"/>
                <w:left w:val="none" w:sz="0" w:space="0" w:color="auto"/>
                <w:bottom w:val="none" w:sz="0" w:space="0" w:color="auto"/>
                <w:right w:val="none" w:sz="0" w:space="0" w:color="auto"/>
              </w:divBdr>
            </w:div>
            <w:div w:id="10374452">
              <w:marLeft w:val="0"/>
              <w:marRight w:val="0"/>
              <w:marTop w:val="0"/>
              <w:marBottom w:val="180"/>
              <w:divBdr>
                <w:top w:val="none" w:sz="0" w:space="0" w:color="auto"/>
                <w:left w:val="none" w:sz="0" w:space="0" w:color="auto"/>
                <w:bottom w:val="dotted" w:sz="6" w:space="9" w:color="CCCCCC"/>
                <w:right w:val="none" w:sz="0" w:space="0" w:color="auto"/>
              </w:divBdr>
              <w:divsChild>
                <w:div w:id="551311022">
                  <w:marLeft w:val="0"/>
                  <w:marRight w:val="0"/>
                  <w:marTop w:val="0"/>
                  <w:marBottom w:val="0"/>
                  <w:divBdr>
                    <w:top w:val="none" w:sz="0" w:space="0" w:color="auto"/>
                    <w:left w:val="none" w:sz="0" w:space="0" w:color="auto"/>
                    <w:bottom w:val="none" w:sz="0" w:space="0" w:color="auto"/>
                    <w:right w:val="none" w:sz="0" w:space="0" w:color="auto"/>
                  </w:divBdr>
                </w:div>
              </w:divsChild>
            </w:div>
            <w:div w:id="173496094">
              <w:marLeft w:val="0"/>
              <w:marRight w:val="0"/>
              <w:marTop w:val="0"/>
              <w:marBottom w:val="180"/>
              <w:divBdr>
                <w:top w:val="none" w:sz="0" w:space="0" w:color="auto"/>
                <w:left w:val="none" w:sz="0" w:space="0" w:color="auto"/>
                <w:bottom w:val="dotted" w:sz="6" w:space="9" w:color="CCCCCC"/>
                <w:right w:val="none" w:sz="0" w:space="0" w:color="auto"/>
              </w:divBdr>
              <w:divsChild>
                <w:div w:id="224296262">
                  <w:marLeft w:val="0"/>
                  <w:marRight w:val="0"/>
                  <w:marTop w:val="0"/>
                  <w:marBottom w:val="0"/>
                  <w:divBdr>
                    <w:top w:val="none" w:sz="0" w:space="0" w:color="auto"/>
                    <w:left w:val="none" w:sz="0" w:space="0" w:color="auto"/>
                    <w:bottom w:val="none" w:sz="0" w:space="0" w:color="auto"/>
                    <w:right w:val="none" w:sz="0" w:space="0" w:color="auto"/>
                  </w:divBdr>
                </w:div>
              </w:divsChild>
            </w:div>
            <w:div w:id="199703445">
              <w:marLeft w:val="0"/>
              <w:marRight w:val="0"/>
              <w:marTop w:val="0"/>
              <w:marBottom w:val="180"/>
              <w:divBdr>
                <w:top w:val="none" w:sz="0" w:space="0" w:color="auto"/>
                <w:left w:val="none" w:sz="0" w:space="0" w:color="auto"/>
                <w:bottom w:val="none" w:sz="0" w:space="0" w:color="auto"/>
                <w:right w:val="none" w:sz="0" w:space="0" w:color="auto"/>
              </w:divBdr>
              <w:divsChild>
                <w:div w:id="1705133765">
                  <w:marLeft w:val="0"/>
                  <w:marRight w:val="0"/>
                  <w:marTop w:val="0"/>
                  <w:marBottom w:val="0"/>
                  <w:divBdr>
                    <w:top w:val="none" w:sz="0" w:space="0" w:color="auto"/>
                    <w:left w:val="none" w:sz="0" w:space="0" w:color="auto"/>
                    <w:bottom w:val="none" w:sz="0" w:space="0" w:color="auto"/>
                    <w:right w:val="none" w:sz="0" w:space="0" w:color="auto"/>
                  </w:divBdr>
                </w:div>
              </w:divsChild>
            </w:div>
            <w:div w:id="1751852224">
              <w:marLeft w:val="0"/>
              <w:marRight w:val="0"/>
              <w:marTop w:val="0"/>
              <w:marBottom w:val="0"/>
              <w:divBdr>
                <w:top w:val="none" w:sz="0" w:space="0" w:color="auto"/>
                <w:left w:val="none" w:sz="0" w:space="0" w:color="auto"/>
                <w:bottom w:val="none" w:sz="0" w:space="0" w:color="auto"/>
                <w:right w:val="none" w:sz="0" w:space="0" w:color="auto"/>
              </w:divBdr>
            </w:div>
            <w:div w:id="2102674375">
              <w:marLeft w:val="0"/>
              <w:marRight w:val="0"/>
              <w:marTop w:val="0"/>
              <w:marBottom w:val="0"/>
              <w:divBdr>
                <w:top w:val="none" w:sz="0" w:space="0" w:color="auto"/>
                <w:left w:val="none" w:sz="0" w:space="0" w:color="auto"/>
                <w:bottom w:val="none" w:sz="0" w:space="0" w:color="auto"/>
                <w:right w:val="none" w:sz="0" w:space="0" w:color="auto"/>
              </w:divBdr>
            </w:div>
          </w:divsChild>
        </w:div>
        <w:div w:id="1022904438">
          <w:marLeft w:val="0"/>
          <w:marRight w:val="2880"/>
          <w:marTop w:val="0"/>
          <w:marBottom w:val="0"/>
          <w:divBdr>
            <w:top w:val="none" w:sz="0" w:space="0" w:color="auto"/>
            <w:left w:val="none" w:sz="0" w:space="0" w:color="auto"/>
            <w:bottom w:val="none" w:sz="0" w:space="0" w:color="auto"/>
            <w:right w:val="none" w:sz="0" w:space="0" w:color="auto"/>
          </w:divBdr>
        </w:div>
        <w:div w:id="739182931">
          <w:marLeft w:val="0"/>
          <w:marRight w:val="0"/>
          <w:marTop w:val="0"/>
          <w:marBottom w:val="0"/>
          <w:divBdr>
            <w:top w:val="none" w:sz="0" w:space="0" w:color="auto"/>
            <w:left w:val="none" w:sz="0" w:space="0" w:color="auto"/>
            <w:bottom w:val="none" w:sz="0" w:space="0" w:color="auto"/>
            <w:right w:val="none" w:sz="0" w:space="0" w:color="auto"/>
          </w:divBdr>
          <w:divsChild>
            <w:div w:id="1979534671">
              <w:marLeft w:val="0"/>
              <w:marRight w:val="0"/>
              <w:marTop w:val="0"/>
              <w:marBottom w:val="0"/>
              <w:divBdr>
                <w:top w:val="none" w:sz="0" w:space="0" w:color="auto"/>
                <w:left w:val="none" w:sz="0" w:space="0" w:color="auto"/>
                <w:bottom w:val="none" w:sz="0" w:space="0" w:color="auto"/>
                <w:right w:val="none" w:sz="0" w:space="0" w:color="auto"/>
              </w:divBdr>
            </w:div>
            <w:div w:id="314725990">
              <w:marLeft w:val="0"/>
              <w:marRight w:val="0"/>
              <w:marTop w:val="0"/>
              <w:marBottom w:val="180"/>
              <w:divBdr>
                <w:top w:val="none" w:sz="0" w:space="0" w:color="auto"/>
                <w:left w:val="none" w:sz="0" w:space="0" w:color="auto"/>
                <w:bottom w:val="dotted" w:sz="6" w:space="9" w:color="CCCCCC"/>
                <w:right w:val="none" w:sz="0" w:space="0" w:color="auto"/>
              </w:divBdr>
              <w:divsChild>
                <w:div w:id="133378555">
                  <w:marLeft w:val="0"/>
                  <w:marRight w:val="0"/>
                  <w:marTop w:val="0"/>
                  <w:marBottom w:val="0"/>
                  <w:divBdr>
                    <w:top w:val="none" w:sz="0" w:space="0" w:color="auto"/>
                    <w:left w:val="none" w:sz="0" w:space="0" w:color="auto"/>
                    <w:bottom w:val="none" w:sz="0" w:space="0" w:color="auto"/>
                    <w:right w:val="none" w:sz="0" w:space="0" w:color="auto"/>
                  </w:divBdr>
                </w:div>
              </w:divsChild>
            </w:div>
            <w:div w:id="346519586">
              <w:marLeft w:val="0"/>
              <w:marRight w:val="0"/>
              <w:marTop w:val="0"/>
              <w:marBottom w:val="180"/>
              <w:divBdr>
                <w:top w:val="none" w:sz="0" w:space="0" w:color="auto"/>
                <w:left w:val="none" w:sz="0" w:space="0" w:color="auto"/>
                <w:bottom w:val="dotted" w:sz="6" w:space="9" w:color="CCCCCC"/>
                <w:right w:val="none" w:sz="0" w:space="0" w:color="auto"/>
              </w:divBdr>
              <w:divsChild>
                <w:div w:id="1112289904">
                  <w:marLeft w:val="0"/>
                  <w:marRight w:val="0"/>
                  <w:marTop w:val="0"/>
                  <w:marBottom w:val="0"/>
                  <w:divBdr>
                    <w:top w:val="none" w:sz="0" w:space="0" w:color="auto"/>
                    <w:left w:val="none" w:sz="0" w:space="0" w:color="auto"/>
                    <w:bottom w:val="none" w:sz="0" w:space="0" w:color="auto"/>
                    <w:right w:val="none" w:sz="0" w:space="0" w:color="auto"/>
                  </w:divBdr>
                </w:div>
              </w:divsChild>
            </w:div>
            <w:div w:id="1392771442">
              <w:marLeft w:val="0"/>
              <w:marRight w:val="0"/>
              <w:marTop w:val="0"/>
              <w:marBottom w:val="180"/>
              <w:divBdr>
                <w:top w:val="none" w:sz="0" w:space="0" w:color="auto"/>
                <w:left w:val="none" w:sz="0" w:space="0" w:color="auto"/>
                <w:bottom w:val="dotted" w:sz="6" w:space="9" w:color="CCCCCC"/>
                <w:right w:val="none" w:sz="0" w:space="0" w:color="auto"/>
              </w:divBdr>
              <w:divsChild>
                <w:div w:id="393744240">
                  <w:marLeft w:val="0"/>
                  <w:marRight w:val="0"/>
                  <w:marTop w:val="0"/>
                  <w:marBottom w:val="0"/>
                  <w:divBdr>
                    <w:top w:val="none" w:sz="0" w:space="0" w:color="auto"/>
                    <w:left w:val="none" w:sz="0" w:space="0" w:color="auto"/>
                    <w:bottom w:val="none" w:sz="0" w:space="0" w:color="auto"/>
                    <w:right w:val="none" w:sz="0" w:space="0" w:color="auto"/>
                  </w:divBdr>
                </w:div>
              </w:divsChild>
            </w:div>
            <w:div w:id="1334601756">
              <w:marLeft w:val="0"/>
              <w:marRight w:val="0"/>
              <w:marTop w:val="0"/>
              <w:marBottom w:val="180"/>
              <w:divBdr>
                <w:top w:val="none" w:sz="0" w:space="0" w:color="auto"/>
                <w:left w:val="none" w:sz="0" w:space="0" w:color="auto"/>
                <w:bottom w:val="none" w:sz="0" w:space="0" w:color="auto"/>
                <w:right w:val="none" w:sz="0" w:space="0" w:color="auto"/>
              </w:divBdr>
              <w:divsChild>
                <w:div w:id="1436441765">
                  <w:marLeft w:val="0"/>
                  <w:marRight w:val="0"/>
                  <w:marTop w:val="0"/>
                  <w:marBottom w:val="0"/>
                  <w:divBdr>
                    <w:top w:val="none" w:sz="0" w:space="0" w:color="auto"/>
                    <w:left w:val="none" w:sz="0" w:space="0" w:color="auto"/>
                    <w:bottom w:val="none" w:sz="0" w:space="0" w:color="auto"/>
                    <w:right w:val="none" w:sz="0" w:space="0" w:color="auto"/>
                  </w:divBdr>
                </w:div>
              </w:divsChild>
            </w:div>
            <w:div w:id="694307273">
              <w:marLeft w:val="0"/>
              <w:marRight w:val="0"/>
              <w:marTop w:val="0"/>
              <w:marBottom w:val="0"/>
              <w:divBdr>
                <w:top w:val="none" w:sz="0" w:space="0" w:color="auto"/>
                <w:left w:val="none" w:sz="0" w:space="0" w:color="auto"/>
                <w:bottom w:val="none" w:sz="0" w:space="0" w:color="auto"/>
                <w:right w:val="none" w:sz="0" w:space="0" w:color="auto"/>
              </w:divBdr>
            </w:div>
            <w:div w:id="865287049">
              <w:marLeft w:val="0"/>
              <w:marRight w:val="0"/>
              <w:marTop w:val="0"/>
              <w:marBottom w:val="0"/>
              <w:divBdr>
                <w:top w:val="none" w:sz="0" w:space="0" w:color="auto"/>
                <w:left w:val="none" w:sz="0" w:space="0" w:color="auto"/>
                <w:bottom w:val="none" w:sz="0" w:space="0" w:color="auto"/>
                <w:right w:val="none" w:sz="0" w:space="0" w:color="auto"/>
              </w:divBdr>
            </w:div>
          </w:divsChild>
        </w:div>
        <w:div w:id="760369484">
          <w:marLeft w:val="0"/>
          <w:marRight w:val="2880"/>
          <w:marTop w:val="0"/>
          <w:marBottom w:val="0"/>
          <w:divBdr>
            <w:top w:val="none" w:sz="0" w:space="0" w:color="auto"/>
            <w:left w:val="none" w:sz="0" w:space="0" w:color="auto"/>
            <w:bottom w:val="none" w:sz="0" w:space="0" w:color="auto"/>
            <w:right w:val="none" w:sz="0" w:space="0" w:color="auto"/>
          </w:divBdr>
        </w:div>
        <w:div w:id="486748642">
          <w:marLeft w:val="0"/>
          <w:marRight w:val="0"/>
          <w:marTop w:val="0"/>
          <w:marBottom w:val="0"/>
          <w:divBdr>
            <w:top w:val="none" w:sz="0" w:space="0" w:color="auto"/>
            <w:left w:val="none" w:sz="0" w:space="0" w:color="auto"/>
            <w:bottom w:val="none" w:sz="0" w:space="0" w:color="auto"/>
            <w:right w:val="none" w:sz="0" w:space="0" w:color="auto"/>
          </w:divBdr>
          <w:divsChild>
            <w:div w:id="1645768391">
              <w:marLeft w:val="0"/>
              <w:marRight w:val="0"/>
              <w:marTop w:val="0"/>
              <w:marBottom w:val="0"/>
              <w:divBdr>
                <w:top w:val="none" w:sz="0" w:space="0" w:color="auto"/>
                <w:left w:val="none" w:sz="0" w:space="0" w:color="auto"/>
                <w:bottom w:val="none" w:sz="0" w:space="0" w:color="auto"/>
                <w:right w:val="none" w:sz="0" w:space="0" w:color="auto"/>
              </w:divBdr>
            </w:div>
            <w:div w:id="1200170747">
              <w:marLeft w:val="0"/>
              <w:marRight w:val="0"/>
              <w:marTop w:val="0"/>
              <w:marBottom w:val="180"/>
              <w:divBdr>
                <w:top w:val="none" w:sz="0" w:space="0" w:color="auto"/>
                <w:left w:val="none" w:sz="0" w:space="0" w:color="auto"/>
                <w:bottom w:val="dotted" w:sz="6" w:space="9" w:color="CCCCCC"/>
                <w:right w:val="none" w:sz="0" w:space="0" w:color="auto"/>
              </w:divBdr>
              <w:divsChild>
                <w:div w:id="1806124379">
                  <w:marLeft w:val="0"/>
                  <w:marRight w:val="0"/>
                  <w:marTop w:val="0"/>
                  <w:marBottom w:val="0"/>
                  <w:divBdr>
                    <w:top w:val="none" w:sz="0" w:space="0" w:color="auto"/>
                    <w:left w:val="none" w:sz="0" w:space="0" w:color="auto"/>
                    <w:bottom w:val="none" w:sz="0" w:space="0" w:color="auto"/>
                    <w:right w:val="none" w:sz="0" w:space="0" w:color="auto"/>
                  </w:divBdr>
                </w:div>
              </w:divsChild>
            </w:div>
            <w:div w:id="451753839">
              <w:marLeft w:val="0"/>
              <w:marRight w:val="0"/>
              <w:marTop w:val="0"/>
              <w:marBottom w:val="180"/>
              <w:divBdr>
                <w:top w:val="none" w:sz="0" w:space="0" w:color="auto"/>
                <w:left w:val="none" w:sz="0" w:space="0" w:color="auto"/>
                <w:bottom w:val="dotted" w:sz="6" w:space="9" w:color="CCCCCC"/>
                <w:right w:val="none" w:sz="0" w:space="0" w:color="auto"/>
              </w:divBdr>
              <w:divsChild>
                <w:div w:id="1948346406">
                  <w:marLeft w:val="0"/>
                  <w:marRight w:val="0"/>
                  <w:marTop w:val="0"/>
                  <w:marBottom w:val="0"/>
                  <w:divBdr>
                    <w:top w:val="none" w:sz="0" w:space="0" w:color="auto"/>
                    <w:left w:val="none" w:sz="0" w:space="0" w:color="auto"/>
                    <w:bottom w:val="none" w:sz="0" w:space="0" w:color="auto"/>
                    <w:right w:val="none" w:sz="0" w:space="0" w:color="auto"/>
                  </w:divBdr>
                </w:div>
              </w:divsChild>
            </w:div>
            <w:div w:id="2077699221">
              <w:marLeft w:val="0"/>
              <w:marRight w:val="0"/>
              <w:marTop w:val="0"/>
              <w:marBottom w:val="180"/>
              <w:divBdr>
                <w:top w:val="none" w:sz="0" w:space="0" w:color="auto"/>
                <w:left w:val="none" w:sz="0" w:space="0" w:color="auto"/>
                <w:bottom w:val="dotted" w:sz="6" w:space="9" w:color="CCCCCC"/>
                <w:right w:val="none" w:sz="0" w:space="0" w:color="auto"/>
              </w:divBdr>
              <w:divsChild>
                <w:div w:id="1509099140">
                  <w:marLeft w:val="0"/>
                  <w:marRight w:val="0"/>
                  <w:marTop w:val="0"/>
                  <w:marBottom w:val="0"/>
                  <w:divBdr>
                    <w:top w:val="none" w:sz="0" w:space="0" w:color="auto"/>
                    <w:left w:val="none" w:sz="0" w:space="0" w:color="auto"/>
                    <w:bottom w:val="none" w:sz="0" w:space="0" w:color="auto"/>
                    <w:right w:val="none" w:sz="0" w:space="0" w:color="auto"/>
                  </w:divBdr>
                </w:div>
              </w:divsChild>
            </w:div>
            <w:div w:id="796145520">
              <w:marLeft w:val="0"/>
              <w:marRight w:val="0"/>
              <w:marTop w:val="0"/>
              <w:marBottom w:val="180"/>
              <w:divBdr>
                <w:top w:val="none" w:sz="0" w:space="0" w:color="auto"/>
                <w:left w:val="none" w:sz="0" w:space="0" w:color="auto"/>
                <w:bottom w:val="none" w:sz="0" w:space="0" w:color="auto"/>
                <w:right w:val="none" w:sz="0" w:space="0" w:color="auto"/>
              </w:divBdr>
              <w:divsChild>
                <w:div w:id="2147116717">
                  <w:marLeft w:val="0"/>
                  <w:marRight w:val="0"/>
                  <w:marTop w:val="0"/>
                  <w:marBottom w:val="0"/>
                  <w:divBdr>
                    <w:top w:val="none" w:sz="0" w:space="0" w:color="auto"/>
                    <w:left w:val="none" w:sz="0" w:space="0" w:color="auto"/>
                    <w:bottom w:val="none" w:sz="0" w:space="0" w:color="auto"/>
                    <w:right w:val="none" w:sz="0" w:space="0" w:color="auto"/>
                  </w:divBdr>
                </w:div>
              </w:divsChild>
            </w:div>
            <w:div w:id="1515917594">
              <w:marLeft w:val="0"/>
              <w:marRight w:val="0"/>
              <w:marTop w:val="0"/>
              <w:marBottom w:val="0"/>
              <w:divBdr>
                <w:top w:val="none" w:sz="0" w:space="0" w:color="auto"/>
                <w:left w:val="none" w:sz="0" w:space="0" w:color="auto"/>
                <w:bottom w:val="none" w:sz="0" w:space="0" w:color="auto"/>
                <w:right w:val="none" w:sz="0" w:space="0" w:color="auto"/>
              </w:divBdr>
            </w:div>
            <w:div w:id="728071276">
              <w:marLeft w:val="0"/>
              <w:marRight w:val="0"/>
              <w:marTop w:val="0"/>
              <w:marBottom w:val="0"/>
              <w:divBdr>
                <w:top w:val="none" w:sz="0" w:space="0" w:color="auto"/>
                <w:left w:val="none" w:sz="0" w:space="0" w:color="auto"/>
                <w:bottom w:val="none" w:sz="0" w:space="0" w:color="auto"/>
                <w:right w:val="none" w:sz="0" w:space="0" w:color="auto"/>
              </w:divBdr>
            </w:div>
          </w:divsChild>
        </w:div>
        <w:div w:id="1334336421">
          <w:marLeft w:val="0"/>
          <w:marRight w:val="2880"/>
          <w:marTop w:val="0"/>
          <w:marBottom w:val="0"/>
          <w:divBdr>
            <w:top w:val="none" w:sz="0" w:space="0" w:color="auto"/>
            <w:left w:val="none" w:sz="0" w:space="0" w:color="auto"/>
            <w:bottom w:val="none" w:sz="0" w:space="0" w:color="auto"/>
            <w:right w:val="none" w:sz="0" w:space="0" w:color="auto"/>
          </w:divBdr>
        </w:div>
        <w:div w:id="834608020">
          <w:marLeft w:val="0"/>
          <w:marRight w:val="0"/>
          <w:marTop w:val="0"/>
          <w:marBottom w:val="0"/>
          <w:divBdr>
            <w:top w:val="none" w:sz="0" w:space="0" w:color="auto"/>
            <w:left w:val="none" w:sz="0" w:space="0" w:color="auto"/>
            <w:bottom w:val="none" w:sz="0" w:space="0" w:color="auto"/>
            <w:right w:val="none" w:sz="0" w:space="0" w:color="auto"/>
          </w:divBdr>
          <w:divsChild>
            <w:div w:id="1523131245">
              <w:marLeft w:val="0"/>
              <w:marRight w:val="0"/>
              <w:marTop w:val="0"/>
              <w:marBottom w:val="0"/>
              <w:divBdr>
                <w:top w:val="none" w:sz="0" w:space="0" w:color="auto"/>
                <w:left w:val="none" w:sz="0" w:space="0" w:color="auto"/>
                <w:bottom w:val="none" w:sz="0" w:space="0" w:color="auto"/>
                <w:right w:val="none" w:sz="0" w:space="0" w:color="auto"/>
              </w:divBdr>
            </w:div>
            <w:div w:id="1437867960">
              <w:marLeft w:val="0"/>
              <w:marRight w:val="0"/>
              <w:marTop w:val="0"/>
              <w:marBottom w:val="180"/>
              <w:divBdr>
                <w:top w:val="none" w:sz="0" w:space="0" w:color="auto"/>
                <w:left w:val="none" w:sz="0" w:space="0" w:color="auto"/>
                <w:bottom w:val="dotted" w:sz="6" w:space="9" w:color="CCCCCC"/>
                <w:right w:val="none" w:sz="0" w:space="0" w:color="auto"/>
              </w:divBdr>
              <w:divsChild>
                <w:div w:id="1510487393">
                  <w:marLeft w:val="0"/>
                  <w:marRight w:val="0"/>
                  <w:marTop w:val="0"/>
                  <w:marBottom w:val="0"/>
                  <w:divBdr>
                    <w:top w:val="none" w:sz="0" w:space="0" w:color="auto"/>
                    <w:left w:val="none" w:sz="0" w:space="0" w:color="auto"/>
                    <w:bottom w:val="none" w:sz="0" w:space="0" w:color="auto"/>
                    <w:right w:val="none" w:sz="0" w:space="0" w:color="auto"/>
                  </w:divBdr>
                </w:div>
              </w:divsChild>
            </w:div>
            <w:div w:id="573516926">
              <w:marLeft w:val="0"/>
              <w:marRight w:val="0"/>
              <w:marTop w:val="0"/>
              <w:marBottom w:val="180"/>
              <w:divBdr>
                <w:top w:val="none" w:sz="0" w:space="0" w:color="auto"/>
                <w:left w:val="none" w:sz="0" w:space="0" w:color="auto"/>
                <w:bottom w:val="dotted" w:sz="6" w:space="9" w:color="CCCCCC"/>
                <w:right w:val="none" w:sz="0" w:space="0" w:color="auto"/>
              </w:divBdr>
              <w:divsChild>
                <w:div w:id="1765419996">
                  <w:marLeft w:val="0"/>
                  <w:marRight w:val="0"/>
                  <w:marTop w:val="0"/>
                  <w:marBottom w:val="0"/>
                  <w:divBdr>
                    <w:top w:val="none" w:sz="0" w:space="0" w:color="auto"/>
                    <w:left w:val="none" w:sz="0" w:space="0" w:color="auto"/>
                    <w:bottom w:val="none" w:sz="0" w:space="0" w:color="auto"/>
                    <w:right w:val="none" w:sz="0" w:space="0" w:color="auto"/>
                  </w:divBdr>
                </w:div>
              </w:divsChild>
            </w:div>
            <w:div w:id="1300913503">
              <w:marLeft w:val="0"/>
              <w:marRight w:val="0"/>
              <w:marTop w:val="0"/>
              <w:marBottom w:val="180"/>
              <w:divBdr>
                <w:top w:val="none" w:sz="0" w:space="0" w:color="auto"/>
                <w:left w:val="none" w:sz="0" w:space="0" w:color="auto"/>
                <w:bottom w:val="dotted" w:sz="6" w:space="9" w:color="CCCCCC"/>
                <w:right w:val="none" w:sz="0" w:space="0" w:color="auto"/>
              </w:divBdr>
              <w:divsChild>
                <w:div w:id="670596957">
                  <w:marLeft w:val="0"/>
                  <w:marRight w:val="0"/>
                  <w:marTop w:val="0"/>
                  <w:marBottom w:val="0"/>
                  <w:divBdr>
                    <w:top w:val="none" w:sz="0" w:space="0" w:color="auto"/>
                    <w:left w:val="none" w:sz="0" w:space="0" w:color="auto"/>
                    <w:bottom w:val="none" w:sz="0" w:space="0" w:color="auto"/>
                    <w:right w:val="none" w:sz="0" w:space="0" w:color="auto"/>
                  </w:divBdr>
                </w:div>
              </w:divsChild>
            </w:div>
            <w:div w:id="1357805551">
              <w:marLeft w:val="0"/>
              <w:marRight w:val="0"/>
              <w:marTop w:val="0"/>
              <w:marBottom w:val="180"/>
              <w:divBdr>
                <w:top w:val="none" w:sz="0" w:space="0" w:color="auto"/>
                <w:left w:val="none" w:sz="0" w:space="0" w:color="auto"/>
                <w:bottom w:val="none" w:sz="0" w:space="0" w:color="auto"/>
                <w:right w:val="none" w:sz="0" w:space="0" w:color="auto"/>
              </w:divBdr>
              <w:divsChild>
                <w:div w:id="1756972402">
                  <w:marLeft w:val="0"/>
                  <w:marRight w:val="0"/>
                  <w:marTop w:val="0"/>
                  <w:marBottom w:val="0"/>
                  <w:divBdr>
                    <w:top w:val="none" w:sz="0" w:space="0" w:color="auto"/>
                    <w:left w:val="none" w:sz="0" w:space="0" w:color="auto"/>
                    <w:bottom w:val="none" w:sz="0" w:space="0" w:color="auto"/>
                    <w:right w:val="none" w:sz="0" w:space="0" w:color="auto"/>
                  </w:divBdr>
                </w:div>
              </w:divsChild>
            </w:div>
            <w:div w:id="1198353821">
              <w:marLeft w:val="0"/>
              <w:marRight w:val="0"/>
              <w:marTop w:val="0"/>
              <w:marBottom w:val="0"/>
              <w:divBdr>
                <w:top w:val="none" w:sz="0" w:space="0" w:color="auto"/>
                <w:left w:val="none" w:sz="0" w:space="0" w:color="auto"/>
                <w:bottom w:val="none" w:sz="0" w:space="0" w:color="auto"/>
                <w:right w:val="none" w:sz="0" w:space="0" w:color="auto"/>
              </w:divBdr>
            </w:div>
            <w:div w:id="1246260360">
              <w:marLeft w:val="0"/>
              <w:marRight w:val="0"/>
              <w:marTop w:val="0"/>
              <w:marBottom w:val="0"/>
              <w:divBdr>
                <w:top w:val="none" w:sz="0" w:space="0" w:color="auto"/>
                <w:left w:val="none" w:sz="0" w:space="0" w:color="auto"/>
                <w:bottom w:val="none" w:sz="0" w:space="0" w:color="auto"/>
                <w:right w:val="none" w:sz="0" w:space="0" w:color="auto"/>
              </w:divBdr>
            </w:div>
          </w:divsChild>
        </w:div>
        <w:div w:id="442379626">
          <w:marLeft w:val="0"/>
          <w:marRight w:val="2880"/>
          <w:marTop w:val="0"/>
          <w:marBottom w:val="0"/>
          <w:divBdr>
            <w:top w:val="none" w:sz="0" w:space="0" w:color="auto"/>
            <w:left w:val="none" w:sz="0" w:space="0" w:color="auto"/>
            <w:bottom w:val="none" w:sz="0" w:space="0" w:color="auto"/>
            <w:right w:val="none" w:sz="0" w:space="0" w:color="auto"/>
          </w:divBdr>
        </w:div>
        <w:div w:id="15467527">
          <w:marLeft w:val="0"/>
          <w:marRight w:val="0"/>
          <w:marTop w:val="0"/>
          <w:marBottom w:val="0"/>
          <w:divBdr>
            <w:top w:val="none" w:sz="0" w:space="0" w:color="auto"/>
            <w:left w:val="none" w:sz="0" w:space="0" w:color="auto"/>
            <w:bottom w:val="none" w:sz="0" w:space="0" w:color="auto"/>
            <w:right w:val="none" w:sz="0" w:space="0" w:color="auto"/>
          </w:divBdr>
          <w:divsChild>
            <w:div w:id="1261260286">
              <w:marLeft w:val="0"/>
              <w:marRight w:val="0"/>
              <w:marTop w:val="0"/>
              <w:marBottom w:val="0"/>
              <w:divBdr>
                <w:top w:val="none" w:sz="0" w:space="0" w:color="auto"/>
                <w:left w:val="none" w:sz="0" w:space="0" w:color="auto"/>
                <w:bottom w:val="none" w:sz="0" w:space="0" w:color="auto"/>
                <w:right w:val="none" w:sz="0" w:space="0" w:color="auto"/>
              </w:divBdr>
            </w:div>
            <w:div w:id="1333752542">
              <w:marLeft w:val="0"/>
              <w:marRight w:val="0"/>
              <w:marTop w:val="0"/>
              <w:marBottom w:val="180"/>
              <w:divBdr>
                <w:top w:val="none" w:sz="0" w:space="0" w:color="auto"/>
                <w:left w:val="none" w:sz="0" w:space="0" w:color="auto"/>
                <w:bottom w:val="dotted" w:sz="6" w:space="9" w:color="CCCCCC"/>
                <w:right w:val="none" w:sz="0" w:space="0" w:color="auto"/>
              </w:divBdr>
              <w:divsChild>
                <w:div w:id="123164273">
                  <w:marLeft w:val="0"/>
                  <w:marRight w:val="0"/>
                  <w:marTop w:val="0"/>
                  <w:marBottom w:val="0"/>
                  <w:divBdr>
                    <w:top w:val="none" w:sz="0" w:space="0" w:color="auto"/>
                    <w:left w:val="none" w:sz="0" w:space="0" w:color="auto"/>
                    <w:bottom w:val="none" w:sz="0" w:space="0" w:color="auto"/>
                    <w:right w:val="none" w:sz="0" w:space="0" w:color="auto"/>
                  </w:divBdr>
                </w:div>
              </w:divsChild>
            </w:div>
            <w:div w:id="1902864943">
              <w:marLeft w:val="0"/>
              <w:marRight w:val="0"/>
              <w:marTop w:val="0"/>
              <w:marBottom w:val="180"/>
              <w:divBdr>
                <w:top w:val="none" w:sz="0" w:space="0" w:color="auto"/>
                <w:left w:val="none" w:sz="0" w:space="0" w:color="auto"/>
                <w:bottom w:val="dotted" w:sz="6" w:space="9" w:color="CCCCCC"/>
                <w:right w:val="none" w:sz="0" w:space="0" w:color="auto"/>
              </w:divBdr>
              <w:divsChild>
                <w:div w:id="962729702">
                  <w:marLeft w:val="0"/>
                  <w:marRight w:val="0"/>
                  <w:marTop w:val="0"/>
                  <w:marBottom w:val="0"/>
                  <w:divBdr>
                    <w:top w:val="none" w:sz="0" w:space="0" w:color="auto"/>
                    <w:left w:val="none" w:sz="0" w:space="0" w:color="auto"/>
                    <w:bottom w:val="none" w:sz="0" w:space="0" w:color="auto"/>
                    <w:right w:val="none" w:sz="0" w:space="0" w:color="auto"/>
                  </w:divBdr>
                </w:div>
              </w:divsChild>
            </w:div>
            <w:div w:id="28799842">
              <w:marLeft w:val="0"/>
              <w:marRight w:val="0"/>
              <w:marTop w:val="0"/>
              <w:marBottom w:val="180"/>
              <w:divBdr>
                <w:top w:val="none" w:sz="0" w:space="0" w:color="auto"/>
                <w:left w:val="none" w:sz="0" w:space="0" w:color="auto"/>
                <w:bottom w:val="dotted" w:sz="6" w:space="9" w:color="CCCCCC"/>
                <w:right w:val="none" w:sz="0" w:space="0" w:color="auto"/>
              </w:divBdr>
              <w:divsChild>
                <w:div w:id="1607687278">
                  <w:marLeft w:val="0"/>
                  <w:marRight w:val="0"/>
                  <w:marTop w:val="0"/>
                  <w:marBottom w:val="0"/>
                  <w:divBdr>
                    <w:top w:val="none" w:sz="0" w:space="0" w:color="auto"/>
                    <w:left w:val="none" w:sz="0" w:space="0" w:color="auto"/>
                    <w:bottom w:val="none" w:sz="0" w:space="0" w:color="auto"/>
                    <w:right w:val="none" w:sz="0" w:space="0" w:color="auto"/>
                  </w:divBdr>
                </w:div>
              </w:divsChild>
            </w:div>
            <w:div w:id="1083140150">
              <w:marLeft w:val="0"/>
              <w:marRight w:val="0"/>
              <w:marTop w:val="0"/>
              <w:marBottom w:val="180"/>
              <w:divBdr>
                <w:top w:val="none" w:sz="0" w:space="0" w:color="auto"/>
                <w:left w:val="none" w:sz="0" w:space="0" w:color="auto"/>
                <w:bottom w:val="dotted" w:sz="6" w:space="9" w:color="CCCCCC"/>
                <w:right w:val="none" w:sz="0" w:space="0" w:color="auto"/>
              </w:divBdr>
              <w:divsChild>
                <w:div w:id="1275015713">
                  <w:marLeft w:val="0"/>
                  <w:marRight w:val="0"/>
                  <w:marTop w:val="0"/>
                  <w:marBottom w:val="0"/>
                  <w:divBdr>
                    <w:top w:val="none" w:sz="0" w:space="0" w:color="auto"/>
                    <w:left w:val="none" w:sz="0" w:space="0" w:color="auto"/>
                    <w:bottom w:val="none" w:sz="0" w:space="0" w:color="auto"/>
                    <w:right w:val="none" w:sz="0" w:space="0" w:color="auto"/>
                  </w:divBdr>
                </w:div>
              </w:divsChild>
            </w:div>
            <w:div w:id="1056900531">
              <w:marLeft w:val="0"/>
              <w:marRight w:val="0"/>
              <w:marTop w:val="0"/>
              <w:marBottom w:val="180"/>
              <w:divBdr>
                <w:top w:val="none" w:sz="0" w:space="0" w:color="auto"/>
                <w:left w:val="none" w:sz="0" w:space="0" w:color="auto"/>
                <w:bottom w:val="none" w:sz="0" w:space="0" w:color="auto"/>
                <w:right w:val="none" w:sz="0" w:space="0" w:color="auto"/>
              </w:divBdr>
              <w:divsChild>
                <w:div w:id="17247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blackboard.com/webapps/assessment/do/content/assessment?action=MODIFY&amp;course_id=_137073_1&amp;content_id=_10465525_1&amp;assessmentType=Test&amp;method=modifyAssessment" TargetMode="Externa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12</cp:revision>
  <dcterms:created xsi:type="dcterms:W3CDTF">2020-11-02T06:53:00Z</dcterms:created>
  <dcterms:modified xsi:type="dcterms:W3CDTF">2020-11-02T07:11:00Z</dcterms:modified>
</cp:coreProperties>
</file>