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9EC2" w14:textId="74DB8B4E" w:rsidR="00C53E7E" w:rsidRPr="00C53E7E" w:rsidRDefault="00C53E7E" w:rsidP="00C53E7E">
      <w:pPr>
        <w:spacing w:after="0" w:line="240" w:lineRule="auto"/>
        <w:jc w:val="center"/>
        <w:rPr>
          <w:rFonts w:ascii="Lucida Bright" w:eastAsia="Times New Roman" w:hAnsi="Lucida Bright" w:cs="Helvetica"/>
          <w:b/>
          <w:bCs/>
          <w:color w:val="002060"/>
          <w:sz w:val="36"/>
          <w:szCs w:val="36"/>
        </w:rPr>
      </w:pPr>
      <w:r w:rsidRPr="00C53E7E">
        <w:rPr>
          <w:rFonts w:ascii="Lucida Bright" w:eastAsia="Times New Roman" w:hAnsi="Lucida Bright" w:cs="Helvetica"/>
          <w:b/>
          <w:bCs/>
          <w:color w:val="002060"/>
          <w:sz w:val="36"/>
          <w:szCs w:val="36"/>
        </w:rPr>
        <w:t>A new, fifth generation of wireless technology (5G) is coming to market, with wide-ranging impact predicted on global supply chain management.</w:t>
      </w:r>
    </w:p>
    <w:p w14:paraId="257C2FD7" w14:textId="77777777" w:rsidR="00C53E7E" w:rsidRPr="00C53E7E" w:rsidRDefault="00C53E7E" w:rsidP="00C53E7E">
      <w:pPr>
        <w:spacing w:after="0" w:line="240" w:lineRule="auto"/>
        <w:rPr>
          <w:rFonts w:ascii="Helvetica" w:eastAsia="Times New Roman" w:hAnsi="Helvetica" w:cs="Helvetica"/>
          <w:b/>
          <w:bCs/>
          <w:color w:val="333333"/>
          <w:sz w:val="32"/>
          <w:szCs w:val="32"/>
        </w:rPr>
      </w:pPr>
    </w:p>
    <w:p w14:paraId="078D50AC"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Limited 5G network deployments have begun in some markets in 2019, with widespread rollout expected to take place through the 2020s. The 5G wireless technology promises to accelerate data speeds, improve quality, and reduce latency in the world’s mobile networks—all of which means higher performance than today’s broadband wired networks.</w:t>
      </w:r>
      <w:r w:rsidRPr="00C53E7E">
        <w:rPr>
          <w:rFonts w:ascii="Lucida Bright" w:eastAsia="Times New Roman" w:hAnsi="Lucida Bright" w:cs="Helvetica"/>
          <w:color w:val="333333"/>
          <w:sz w:val="28"/>
          <w:szCs w:val="28"/>
          <w:vertAlign w:val="superscript"/>
        </w:rPr>
        <w:t>1</w:t>
      </w:r>
      <w:r w:rsidRPr="00C53E7E">
        <w:rPr>
          <w:rFonts w:ascii="Lucida Bright" w:eastAsia="Times New Roman" w:hAnsi="Lucida Bright" w:cs="Helvetica"/>
          <w:color w:val="333333"/>
          <w:sz w:val="28"/>
          <w:szCs w:val="28"/>
        </w:rPr>
        <w:t> “5G will be a game changer because it’s 100 times faster and will support 100 times more devices than current 4G networks,” according to the Cellular Telecommunications Industry Association.</w:t>
      </w:r>
      <w:r w:rsidRPr="00C53E7E">
        <w:rPr>
          <w:rFonts w:ascii="Lucida Bright" w:eastAsia="Times New Roman" w:hAnsi="Lucida Bright" w:cs="Helvetica"/>
          <w:color w:val="333333"/>
          <w:sz w:val="28"/>
          <w:szCs w:val="28"/>
          <w:vertAlign w:val="superscript"/>
        </w:rPr>
        <w:t>2</w:t>
      </w:r>
    </w:p>
    <w:p w14:paraId="535C81F1"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1EF1E1E1"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The technology is expected to fuel the growth of innovations such as the Internet of Things (IoT), robotics, and drones in the supply chain. More generally, it promises to trigger a wave of new applications and services that cuts across all industries—examples include payments and retail—as it wirelessly connects countless devices to clouds of data via more intelligent and dynamic networks.</w:t>
      </w:r>
    </w:p>
    <w:p w14:paraId="40733AB9"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1FA097B6" w14:textId="77777777" w:rsidR="00C53E7E" w:rsidRPr="00C53E7E" w:rsidRDefault="00C53E7E" w:rsidP="00C53E7E">
      <w:pPr>
        <w:spacing w:after="0" w:line="240" w:lineRule="auto"/>
        <w:jc w:val="center"/>
        <w:outlineLvl w:val="1"/>
        <w:rPr>
          <w:rFonts w:ascii="Lucida Bright" w:eastAsia="Times New Roman" w:hAnsi="Lucida Bright" w:cs="Helvetica"/>
          <w:b/>
          <w:bCs/>
          <w:color w:val="171717" w:themeColor="background2" w:themeShade="1A"/>
          <w:sz w:val="28"/>
          <w:szCs w:val="28"/>
        </w:rPr>
      </w:pPr>
      <w:r w:rsidRPr="00C53E7E">
        <w:rPr>
          <w:rFonts w:ascii="Lucida Bright" w:eastAsia="Times New Roman" w:hAnsi="Lucida Bright" w:cs="Helvetica"/>
          <w:b/>
          <w:bCs/>
          <w:color w:val="171717" w:themeColor="background2" w:themeShade="1A"/>
          <w:sz w:val="28"/>
          <w:szCs w:val="28"/>
        </w:rPr>
        <w:t>5G Technology Impact on Supply Chain Management</w:t>
      </w:r>
    </w:p>
    <w:p w14:paraId="6EE8E60C"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77CE5EC1" w14:textId="77777777" w:rsidR="00C53E7E" w:rsidRPr="00C53E7E" w:rsidRDefault="00C53E7E" w:rsidP="00C53E7E">
      <w:pPr>
        <w:spacing w:after="0" w:line="240" w:lineRule="auto"/>
        <w:rPr>
          <w:rFonts w:ascii="Lucida Bright" w:eastAsia="Times New Roman" w:hAnsi="Lucida Bright" w:cs="Helvetica"/>
          <w:color w:val="333333"/>
          <w:sz w:val="28"/>
          <w:szCs w:val="28"/>
        </w:rPr>
      </w:pPr>
      <w:hyperlink r:id="rId4" w:tooltip="IoT technologies can enhance supply chain management" w:history="1">
        <w:r w:rsidRPr="00C53E7E">
          <w:rPr>
            <w:rFonts w:ascii="Lucida Bright" w:eastAsia="Times New Roman" w:hAnsi="Lucida Bright" w:cs="Helvetica"/>
            <w:color w:val="006FCF"/>
            <w:sz w:val="28"/>
            <w:szCs w:val="28"/>
            <w:u w:val="single"/>
          </w:rPr>
          <w:t>IoT technologies can enhance supply chain management</w:t>
        </w:r>
      </w:hyperlink>
      <w:r w:rsidRPr="00C53E7E">
        <w:rPr>
          <w:rFonts w:ascii="Lucida Bright" w:eastAsia="Times New Roman" w:hAnsi="Lucida Bright" w:cs="Helvetica"/>
          <w:color w:val="333333"/>
          <w:sz w:val="28"/>
          <w:szCs w:val="28"/>
        </w:rPr>
        <w:t> using identity chips, sensors, communication devices, cloud computing networks, and data analytics engines all working together to fuel automation, continuous feedback, and better decision-making. With 5G, billions more IoT devices can be connected to the global network, according to Ericsson, a telecommunications equipment manufacturer.</w:t>
      </w:r>
      <w:r w:rsidRPr="00C53E7E">
        <w:rPr>
          <w:rFonts w:ascii="Lucida Bright" w:eastAsia="Times New Roman" w:hAnsi="Lucida Bright" w:cs="Helvetica"/>
          <w:color w:val="333333"/>
          <w:sz w:val="28"/>
          <w:szCs w:val="28"/>
          <w:vertAlign w:val="superscript"/>
        </w:rPr>
        <w:t>3</w:t>
      </w:r>
    </w:p>
    <w:p w14:paraId="431610D1"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409001C2"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xml:space="preserve">With 5G, IoT devices will proliferate since they require less power, cost less, and last longer, according to Patrick Waldemar of the Telenor Research think tank. In the supply chain, “when everything is labeled, tracked, and recorded automatically, gone will be the days of losing cargo, misplacing containers, and losses due to manual inefficiency and labor,” he said. His list of potential 5G </w:t>
      </w:r>
      <w:r w:rsidRPr="00C53E7E">
        <w:rPr>
          <w:rFonts w:ascii="Lucida Bright" w:eastAsia="Times New Roman" w:hAnsi="Lucida Bright" w:cs="Helvetica"/>
          <w:color w:val="333333"/>
          <w:sz w:val="28"/>
          <w:szCs w:val="28"/>
        </w:rPr>
        <w:lastRenderedPageBreak/>
        <w:t>benefits also includes automatic data sharing among all supply chain parties, streamlined operations, accelerated production, cost-cutting, and “peace of mind.”</w:t>
      </w:r>
      <w:r w:rsidRPr="00C53E7E">
        <w:rPr>
          <w:rFonts w:ascii="Lucida Bright" w:eastAsia="Times New Roman" w:hAnsi="Lucida Bright" w:cs="Helvetica"/>
          <w:color w:val="333333"/>
          <w:sz w:val="28"/>
          <w:szCs w:val="28"/>
          <w:vertAlign w:val="superscript"/>
        </w:rPr>
        <w:t>4</w:t>
      </w:r>
    </w:p>
    <w:p w14:paraId="6FA05587"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74FE0504"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In warehouses and distribution centers, 5G will allow “faster updates and access to more computational power for myriad industrial and warehouse-centric use cases,” according to Honeywell, a systems manufacturer. Among Honeywell’s current 5G initiatives is one working to reduce latency and enhance capabilities for warehouse workers equipped with voice headsets to interact with central servers using speech recognition and text-to-speech.</w:t>
      </w:r>
      <w:r w:rsidRPr="00C53E7E">
        <w:rPr>
          <w:rFonts w:ascii="Lucida Bright" w:eastAsia="Times New Roman" w:hAnsi="Lucida Bright" w:cs="Helvetica"/>
          <w:color w:val="333333"/>
          <w:sz w:val="28"/>
          <w:szCs w:val="28"/>
          <w:vertAlign w:val="superscript"/>
        </w:rPr>
        <w:t>5</w:t>
      </w:r>
      <w:r w:rsidRPr="00C53E7E">
        <w:rPr>
          <w:rFonts w:ascii="Lucida Bright" w:eastAsia="Times New Roman" w:hAnsi="Lucida Bright" w:cs="Helvetica"/>
          <w:color w:val="333333"/>
          <w:sz w:val="28"/>
          <w:szCs w:val="28"/>
        </w:rPr>
        <w:t> On the factory floor, 5G networks can help managers better monitor quality, increase speed, respond to supply fluctuations, and simplify workflows, according to Verizon.</w:t>
      </w:r>
      <w:r w:rsidRPr="00C53E7E">
        <w:rPr>
          <w:rFonts w:ascii="Lucida Bright" w:eastAsia="Times New Roman" w:hAnsi="Lucida Bright" w:cs="Helvetica"/>
          <w:color w:val="333333"/>
          <w:sz w:val="28"/>
          <w:szCs w:val="28"/>
          <w:vertAlign w:val="superscript"/>
        </w:rPr>
        <w:t>6</w:t>
      </w:r>
      <w:r w:rsidRPr="00C53E7E">
        <w:rPr>
          <w:rFonts w:ascii="Lucida Bright" w:eastAsia="Times New Roman" w:hAnsi="Lucida Bright" w:cs="Helvetica"/>
          <w:color w:val="333333"/>
          <w:sz w:val="28"/>
          <w:szCs w:val="28"/>
        </w:rPr>
        <w:t> Cloud-based, virtually controlled industrial robots are being tested by Ericsson.</w:t>
      </w:r>
      <w:r w:rsidRPr="00C53E7E">
        <w:rPr>
          <w:rFonts w:ascii="Lucida Bright" w:eastAsia="Times New Roman" w:hAnsi="Lucida Bright" w:cs="Helvetica"/>
          <w:color w:val="333333"/>
          <w:sz w:val="28"/>
          <w:szCs w:val="28"/>
          <w:vertAlign w:val="superscript"/>
        </w:rPr>
        <w:t>7</w:t>
      </w:r>
    </w:p>
    <w:p w14:paraId="501356B9"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10F2E32F" w14:textId="77777777" w:rsidR="00C53E7E" w:rsidRPr="00C53E7E" w:rsidRDefault="00C53E7E" w:rsidP="00C53E7E">
      <w:pPr>
        <w:spacing w:after="0" w:line="240" w:lineRule="auto"/>
        <w:jc w:val="center"/>
        <w:outlineLvl w:val="1"/>
        <w:rPr>
          <w:rFonts w:ascii="Lucida Bright" w:eastAsia="Times New Roman" w:hAnsi="Lucida Bright" w:cs="Helvetica"/>
          <w:b/>
          <w:bCs/>
          <w:color w:val="171717" w:themeColor="background2" w:themeShade="1A"/>
          <w:sz w:val="28"/>
          <w:szCs w:val="28"/>
        </w:rPr>
      </w:pPr>
      <w:r w:rsidRPr="00C53E7E">
        <w:rPr>
          <w:rFonts w:ascii="Lucida Bright" w:eastAsia="Times New Roman" w:hAnsi="Lucida Bright" w:cs="Helvetica"/>
          <w:b/>
          <w:bCs/>
          <w:color w:val="171717" w:themeColor="background2" w:themeShade="1A"/>
          <w:sz w:val="28"/>
          <w:szCs w:val="28"/>
        </w:rPr>
        <w:t>5G Impact on Trade Finance</w:t>
      </w:r>
    </w:p>
    <w:p w14:paraId="51022BBC"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5B54A4D6"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In addition, 5G IoT is seen addressing some </w:t>
      </w:r>
      <w:hyperlink r:id="rId5" w:tgtFrame="_blank" w:tooltip="age-old problems of trade finance" w:history="1">
        <w:r w:rsidRPr="00C53E7E">
          <w:rPr>
            <w:rFonts w:ascii="Lucida Bright" w:eastAsia="Times New Roman" w:hAnsi="Lucida Bright" w:cs="Helvetica"/>
            <w:color w:val="006FCF"/>
            <w:sz w:val="28"/>
            <w:szCs w:val="28"/>
            <w:u w:val="single"/>
          </w:rPr>
          <w:t>age-old problems of trade finance</w:t>
        </w:r>
      </w:hyperlink>
      <w:r w:rsidRPr="00C53E7E">
        <w:rPr>
          <w:rFonts w:ascii="Lucida Bright" w:eastAsia="Times New Roman" w:hAnsi="Lucida Bright" w:cs="Helvetica"/>
          <w:color w:val="333333"/>
          <w:sz w:val="28"/>
          <w:szCs w:val="28"/>
        </w:rPr>
        <w:t>, particularly in conjunction with the blockchain distributed ledger technology, according to a report from Holland &amp; Knight LLP, an international law firm. “In isolation, either technology implemented by itself is capable of incrementally improving the industry; but, when taken together, they may significantly improve and alter existing processes,” the report said.</w:t>
      </w:r>
      <w:r w:rsidRPr="00C53E7E">
        <w:rPr>
          <w:rFonts w:ascii="Lucida Bright" w:eastAsia="Times New Roman" w:hAnsi="Lucida Bright" w:cs="Helvetica"/>
          <w:color w:val="333333"/>
          <w:sz w:val="28"/>
          <w:szCs w:val="28"/>
          <w:vertAlign w:val="superscript"/>
        </w:rPr>
        <w:t>8</w:t>
      </w:r>
    </w:p>
    <w:p w14:paraId="594481E7"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343864CB"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In any trade, the parties involved must be able to determine with relative certainty whether certain conditions have been satisfied. A letter of credit, for example, is often honored only when accompanied by papers including the bill of lading. “These manual processes and controls can be a cumbersome and fragmented process for lenders, sellers, and buyers,” according to Holland &amp; Knight. With 5G IoT and blockchain, a digital bill of lading could automatically transfer to the buyer when a ship reaches port, with the seller automatically receiving the purchase price.</w:t>
      </w:r>
      <w:r w:rsidRPr="00C53E7E">
        <w:rPr>
          <w:rFonts w:ascii="Lucida Bright" w:eastAsia="Times New Roman" w:hAnsi="Lucida Bright" w:cs="Helvetica"/>
          <w:color w:val="333333"/>
          <w:sz w:val="28"/>
          <w:szCs w:val="28"/>
          <w:vertAlign w:val="superscript"/>
        </w:rPr>
        <w:t>9</w:t>
      </w:r>
    </w:p>
    <w:p w14:paraId="727F8C78"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5F1FA07D" w14:textId="77777777" w:rsidR="00C53E7E" w:rsidRDefault="00C53E7E" w:rsidP="00C53E7E">
      <w:pPr>
        <w:spacing w:after="0" w:line="240" w:lineRule="auto"/>
        <w:outlineLvl w:val="1"/>
        <w:rPr>
          <w:rFonts w:ascii="Lucida Bright" w:eastAsia="Times New Roman" w:hAnsi="Lucida Bright" w:cs="Helvetica"/>
          <w:color w:val="1274B8"/>
          <w:sz w:val="28"/>
          <w:szCs w:val="28"/>
        </w:rPr>
      </w:pPr>
    </w:p>
    <w:p w14:paraId="10515687" w14:textId="77777777" w:rsidR="00C53E7E" w:rsidRDefault="00C53E7E" w:rsidP="00C53E7E">
      <w:pPr>
        <w:spacing w:after="0" w:line="240" w:lineRule="auto"/>
        <w:outlineLvl w:val="1"/>
        <w:rPr>
          <w:rFonts w:ascii="Lucida Bright" w:eastAsia="Times New Roman" w:hAnsi="Lucida Bright" w:cs="Helvetica"/>
          <w:color w:val="1274B8"/>
          <w:sz w:val="28"/>
          <w:szCs w:val="28"/>
        </w:rPr>
      </w:pPr>
    </w:p>
    <w:p w14:paraId="5F0DC443" w14:textId="77777777" w:rsidR="00C53E7E" w:rsidRDefault="00C53E7E" w:rsidP="00C53E7E">
      <w:pPr>
        <w:spacing w:after="0" w:line="240" w:lineRule="auto"/>
        <w:outlineLvl w:val="1"/>
        <w:rPr>
          <w:rFonts w:ascii="Lucida Bright" w:eastAsia="Times New Roman" w:hAnsi="Lucida Bright" w:cs="Helvetica"/>
          <w:color w:val="1274B8"/>
          <w:sz w:val="28"/>
          <w:szCs w:val="28"/>
        </w:rPr>
      </w:pPr>
    </w:p>
    <w:p w14:paraId="223CD7CC" w14:textId="1B7127BA" w:rsidR="00C53E7E" w:rsidRPr="00C53E7E" w:rsidRDefault="00C53E7E" w:rsidP="00C53E7E">
      <w:pPr>
        <w:spacing w:after="0" w:line="240" w:lineRule="auto"/>
        <w:jc w:val="center"/>
        <w:outlineLvl w:val="1"/>
        <w:rPr>
          <w:rFonts w:ascii="Lucida Bright" w:eastAsia="Times New Roman" w:hAnsi="Lucida Bright" w:cs="Helvetica"/>
          <w:b/>
          <w:bCs/>
          <w:color w:val="171717" w:themeColor="background2" w:themeShade="1A"/>
          <w:sz w:val="28"/>
          <w:szCs w:val="28"/>
        </w:rPr>
      </w:pPr>
      <w:r w:rsidRPr="00C53E7E">
        <w:rPr>
          <w:rFonts w:ascii="Lucida Bright" w:eastAsia="Times New Roman" w:hAnsi="Lucida Bright" w:cs="Helvetica"/>
          <w:b/>
          <w:bCs/>
          <w:color w:val="171717" w:themeColor="background2" w:themeShade="1A"/>
          <w:sz w:val="28"/>
          <w:szCs w:val="28"/>
        </w:rPr>
        <w:lastRenderedPageBreak/>
        <w:t>5G Impact in Other Industries—Payments and Retail</w:t>
      </w:r>
    </w:p>
    <w:p w14:paraId="132F7EDC" w14:textId="2BCB8902" w:rsidR="00C53E7E" w:rsidRPr="00C53E7E" w:rsidRDefault="00C53E7E" w:rsidP="00C53E7E">
      <w:pPr>
        <w:spacing w:after="0" w:line="240" w:lineRule="auto"/>
        <w:jc w:val="center"/>
        <w:rPr>
          <w:rFonts w:ascii="Lucida Bright" w:eastAsia="Times New Roman" w:hAnsi="Lucida Bright" w:cs="Helvetica"/>
          <w:b/>
          <w:bCs/>
          <w:color w:val="171717" w:themeColor="background2" w:themeShade="1A"/>
          <w:sz w:val="28"/>
          <w:szCs w:val="28"/>
        </w:rPr>
      </w:pPr>
    </w:p>
    <w:p w14:paraId="202277EB" w14:textId="71CF4ABD"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Adjacent business sectors, such as payments, could also get a boost from 5G. “For mobile banking to become ubiquitous, the development of 5G technology is paramount,” according to G2 Crowd, business solutions review site. “5G tech reduces latency and transaction times, which is key to ensuring the network can handle the amount of transactions at scale.”</w:t>
      </w:r>
      <w:r w:rsidRPr="00C53E7E">
        <w:rPr>
          <w:rFonts w:ascii="Lucida Bright" w:eastAsia="Times New Roman" w:hAnsi="Lucida Bright" w:cs="Helvetica"/>
          <w:color w:val="333333"/>
          <w:sz w:val="28"/>
          <w:szCs w:val="28"/>
          <w:vertAlign w:val="superscript"/>
        </w:rPr>
        <w:t>10</w:t>
      </w:r>
      <w:r w:rsidRPr="00C53E7E">
        <w:rPr>
          <w:rFonts w:ascii="Lucida Bright" w:eastAsia="Times New Roman" w:hAnsi="Lucida Bright" w:cs="Helvetica"/>
          <w:color w:val="333333"/>
          <w:sz w:val="28"/>
          <w:szCs w:val="28"/>
        </w:rPr>
        <w:t> In addition, “with the 5G network firmly established, micro-payments could be possible—this the notion of paying exactly according to what is used,” according to a report in the 5G.co.uk newsletter.</w:t>
      </w:r>
      <w:r w:rsidRPr="00C53E7E">
        <w:rPr>
          <w:rFonts w:ascii="Lucida Bright" w:eastAsia="Times New Roman" w:hAnsi="Lucida Bright" w:cs="Helvetica"/>
          <w:color w:val="333333"/>
          <w:sz w:val="28"/>
          <w:szCs w:val="28"/>
          <w:vertAlign w:val="superscript"/>
        </w:rPr>
        <w:t>11</w:t>
      </w:r>
    </w:p>
    <w:p w14:paraId="655F3C79"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119FE073"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In the retail industry, “initially, it’s expected to greatly improve all the things retailers do now with 4G to make money, save money, be more competitive, and offer shoppers superior in-store and online experiences,” according to a report in </w:t>
      </w:r>
      <w:r w:rsidRPr="00C53E7E">
        <w:rPr>
          <w:rFonts w:ascii="Lucida Bright" w:eastAsia="Times New Roman" w:hAnsi="Lucida Bright" w:cs="Helvetica"/>
          <w:i/>
          <w:iCs/>
          <w:color w:val="333333"/>
          <w:sz w:val="28"/>
          <w:szCs w:val="28"/>
        </w:rPr>
        <w:t>Retail Leader</w:t>
      </w:r>
      <w:r w:rsidRPr="00C53E7E">
        <w:rPr>
          <w:rFonts w:ascii="Lucida Bright" w:eastAsia="Times New Roman" w:hAnsi="Lucida Bright" w:cs="Helvetica"/>
          <w:color w:val="333333"/>
          <w:sz w:val="28"/>
          <w:szCs w:val="28"/>
        </w:rPr>
        <w:t>. “And then, after a period of maturity, it will open the doors to a whole new age of capabilities ... savvy retailers will utilize high-resolution video, augmented reality, and even virtual reality to differentiate themselves from the competition.”</w:t>
      </w:r>
      <w:r w:rsidRPr="00C53E7E">
        <w:rPr>
          <w:rFonts w:ascii="Lucida Bright" w:eastAsia="Times New Roman" w:hAnsi="Lucida Bright" w:cs="Helvetica"/>
          <w:color w:val="333333"/>
          <w:sz w:val="28"/>
          <w:szCs w:val="28"/>
          <w:vertAlign w:val="superscript"/>
        </w:rPr>
        <w:t>12</w:t>
      </w:r>
    </w:p>
    <w:p w14:paraId="3D72643C" w14:textId="77777777" w:rsidR="00C53E7E" w:rsidRPr="00C53E7E" w:rsidRDefault="00C53E7E" w:rsidP="00C53E7E">
      <w:pPr>
        <w:spacing w:after="0" w:line="240" w:lineRule="auto"/>
        <w:rPr>
          <w:rFonts w:ascii="Lucida Bright" w:eastAsia="Times New Roman" w:hAnsi="Lucida Bright" w:cs="Helvetica"/>
          <w:color w:val="333333"/>
          <w:sz w:val="28"/>
          <w:szCs w:val="28"/>
        </w:rPr>
      </w:pPr>
      <w:r w:rsidRPr="00C53E7E">
        <w:rPr>
          <w:rFonts w:ascii="Lucida Bright" w:eastAsia="Times New Roman" w:hAnsi="Lucida Bright" w:cs="Helvetica"/>
          <w:color w:val="333333"/>
          <w:sz w:val="28"/>
          <w:szCs w:val="28"/>
        </w:rPr>
        <w:t> </w:t>
      </w:r>
    </w:p>
    <w:p w14:paraId="687C1E12" w14:textId="77777777" w:rsidR="00C53E7E" w:rsidRPr="00C53E7E" w:rsidRDefault="00C53E7E" w:rsidP="00C53E7E">
      <w:pPr>
        <w:spacing w:after="100" w:afterAutospacing="1" w:line="240" w:lineRule="auto"/>
        <w:jc w:val="center"/>
        <w:outlineLvl w:val="3"/>
        <w:rPr>
          <w:rFonts w:ascii="Helvetica" w:eastAsia="Times New Roman" w:hAnsi="Helvetica" w:cs="Helvetica"/>
          <w:b/>
          <w:bCs/>
          <w:color w:val="333333"/>
          <w:sz w:val="24"/>
          <w:szCs w:val="24"/>
        </w:rPr>
      </w:pPr>
      <w:r w:rsidRPr="00C53E7E">
        <w:rPr>
          <w:rFonts w:ascii="Lucida Bright" w:eastAsia="Times New Roman" w:hAnsi="Lucida Bright" w:cs="Helvetica"/>
          <w:b/>
          <w:bCs/>
          <w:color w:val="FFFFFF"/>
          <w:sz w:val="28"/>
          <w:szCs w:val="28"/>
        </w:rPr>
        <w:t>Related Links</w:t>
      </w:r>
    </w:p>
    <w:p w14:paraId="7C9A954B" w14:textId="37AB8450" w:rsidR="00C53E7E" w:rsidRPr="00C53E7E" w:rsidRDefault="00C53E7E" w:rsidP="00C53E7E">
      <w:pPr>
        <w:spacing w:after="0" w:line="240" w:lineRule="auto"/>
        <w:rPr>
          <w:rFonts w:ascii="Helvetica" w:eastAsia="Times New Roman" w:hAnsi="Helvetica" w:cs="Helvetica"/>
          <w:color w:val="333333"/>
          <w:sz w:val="23"/>
          <w:szCs w:val="23"/>
        </w:rPr>
      </w:pPr>
    </w:p>
    <w:p w14:paraId="515E48A5" w14:textId="77777777" w:rsidR="00C53E7E" w:rsidRPr="00C53E7E" w:rsidRDefault="00C53E7E" w:rsidP="00C53E7E">
      <w:pPr>
        <w:spacing w:after="0" w:line="240" w:lineRule="auto"/>
        <w:jc w:val="center"/>
        <w:rPr>
          <w:rFonts w:ascii="Helvetica" w:eastAsia="Times New Roman" w:hAnsi="Helvetica" w:cs="Helvetica"/>
          <w:color w:val="333333"/>
          <w:sz w:val="23"/>
          <w:szCs w:val="23"/>
        </w:rPr>
      </w:pPr>
      <w:r w:rsidRPr="00C53E7E">
        <w:rPr>
          <w:rFonts w:ascii="Helvetica" w:eastAsia="Times New Roman" w:hAnsi="Helvetica" w:cs="Helvetica"/>
          <w:color w:val="333333"/>
          <w:sz w:val="23"/>
          <w:szCs w:val="23"/>
        </w:rPr>
        <w:t> </w:t>
      </w:r>
    </w:p>
    <w:p w14:paraId="2915B916" w14:textId="77777777" w:rsidR="00C53E7E" w:rsidRPr="00C53E7E" w:rsidRDefault="00C53E7E" w:rsidP="00C53E7E">
      <w:pPr>
        <w:spacing w:after="0" w:line="240" w:lineRule="auto"/>
        <w:rPr>
          <w:rFonts w:ascii="Helvetica" w:eastAsia="Times New Roman" w:hAnsi="Helvetica" w:cs="Helvetica"/>
          <w:color w:val="333333"/>
          <w:sz w:val="23"/>
          <w:szCs w:val="23"/>
        </w:rPr>
      </w:pPr>
      <w:hyperlink r:id="rId6" w:tgtFrame="_self" w:tooltip="International Payments for Business" w:history="1">
        <w:r w:rsidRPr="00C53E7E">
          <w:rPr>
            <w:rFonts w:ascii="Helvetica" w:eastAsia="Times New Roman" w:hAnsi="Helvetica" w:cs="Helvetica"/>
            <w:color w:val="FFFFFF"/>
            <w:sz w:val="23"/>
            <w:szCs w:val="23"/>
            <w:u w:val="single"/>
          </w:rPr>
          <w:t>International Payments for Business</w:t>
        </w:r>
      </w:hyperlink>
    </w:p>
    <w:p w14:paraId="416A3DFC" w14:textId="77777777" w:rsidR="00C53E7E" w:rsidRPr="00C53E7E" w:rsidRDefault="00C53E7E" w:rsidP="00C53E7E">
      <w:pPr>
        <w:spacing w:after="0" w:line="240" w:lineRule="auto"/>
        <w:rPr>
          <w:rFonts w:ascii="Helvetica" w:eastAsia="Times New Roman" w:hAnsi="Helvetica" w:cs="Helvetica"/>
          <w:color w:val="333333"/>
          <w:sz w:val="23"/>
          <w:szCs w:val="23"/>
        </w:rPr>
      </w:pPr>
      <w:r w:rsidRPr="00C53E7E">
        <w:rPr>
          <w:rFonts w:ascii="Helvetica" w:eastAsia="Times New Roman" w:hAnsi="Helvetica" w:cs="Helvetica"/>
          <w:color w:val="FFFFFF"/>
          <w:sz w:val="23"/>
          <w:szCs w:val="23"/>
        </w:rPr>
        <w:t> </w:t>
      </w:r>
    </w:p>
    <w:p w14:paraId="23D8C0D8" w14:textId="77777777" w:rsidR="00C53E7E" w:rsidRPr="00C53E7E" w:rsidRDefault="00C53E7E" w:rsidP="00C53E7E">
      <w:pPr>
        <w:spacing w:after="0" w:line="240" w:lineRule="auto"/>
        <w:rPr>
          <w:rFonts w:ascii="Helvetica" w:eastAsia="Times New Roman" w:hAnsi="Helvetica" w:cs="Helvetica"/>
          <w:color w:val="333333"/>
          <w:sz w:val="23"/>
          <w:szCs w:val="23"/>
        </w:rPr>
      </w:pPr>
      <w:hyperlink r:id="rId7" w:tgtFrame="_self" w:tooltip="Business Payment Methods and Solutions" w:history="1">
        <w:r w:rsidRPr="00C53E7E">
          <w:rPr>
            <w:rFonts w:ascii="Helvetica" w:eastAsia="Times New Roman" w:hAnsi="Helvetica" w:cs="Helvetica"/>
            <w:color w:val="FFFFFF"/>
            <w:sz w:val="23"/>
            <w:szCs w:val="23"/>
            <w:u w:val="single"/>
          </w:rPr>
          <w:t>Business Payment Methods and Solutions</w:t>
        </w:r>
      </w:hyperlink>
    </w:p>
    <w:p w14:paraId="4D6ADF35" w14:textId="77777777" w:rsidR="00C53E7E" w:rsidRPr="00C53E7E" w:rsidRDefault="00C53E7E" w:rsidP="00C53E7E">
      <w:pPr>
        <w:spacing w:after="0" w:line="240" w:lineRule="auto"/>
        <w:rPr>
          <w:rFonts w:ascii="Helvetica" w:eastAsia="Times New Roman" w:hAnsi="Helvetica" w:cs="Helvetica"/>
          <w:color w:val="333333"/>
          <w:sz w:val="23"/>
          <w:szCs w:val="23"/>
        </w:rPr>
      </w:pPr>
      <w:r w:rsidRPr="00C53E7E">
        <w:rPr>
          <w:rFonts w:ascii="Helvetica" w:eastAsia="Times New Roman" w:hAnsi="Helvetica" w:cs="Helvetica"/>
          <w:color w:val="FFFFFF"/>
          <w:sz w:val="23"/>
          <w:szCs w:val="23"/>
        </w:rPr>
        <w:t> </w:t>
      </w:r>
    </w:p>
    <w:p w14:paraId="1801CBB3" w14:textId="77777777" w:rsidR="00C53E7E" w:rsidRPr="00C53E7E" w:rsidRDefault="00C53E7E" w:rsidP="00C53E7E">
      <w:pPr>
        <w:spacing w:after="0" w:line="240" w:lineRule="auto"/>
        <w:rPr>
          <w:rFonts w:ascii="Helvetica" w:eastAsia="Times New Roman" w:hAnsi="Helvetica" w:cs="Helvetica"/>
          <w:color w:val="333333"/>
          <w:sz w:val="23"/>
          <w:szCs w:val="23"/>
        </w:rPr>
      </w:pPr>
      <w:hyperlink r:id="rId8" w:tgtFrame="_self" w:tooltip="Frequently Asked Questions" w:history="1">
        <w:r w:rsidRPr="00C53E7E">
          <w:rPr>
            <w:rFonts w:ascii="Helvetica" w:eastAsia="Times New Roman" w:hAnsi="Helvetica" w:cs="Helvetica"/>
            <w:color w:val="FFFFFF"/>
            <w:sz w:val="23"/>
            <w:szCs w:val="23"/>
            <w:u w:val="single"/>
          </w:rPr>
          <w:t>Frequently Asked Questions</w:t>
        </w:r>
      </w:hyperlink>
    </w:p>
    <w:p w14:paraId="17F04488" w14:textId="77777777" w:rsidR="00C53E7E" w:rsidRPr="00C53E7E" w:rsidRDefault="00C53E7E" w:rsidP="00C53E7E">
      <w:pPr>
        <w:spacing w:after="0" w:line="240" w:lineRule="auto"/>
        <w:rPr>
          <w:rFonts w:ascii="Helvetica" w:eastAsia="Times New Roman" w:hAnsi="Helvetica" w:cs="Helvetica"/>
          <w:color w:val="333333"/>
          <w:sz w:val="23"/>
          <w:szCs w:val="23"/>
        </w:rPr>
      </w:pPr>
      <w:r w:rsidRPr="00C53E7E">
        <w:rPr>
          <w:rFonts w:ascii="Helvetica" w:eastAsia="Times New Roman" w:hAnsi="Helvetica" w:cs="Helvetica"/>
          <w:color w:val="FFFFFF"/>
          <w:sz w:val="23"/>
          <w:szCs w:val="23"/>
        </w:rPr>
        <w:t> </w:t>
      </w:r>
    </w:p>
    <w:p w14:paraId="7781D937" w14:textId="77777777" w:rsidR="00C53E7E" w:rsidRPr="00C53E7E" w:rsidRDefault="00C53E7E" w:rsidP="00C53E7E">
      <w:pPr>
        <w:spacing w:after="0" w:line="240" w:lineRule="auto"/>
        <w:rPr>
          <w:rFonts w:ascii="Helvetica" w:eastAsia="Times New Roman" w:hAnsi="Helvetica" w:cs="Helvetica"/>
          <w:color w:val="333333"/>
          <w:sz w:val="23"/>
          <w:szCs w:val="23"/>
        </w:rPr>
      </w:pPr>
      <w:r w:rsidRPr="00C53E7E">
        <w:rPr>
          <w:rFonts w:ascii="Helvetica" w:eastAsia="Times New Roman" w:hAnsi="Helvetica" w:cs="Helvetica"/>
          <w:color w:val="333333"/>
          <w:sz w:val="23"/>
          <w:szCs w:val="23"/>
        </w:rPr>
        <w:t> </w:t>
      </w:r>
    </w:p>
    <w:p w14:paraId="4B76FB94" w14:textId="77777777" w:rsidR="00C53E7E" w:rsidRPr="00C53E7E" w:rsidRDefault="00C53E7E" w:rsidP="00C53E7E">
      <w:pPr>
        <w:spacing w:after="0" w:line="240" w:lineRule="auto"/>
        <w:rPr>
          <w:rFonts w:ascii="Helvetica" w:eastAsia="Times New Roman" w:hAnsi="Helvetica" w:cs="Helvetica"/>
          <w:color w:val="333333"/>
          <w:sz w:val="23"/>
          <w:szCs w:val="23"/>
        </w:rPr>
      </w:pPr>
      <w:r w:rsidRPr="00C53E7E">
        <w:rPr>
          <w:rFonts w:ascii="Helvetica" w:eastAsia="Times New Roman" w:hAnsi="Helvetica" w:cs="Helvetica"/>
          <w:color w:val="333333"/>
          <w:sz w:val="23"/>
          <w:szCs w:val="23"/>
        </w:rPr>
        <w:t> </w:t>
      </w:r>
    </w:p>
    <w:p w14:paraId="2E9E4C7C" w14:textId="77777777" w:rsidR="00C53E7E" w:rsidRPr="00C53E7E" w:rsidRDefault="00C53E7E" w:rsidP="00C53E7E">
      <w:pPr>
        <w:spacing w:after="100" w:afterAutospacing="1" w:line="240" w:lineRule="auto"/>
        <w:jc w:val="center"/>
        <w:outlineLvl w:val="3"/>
        <w:rPr>
          <w:rFonts w:ascii="Helvetica" w:eastAsia="Times New Roman" w:hAnsi="Helvetica" w:cs="Helvetica"/>
          <w:b/>
          <w:bCs/>
          <w:color w:val="333333"/>
          <w:sz w:val="24"/>
          <w:szCs w:val="24"/>
        </w:rPr>
      </w:pPr>
      <w:r w:rsidRPr="00C53E7E">
        <w:rPr>
          <w:rFonts w:ascii="Helvetica" w:eastAsia="Times New Roman" w:hAnsi="Helvetica" w:cs="Helvetica"/>
          <w:b/>
          <w:bCs/>
          <w:color w:val="FFFFFF"/>
          <w:sz w:val="24"/>
          <w:szCs w:val="24"/>
        </w:rPr>
        <w:t>Popular Articles</w:t>
      </w:r>
    </w:p>
    <w:p w14:paraId="18F65735" w14:textId="02C76CF4" w:rsidR="00C53E7E" w:rsidRPr="00C53E7E" w:rsidRDefault="00C53E7E" w:rsidP="00C53E7E">
      <w:pPr>
        <w:spacing w:after="0" w:line="240" w:lineRule="auto"/>
        <w:rPr>
          <w:rFonts w:ascii="Helvetica" w:eastAsia="Times New Roman" w:hAnsi="Helvetica" w:cs="Helvetica"/>
          <w:color w:val="333333"/>
          <w:sz w:val="23"/>
          <w:szCs w:val="23"/>
        </w:rPr>
      </w:pPr>
      <w:r w:rsidRPr="00C53E7E">
        <w:rPr>
          <w:rFonts w:ascii="Helvetica" w:eastAsia="Times New Roman" w:hAnsi="Helvetica" w:cs="Helvetica"/>
          <w:color w:val="FFFFFF"/>
          <w:sz w:val="23"/>
          <w:szCs w:val="23"/>
        </w:rPr>
        <w:t>are also expected to emerge, and as with any technology, many will be hard to imagine until 5G is actually in the field. The supply chain is seen as a particularly strong candidate for 5G innovation, including IoT devices for better monitoring, control, and even financing.</w:t>
      </w:r>
    </w:p>
    <w:p w14:paraId="3D7C4965" w14:textId="77777777" w:rsidR="00C53E7E" w:rsidRPr="00C53E7E" w:rsidRDefault="00C53E7E" w:rsidP="00C53E7E">
      <w:pPr>
        <w:spacing w:after="0" w:line="240" w:lineRule="auto"/>
        <w:rPr>
          <w:rFonts w:ascii="Helvetica" w:eastAsia="Times New Roman" w:hAnsi="Helvetica" w:cs="Helvetica"/>
          <w:color w:val="333333"/>
          <w:sz w:val="23"/>
          <w:szCs w:val="23"/>
        </w:rPr>
      </w:pPr>
      <w:r w:rsidRPr="00C53E7E">
        <w:rPr>
          <w:rFonts w:ascii="Helvetica" w:eastAsia="Times New Roman" w:hAnsi="Helvetica" w:cs="Helvetica"/>
          <w:noProof/>
          <w:color w:val="333333"/>
          <w:sz w:val="23"/>
          <w:szCs w:val="23"/>
        </w:rPr>
        <w:lastRenderedPageBreak/>
        <w:drawing>
          <wp:inline distT="0" distB="0" distL="0" distR="0" wp14:anchorId="4659056F" wp14:editId="60323FD3">
            <wp:extent cx="2847975" cy="2381250"/>
            <wp:effectExtent l="0" t="0" r="9525" b="0"/>
            <wp:docPr id="3" name="Picture 3" descr="Karen Lynch -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n Lynch - The 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381250"/>
                    </a:xfrm>
                    <a:prstGeom prst="rect">
                      <a:avLst/>
                    </a:prstGeom>
                    <a:noFill/>
                    <a:ln>
                      <a:noFill/>
                    </a:ln>
                  </pic:spPr>
                </pic:pic>
              </a:graphicData>
            </a:graphic>
          </wp:inline>
        </w:drawing>
      </w:r>
    </w:p>
    <w:p w14:paraId="641889EC" w14:textId="77777777" w:rsidR="00C53E7E" w:rsidRPr="00C53E7E" w:rsidRDefault="00C53E7E" w:rsidP="00C53E7E">
      <w:pPr>
        <w:spacing w:after="0" w:line="240" w:lineRule="auto"/>
        <w:outlineLvl w:val="3"/>
        <w:rPr>
          <w:rFonts w:ascii="Lucida Bright" w:eastAsia="Times New Roman" w:hAnsi="Lucida Bright" w:cs="Helvetica"/>
          <w:b/>
          <w:bCs/>
          <w:color w:val="333333"/>
          <w:sz w:val="24"/>
          <w:szCs w:val="24"/>
        </w:rPr>
      </w:pPr>
      <w:r w:rsidRPr="00C53E7E">
        <w:rPr>
          <w:rFonts w:ascii="Lucida Bright" w:eastAsia="Times New Roman" w:hAnsi="Lucida Bright" w:cs="Helvetica"/>
          <w:color w:val="333333"/>
          <w:sz w:val="24"/>
          <w:szCs w:val="24"/>
        </w:rPr>
        <w:t>The Author</w:t>
      </w:r>
    </w:p>
    <w:p w14:paraId="1C700199" w14:textId="77777777" w:rsidR="00C53E7E" w:rsidRPr="00C53E7E" w:rsidRDefault="00C53E7E" w:rsidP="00C53E7E">
      <w:pPr>
        <w:spacing w:after="0" w:line="240" w:lineRule="auto"/>
        <w:outlineLvl w:val="2"/>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t>Karen Lynch</w:t>
      </w:r>
    </w:p>
    <w:p w14:paraId="0FF9FC6A" w14:textId="3A53EB31" w:rsidR="00C53E7E" w:rsidRP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t>Karen Lynch is a journalist who has covered global business, technology and policy in New York, Paris and Washington, DC, for more than 30 years. Karen also is a principal at </w:t>
      </w:r>
      <w:hyperlink r:id="rId10" w:tgtFrame="_blank" w:tooltip="Content Marketing Partners" w:history="1">
        <w:r w:rsidRPr="00C53E7E">
          <w:rPr>
            <w:rFonts w:ascii="Lucida Bright" w:eastAsia="Times New Roman" w:hAnsi="Lucida Bright" w:cs="Helvetica"/>
            <w:color w:val="006FCF"/>
            <w:sz w:val="24"/>
            <w:szCs w:val="24"/>
            <w:u w:val="single"/>
          </w:rPr>
          <w:t>Content Marketing Partners</w:t>
        </w:r>
      </w:hyperlink>
      <w:r w:rsidRPr="00C53E7E">
        <w:rPr>
          <w:rFonts w:ascii="Lucida Bright" w:eastAsia="Times New Roman" w:hAnsi="Lucida Bright" w:cs="Helvetica"/>
          <w:color w:val="333333"/>
          <w:sz w:val="24"/>
          <w:szCs w:val="24"/>
        </w:rPr>
        <w:t>.</w:t>
      </w:r>
    </w:p>
    <w:p w14:paraId="40728BFF" w14:textId="77777777" w:rsidR="00C53E7E" w:rsidRPr="00C53E7E" w:rsidRDefault="00C53E7E" w:rsidP="00C53E7E">
      <w:pPr>
        <w:spacing w:after="0" w:line="240" w:lineRule="auto"/>
        <w:rPr>
          <w:rFonts w:ascii="Lucida Bright" w:eastAsia="Times New Roman" w:hAnsi="Lucida Bright" w:cs="Helvetica"/>
          <w:color w:val="333333"/>
          <w:sz w:val="24"/>
          <w:szCs w:val="24"/>
        </w:rPr>
      </w:pPr>
    </w:p>
    <w:p w14:paraId="045519F8" w14:textId="62C74351" w:rsidR="00C53E7E" w:rsidRDefault="00C53E7E" w:rsidP="00C53E7E">
      <w:pPr>
        <w:spacing w:after="0" w:line="240" w:lineRule="auto"/>
        <w:rPr>
          <w:rFonts w:ascii="Lucida Bright" w:eastAsia="Times New Roman" w:hAnsi="Lucida Bright" w:cs="Helvetica"/>
          <w:color w:val="333333"/>
          <w:sz w:val="24"/>
          <w:szCs w:val="24"/>
          <w:u w:val="single"/>
        </w:rPr>
      </w:pPr>
      <w:r w:rsidRPr="00C53E7E">
        <w:rPr>
          <w:rFonts w:ascii="Lucida Bright" w:eastAsia="Times New Roman" w:hAnsi="Lucida Bright" w:cs="Helvetica"/>
          <w:color w:val="333333"/>
          <w:sz w:val="24"/>
          <w:szCs w:val="24"/>
          <w:u w:val="single"/>
        </w:rPr>
        <w:t>Sources</w:t>
      </w:r>
    </w:p>
    <w:p w14:paraId="116E680D" w14:textId="77777777" w:rsidR="00C53E7E" w:rsidRPr="00C53E7E" w:rsidRDefault="00C53E7E" w:rsidP="00C53E7E">
      <w:pPr>
        <w:spacing w:after="0" w:line="240" w:lineRule="auto"/>
        <w:rPr>
          <w:rFonts w:ascii="Lucida Bright" w:eastAsia="Times New Roman" w:hAnsi="Lucida Bright" w:cs="Helvetica"/>
          <w:color w:val="333333"/>
          <w:sz w:val="24"/>
          <w:szCs w:val="24"/>
          <w:u w:val="single"/>
        </w:rPr>
      </w:pPr>
    </w:p>
    <w:p w14:paraId="65041D66"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t>1. “Dial Down the 5G Hype,” </w:t>
      </w:r>
      <w:r w:rsidRPr="00C53E7E">
        <w:rPr>
          <w:rFonts w:ascii="Lucida Bright" w:eastAsia="Times New Roman" w:hAnsi="Lucida Bright" w:cs="Helvetica"/>
          <w:i/>
          <w:iCs/>
          <w:color w:val="333333"/>
          <w:sz w:val="24"/>
          <w:szCs w:val="24"/>
        </w:rPr>
        <w:t>Wall Street Journal;</w:t>
      </w:r>
      <w:r w:rsidRPr="00C53E7E">
        <w:rPr>
          <w:rFonts w:ascii="Lucida Bright" w:eastAsia="Times New Roman" w:hAnsi="Lucida Bright" w:cs="Helvetica"/>
          <w:color w:val="333333"/>
          <w:sz w:val="24"/>
          <w:szCs w:val="24"/>
        </w:rPr>
        <w:t> </w:t>
      </w:r>
      <w:hyperlink r:id="rId11" w:tgtFrame="_blank" w:history="1">
        <w:r w:rsidRPr="00C53E7E">
          <w:rPr>
            <w:rFonts w:ascii="Lucida Bright" w:eastAsia="Times New Roman" w:hAnsi="Lucida Bright" w:cs="Helvetica"/>
            <w:color w:val="006FCF"/>
            <w:sz w:val="24"/>
            <w:szCs w:val="24"/>
            <w:u w:val="single"/>
          </w:rPr>
          <w:t>https://www.wsj.com/articles/dial-down-the-5g-hype-11546430401</w:t>
        </w:r>
      </w:hyperlink>
    </w:p>
    <w:p w14:paraId="1FAC8FA1"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2. “Time to Modernize America’s Wireless Networks for 5G,” Cellular Telecommunications Industry Association; </w:t>
      </w:r>
      <w:hyperlink r:id="rId12" w:tgtFrame="_blank" w:history="1">
        <w:r w:rsidRPr="00C53E7E">
          <w:rPr>
            <w:rFonts w:ascii="Lucida Bright" w:eastAsia="Times New Roman" w:hAnsi="Lucida Bright" w:cs="Helvetica"/>
            <w:color w:val="006FCF"/>
            <w:sz w:val="24"/>
            <w:szCs w:val="24"/>
            <w:u w:val="single"/>
          </w:rPr>
          <w:t>https://www.ctia.org/news/time-to-modernize-americas-wireless-networks-for-5g</w:t>
        </w:r>
      </w:hyperlink>
    </w:p>
    <w:p w14:paraId="68CAABA9"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3. “Ericsson Capital Markets Day 2018,” Ericsson; </w:t>
      </w:r>
      <w:hyperlink r:id="rId13" w:tgtFrame="_blank" w:history="1">
        <w:r w:rsidRPr="00C53E7E">
          <w:rPr>
            <w:rFonts w:ascii="Lucida Bright" w:eastAsia="Times New Roman" w:hAnsi="Lucida Bright" w:cs="Helvetica"/>
            <w:color w:val="006FCF"/>
            <w:sz w:val="24"/>
            <w:szCs w:val="24"/>
            <w:u w:val="single"/>
          </w:rPr>
          <w:t>https://www.ericsson.com/assets/local/investors/documents/2018/cmd/02_segment-update.pdf</w:t>
        </w:r>
      </w:hyperlink>
    </w:p>
    <w:p w14:paraId="22F81DD2"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4. “The Impact of 5G: How Will 5G Affect Supply Chain and Logistics?,” Wallenius Wilhelmsen; </w:t>
      </w:r>
      <w:hyperlink r:id="rId14" w:tgtFrame="_blank" w:history="1">
        <w:r w:rsidRPr="00C53E7E">
          <w:rPr>
            <w:rFonts w:ascii="Lucida Bright" w:eastAsia="Times New Roman" w:hAnsi="Lucida Bright" w:cs="Helvetica"/>
            <w:color w:val="006FCF"/>
            <w:sz w:val="24"/>
            <w:szCs w:val="24"/>
            <w:u w:val="single"/>
          </w:rPr>
          <w:t>https://www.2wglobal.com/news-and-insights/articles/features/the-impact-of-5g/</w:t>
        </w:r>
      </w:hyperlink>
    </w:p>
    <w:p w14:paraId="4E343059"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5. “Bringing 5G Innovations to Distribution Centers,” Honeywell; </w:t>
      </w:r>
      <w:hyperlink r:id="rId15" w:tgtFrame="_blank" w:history="1">
        <w:r w:rsidRPr="00C53E7E">
          <w:rPr>
            <w:rFonts w:ascii="Lucida Bright" w:eastAsia="Times New Roman" w:hAnsi="Lucida Bright" w:cs="Helvetica"/>
            <w:color w:val="006FCF"/>
            <w:sz w:val="24"/>
            <w:szCs w:val="24"/>
            <w:u w:val="single"/>
          </w:rPr>
          <w:t>https://www.honeywellaidc.com/resources/blogs/latest-thinking/deploying-5g-technology-to-iiot</w:t>
        </w:r>
      </w:hyperlink>
    </w:p>
    <w:p w14:paraId="1670DA87"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6. “How 5G Can Transform the Factory Floor,” Verizon; </w:t>
      </w:r>
      <w:hyperlink r:id="rId16" w:tgtFrame="_blank" w:history="1">
        <w:r w:rsidRPr="00C53E7E">
          <w:rPr>
            <w:rFonts w:ascii="Lucida Bright" w:eastAsia="Times New Roman" w:hAnsi="Lucida Bright" w:cs="Helvetica"/>
            <w:color w:val="006FCF"/>
            <w:sz w:val="24"/>
            <w:szCs w:val="24"/>
            <w:u w:val="single"/>
          </w:rPr>
          <w:t>https://www.verizon.com/about/our-company/5g/how-5g-can-transform-factory-floor</w:t>
        </w:r>
      </w:hyperlink>
    </w:p>
    <w:p w14:paraId="7162642E" w14:textId="77777777" w:rsidR="00C53E7E" w:rsidRDefault="00C53E7E" w:rsidP="00C53E7E">
      <w:pPr>
        <w:spacing w:after="0" w:line="240" w:lineRule="auto"/>
        <w:rPr>
          <w:rFonts w:ascii="Lucida Bright" w:eastAsia="Times New Roman" w:hAnsi="Lucida Bright" w:cs="Helvetica"/>
          <w:color w:val="333333"/>
          <w:sz w:val="24"/>
          <w:szCs w:val="24"/>
        </w:rPr>
      </w:pPr>
    </w:p>
    <w:p w14:paraId="2AB838DF"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lastRenderedPageBreak/>
        <w:br/>
        <w:t>7. “What Will 5G Bring to Industrial Robotics?” Ericsson; </w:t>
      </w:r>
      <w:hyperlink r:id="rId17" w:tgtFrame="_blank" w:history="1">
        <w:r w:rsidRPr="00C53E7E">
          <w:rPr>
            <w:rFonts w:ascii="Lucida Bright" w:eastAsia="Times New Roman" w:hAnsi="Lucida Bright" w:cs="Helvetica"/>
            <w:color w:val="006FCF"/>
            <w:sz w:val="24"/>
            <w:szCs w:val="24"/>
            <w:u w:val="single"/>
          </w:rPr>
          <w:t>https://www.ericsson.com/en/blog/2018/12/what-will-5g-bring-to-industrial-robotics</w:t>
        </w:r>
      </w:hyperlink>
    </w:p>
    <w:p w14:paraId="221C57AE"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8. “Blockchain and 5G-Enabled Internet of Things (IoT) Will Redefine Supply Chains and Trade Finance,” Holland &amp; Knight LLP; </w:t>
      </w:r>
      <w:hyperlink r:id="rId18" w:tgtFrame="_blank" w:history="1">
        <w:r w:rsidRPr="00C53E7E">
          <w:rPr>
            <w:rFonts w:ascii="Lucida Bright" w:eastAsia="Times New Roman" w:hAnsi="Lucida Bright" w:cs="Helvetica"/>
            <w:color w:val="006FCF"/>
            <w:sz w:val="24"/>
            <w:szCs w:val="24"/>
            <w:u w:val="single"/>
          </w:rPr>
          <w:t>https://www.hklaw.com/files/Uploads/Documents/Articles/Blockchain5GEnabledInternetofThings.pdf</w:t>
        </w:r>
      </w:hyperlink>
    </w:p>
    <w:p w14:paraId="58026443"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9. Blockchain and 5G-Enabled Internet of Things (IoT) Will Redefine Supply Chains and Trade Finance,” Holland &amp; Knight LLP; </w:t>
      </w:r>
      <w:hyperlink r:id="rId19" w:tgtFrame="_blank" w:history="1">
        <w:r w:rsidRPr="00C53E7E">
          <w:rPr>
            <w:rFonts w:ascii="Lucida Bright" w:eastAsia="Times New Roman" w:hAnsi="Lucida Bright" w:cs="Helvetica"/>
            <w:color w:val="006FCF"/>
            <w:sz w:val="24"/>
            <w:szCs w:val="24"/>
            <w:u w:val="single"/>
          </w:rPr>
          <w:t>https://www.hklaw.com/files/Uploads/Documents/Articles/Blockchain5GEnabledInternetofThings.pdf</w:t>
        </w:r>
      </w:hyperlink>
    </w:p>
    <w:p w14:paraId="5435B442"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10. “Fintech Trends: 7 Things Disrupting Financial Technology in 2019,” G2 Crowd; </w:t>
      </w:r>
      <w:hyperlink r:id="rId20" w:tgtFrame="_blank" w:history="1">
        <w:r w:rsidRPr="00C53E7E">
          <w:rPr>
            <w:rFonts w:ascii="Lucida Bright" w:eastAsia="Times New Roman" w:hAnsi="Lucida Bright" w:cs="Helvetica"/>
            <w:color w:val="006FCF"/>
            <w:sz w:val="24"/>
            <w:szCs w:val="24"/>
            <w:u w:val="single"/>
          </w:rPr>
          <w:t>https://learn.g2crowd.com/2019-fintech-trends</w:t>
        </w:r>
      </w:hyperlink>
    </w:p>
    <w:p w14:paraId="64348D75" w14:textId="77777777" w:rsid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11. “Why FinTech Needs 5G,” 5G.co.uk; </w:t>
      </w:r>
      <w:hyperlink r:id="rId21" w:tgtFrame="_blank" w:history="1">
        <w:r w:rsidRPr="00C53E7E">
          <w:rPr>
            <w:rFonts w:ascii="Lucida Bright" w:eastAsia="Times New Roman" w:hAnsi="Lucida Bright" w:cs="Helvetica"/>
            <w:color w:val="006FCF"/>
            <w:sz w:val="24"/>
            <w:szCs w:val="24"/>
            <w:u w:val="single"/>
          </w:rPr>
          <w:t>https://5g.co.uk/guides/why-fintech-needs-5g/</w:t>
        </w:r>
      </w:hyperlink>
    </w:p>
    <w:p w14:paraId="4FD2000E" w14:textId="2B512CE8" w:rsidR="00C53E7E" w:rsidRPr="00C53E7E" w:rsidRDefault="00C53E7E" w:rsidP="00C53E7E">
      <w:pPr>
        <w:spacing w:after="0" w:line="240" w:lineRule="auto"/>
        <w:rPr>
          <w:rFonts w:ascii="Lucida Bright" w:eastAsia="Times New Roman" w:hAnsi="Lucida Bright" w:cs="Helvetica"/>
          <w:color w:val="333333"/>
          <w:sz w:val="24"/>
          <w:szCs w:val="24"/>
        </w:rPr>
      </w:pPr>
      <w:r w:rsidRPr="00C53E7E">
        <w:rPr>
          <w:rFonts w:ascii="Lucida Bright" w:eastAsia="Times New Roman" w:hAnsi="Lucida Bright" w:cs="Helvetica"/>
          <w:color w:val="333333"/>
          <w:sz w:val="24"/>
          <w:szCs w:val="24"/>
        </w:rPr>
        <w:br/>
        <w:t>12. “Making Sense of 5G,” </w:t>
      </w:r>
      <w:r w:rsidRPr="00C53E7E">
        <w:rPr>
          <w:rFonts w:ascii="Lucida Bright" w:eastAsia="Times New Roman" w:hAnsi="Lucida Bright" w:cs="Helvetica"/>
          <w:i/>
          <w:iCs/>
          <w:color w:val="333333"/>
          <w:sz w:val="24"/>
          <w:szCs w:val="24"/>
        </w:rPr>
        <w:t>Retail Leader;</w:t>
      </w:r>
      <w:r w:rsidRPr="00C53E7E">
        <w:rPr>
          <w:rFonts w:ascii="Lucida Bright" w:eastAsia="Times New Roman" w:hAnsi="Lucida Bright" w:cs="Helvetica"/>
          <w:color w:val="333333"/>
          <w:sz w:val="24"/>
          <w:szCs w:val="24"/>
        </w:rPr>
        <w:t> </w:t>
      </w:r>
      <w:hyperlink r:id="rId22" w:tgtFrame="_blank" w:history="1">
        <w:r w:rsidRPr="00C53E7E">
          <w:rPr>
            <w:rFonts w:ascii="Lucida Bright" w:eastAsia="Times New Roman" w:hAnsi="Lucida Bright" w:cs="Helvetica"/>
            <w:color w:val="006FCF"/>
            <w:sz w:val="24"/>
            <w:szCs w:val="24"/>
            <w:u w:val="single"/>
          </w:rPr>
          <w:t>https://retailleader.com/making-sense-5g</w:t>
        </w:r>
      </w:hyperlink>
    </w:p>
    <w:p w14:paraId="190CEA88" w14:textId="77777777" w:rsidR="00517E16" w:rsidRDefault="00517E16"/>
    <w:sectPr w:rsidR="00517E16" w:rsidSect="00C53E7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7E"/>
    <w:rsid w:val="00026E90"/>
    <w:rsid w:val="00465889"/>
    <w:rsid w:val="00517E16"/>
    <w:rsid w:val="00C5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4D72"/>
  <w15:chartTrackingRefBased/>
  <w15:docId w15:val="{2F4285C0-A880-48B9-BB71-494D9491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21809">
      <w:bodyDiv w:val="1"/>
      <w:marLeft w:val="0"/>
      <w:marRight w:val="0"/>
      <w:marTop w:val="0"/>
      <w:marBottom w:val="0"/>
      <w:divBdr>
        <w:top w:val="none" w:sz="0" w:space="0" w:color="auto"/>
        <w:left w:val="none" w:sz="0" w:space="0" w:color="auto"/>
        <w:bottom w:val="none" w:sz="0" w:space="0" w:color="auto"/>
        <w:right w:val="none" w:sz="0" w:space="0" w:color="auto"/>
      </w:divBdr>
      <w:divsChild>
        <w:div w:id="1281256145">
          <w:marLeft w:val="0"/>
          <w:marRight w:val="0"/>
          <w:marTop w:val="0"/>
          <w:marBottom w:val="0"/>
          <w:divBdr>
            <w:top w:val="none" w:sz="0" w:space="0" w:color="auto"/>
            <w:left w:val="none" w:sz="0" w:space="0" w:color="auto"/>
            <w:bottom w:val="none" w:sz="0" w:space="0" w:color="auto"/>
            <w:right w:val="none" w:sz="0" w:space="0" w:color="auto"/>
          </w:divBdr>
          <w:divsChild>
            <w:div w:id="1823347352">
              <w:marLeft w:val="0"/>
              <w:marRight w:val="0"/>
              <w:marTop w:val="0"/>
              <w:marBottom w:val="0"/>
              <w:divBdr>
                <w:top w:val="none" w:sz="0" w:space="0" w:color="auto"/>
                <w:left w:val="none" w:sz="0" w:space="0" w:color="auto"/>
                <w:bottom w:val="none" w:sz="0" w:space="0" w:color="auto"/>
                <w:right w:val="none" w:sz="0" w:space="0" w:color="auto"/>
              </w:divBdr>
              <w:divsChild>
                <w:div w:id="65422924">
                  <w:marLeft w:val="0"/>
                  <w:marRight w:val="0"/>
                  <w:marTop w:val="0"/>
                  <w:marBottom w:val="0"/>
                  <w:divBdr>
                    <w:top w:val="none" w:sz="0" w:space="0" w:color="auto"/>
                    <w:left w:val="none" w:sz="0" w:space="0" w:color="auto"/>
                    <w:bottom w:val="none" w:sz="0" w:space="0" w:color="auto"/>
                    <w:right w:val="none" w:sz="0" w:space="0" w:color="auto"/>
                  </w:divBdr>
                  <w:divsChild>
                    <w:div w:id="1841121815">
                      <w:marLeft w:val="-150"/>
                      <w:marRight w:val="-150"/>
                      <w:marTop w:val="0"/>
                      <w:marBottom w:val="0"/>
                      <w:divBdr>
                        <w:top w:val="none" w:sz="0" w:space="0" w:color="auto"/>
                        <w:left w:val="none" w:sz="0" w:space="0" w:color="auto"/>
                        <w:bottom w:val="none" w:sz="0" w:space="0" w:color="auto"/>
                        <w:right w:val="none" w:sz="0" w:space="0" w:color="auto"/>
                      </w:divBdr>
                      <w:divsChild>
                        <w:div w:id="435642060">
                          <w:marLeft w:val="0"/>
                          <w:marRight w:val="0"/>
                          <w:marTop w:val="0"/>
                          <w:marBottom w:val="0"/>
                          <w:divBdr>
                            <w:top w:val="none" w:sz="0" w:space="0" w:color="auto"/>
                            <w:left w:val="none" w:sz="0" w:space="0" w:color="auto"/>
                            <w:bottom w:val="none" w:sz="0" w:space="0" w:color="auto"/>
                            <w:right w:val="none" w:sz="0" w:space="0" w:color="auto"/>
                          </w:divBdr>
                          <w:divsChild>
                            <w:div w:id="1191145457">
                              <w:marLeft w:val="0"/>
                              <w:marRight w:val="0"/>
                              <w:marTop w:val="0"/>
                              <w:marBottom w:val="0"/>
                              <w:divBdr>
                                <w:top w:val="none" w:sz="0" w:space="0" w:color="auto"/>
                                <w:left w:val="none" w:sz="0" w:space="0" w:color="auto"/>
                                <w:bottom w:val="none" w:sz="0" w:space="0" w:color="auto"/>
                                <w:right w:val="none" w:sz="0" w:space="0" w:color="auto"/>
                              </w:divBdr>
                              <w:divsChild>
                                <w:div w:id="16268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49445">
          <w:marLeft w:val="0"/>
          <w:marRight w:val="0"/>
          <w:marTop w:val="0"/>
          <w:marBottom w:val="0"/>
          <w:divBdr>
            <w:top w:val="none" w:sz="0" w:space="0" w:color="auto"/>
            <w:left w:val="none" w:sz="0" w:space="0" w:color="auto"/>
            <w:bottom w:val="none" w:sz="0" w:space="0" w:color="auto"/>
            <w:right w:val="none" w:sz="0" w:space="0" w:color="auto"/>
          </w:divBdr>
          <w:divsChild>
            <w:div w:id="1900703321">
              <w:marLeft w:val="0"/>
              <w:marRight w:val="0"/>
              <w:marTop w:val="0"/>
              <w:marBottom w:val="0"/>
              <w:divBdr>
                <w:top w:val="none" w:sz="0" w:space="0" w:color="auto"/>
                <w:left w:val="none" w:sz="0" w:space="0" w:color="auto"/>
                <w:bottom w:val="none" w:sz="0" w:space="0" w:color="auto"/>
                <w:right w:val="none" w:sz="0" w:space="0" w:color="auto"/>
              </w:divBdr>
              <w:divsChild>
                <w:div w:id="1006446744">
                  <w:marLeft w:val="0"/>
                  <w:marRight w:val="0"/>
                  <w:marTop w:val="0"/>
                  <w:marBottom w:val="0"/>
                  <w:divBdr>
                    <w:top w:val="none" w:sz="0" w:space="0" w:color="auto"/>
                    <w:left w:val="none" w:sz="0" w:space="0" w:color="auto"/>
                    <w:bottom w:val="none" w:sz="0" w:space="0" w:color="auto"/>
                    <w:right w:val="none" w:sz="0" w:space="0" w:color="auto"/>
                  </w:divBdr>
                  <w:divsChild>
                    <w:div w:id="40793802">
                      <w:marLeft w:val="-150"/>
                      <w:marRight w:val="-150"/>
                      <w:marTop w:val="0"/>
                      <w:marBottom w:val="0"/>
                      <w:divBdr>
                        <w:top w:val="none" w:sz="0" w:space="0" w:color="auto"/>
                        <w:left w:val="none" w:sz="0" w:space="0" w:color="auto"/>
                        <w:bottom w:val="none" w:sz="0" w:space="0" w:color="auto"/>
                        <w:right w:val="none" w:sz="0" w:space="0" w:color="auto"/>
                      </w:divBdr>
                      <w:divsChild>
                        <w:div w:id="370768351">
                          <w:marLeft w:val="0"/>
                          <w:marRight w:val="0"/>
                          <w:marTop w:val="0"/>
                          <w:marBottom w:val="0"/>
                          <w:divBdr>
                            <w:top w:val="none" w:sz="0" w:space="0" w:color="auto"/>
                            <w:left w:val="none" w:sz="0" w:space="0" w:color="auto"/>
                            <w:bottom w:val="none" w:sz="0" w:space="0" w:color="auto"/>
                            <w:right w:val="none" w:sz="0" w:space="0" w:color="auto"/>
                          </w:divBdr>
                          <w:divsChild>
                            <w:div w:id="1875576523">
                              <w:marLeft w:val="0"/>
                              <w:marRight w:val="0"/>
                              <w:marTop w:val="0"/>
                              <w:marBottom w:val="0"/>
                              <w:divBdr>
                                <w:top w:val="none" w:sz="0" w:space="0" w:color="auto"/>
                                <w:left w:val="none" w:sz="0" w:space="0" w:color="auto"/>
                                <w:bottom w:val="none" w:sz="0" w:space="0" w:color="auto"/>
                                <w:right w:val="none" w:sz="0" w:space="0" w:color="auto"/>
                              </w:divBdr>
                              <w:divsChild>
                                <w:div w:id="2086799807">
                                  <w:marLeft w:val="0"/>
                                  <w:marRight w:val="0"/>
                                  <w:marTop w:val="0"/>
                                  <w:marBottom w:val="0"/>
                                  <w:divBdr>
                                    <w:top w:val="none" w:sz="0" w:space="0" w:color="auto"/>
                                    <w:left w:val="none" w:sz="0" w:space="0" w:color="auto"/>
                                    <w:bottom w:val="none" w:sz="0" w:space="0" w:color="auto"/>
                                    <w:right w:val="none" w:sz="0" w:space="0" w:color="auto"/>
                                  </w:divBdr>
                                  <w:divsChild>
                                    <w:div w:id="1851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70193">
          <w:marLeft w:val="0"/>
          <w:marRight w:val="0"/>
          <w:marTop w:val="0"/>
          <w:marBottom w:val="0"/>
          <w:divBdr>
            <w:top w:val="none" w:sz="0" w:space="0" w:color="auto"/>
            <w:left w:val="none" w:sz="0" w:space="0" w:color="auto"/>
            <w:bottom w:val="none" w:sz="0" w:space="0" w:color="auto"/>
            <w:right w:val="none" w:sz="0" w:space="0" w:color="auto"/>
          </w:divBdr>
          <w:divsChild>
            <w:div w:id="311372895">
              <w:marLeft w:val="0"/>
              <w:marRight w:val="0"/>
              <w:marTop w:val="0"/>
              <w:marBottom w:val="0"/>
              <w:divBdr>
                <w:top w:val="none" w:sz="0" w:space="0" w:color="auto"/>
                <w:left w:val="none" w:sz="0" w:space="0" w:color="auto"/>
                <w:bottom w:val="none" w:sz="0" w:space="0" w:color="auto"/>
                <w:right w:val="none" w:sz="0" w:space="0" w:color="auto"/>
              </w:divBdr>
              <w:divsChild>
                <w:div w:id="1755973793">
                  <w:marLeft w:val="0"/>
                  <w:marRight w:val="0"/>
                  <w:marTop w:val="0"/>
                  <w:marBottom w:val="0"/>
                  <w:divBdr>
                    <w:top w:val="none" w:sz="0" w:space="0" w:color="auto"/>
                    <w:left w:val="none" w:sz="0" w:space="0" w:color="auto"/>
                    <w:bottom w:val="none" w:sz="0" w:space="0" w:color="auto"/>
                    <w:right w:val="none" w:sz="0" w:space="0" w:color="auto"/>
                  </w:divBdr>
                  <w:divsChild>
                    <w:div w:id="885213288">
                      <w:marLeft w:val="-150"/>
                      <w:marRight w:val="-150"/>
                      <w:marTop w:val="0"/>
                      <w:marBottom w:val="0"/>
                      <w:divBdr>
                        <w:top w:val="none" w:sz="0" w:space="0" w:color="auto"/>
                        <w:left w:val="none" w:sz="0" w:space="0" w:color="auto"/>
                        <w:bottom w:val="none" w:sz="0" w:space="0" w:color="auto"/>
                        <w:right w:val="none" w:sz="0" w:space="0" w:color="auto"/>
                      </w:divBdr>
                      <w:divsChild>
                        <w:div w:id="491067481">
                          <w:marLeft w:val="0"/>
                          <w:marRight w:val="0"/>
                          <w:marTop w:val="0"/>
                          <w:marBottom w:val="0"/>
                          <w:divBdr>
                            <w:top w:val="none" w:sz="0" w:space="0" w:color="auto"/>
                            <w:left w:val="none" w:sz="0" w:space="0" w:color="auto"/>
                            <w:bottom w:val="none" w:sz="0" w:space="0" w:color="auto"/>
                            <w:right w:val="none" w:sz="0" w:space="0" w:color="auto"/>
                          </w:divBdr>
                          <w:divsChild>
                            <w:div w:id="1532493928">
                              <w:marLeft w:val="0"/>
                              <w:marRight w:val="0"/>
                              <w:marTop w:val="0"/>
                              <w:marBottom w:val="0"/>
                              <w:divBdr>
                                <w:top w:val="none" w:sz="0" w:space="0" w:color="auto"/>
                                <w:left w:val="none" w:sz="0" w:space="0" w:color="auto"/>
                                <w:bottom w:val="none" w:sz="0" w:space="0" w:color="auto"/>
                                <w:right w:val="none" w:sz="0" w:space="0" w:color="auto"/>
                              </w:divBdr>
                              <w:divsChild>
                                <w:div w:id="3985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2240">
                          <w:marLeft w:val="0"/>
                          <w:marRight w:val="0"/>
                          <w:marTop w:val="0"/>
                          <w:marBottom w:val="0"/>
                          <w:divBdr>
                            <w:top w:val="none" w:sz="0" w:space="0" w:color="auto"/>
                            <w:left w:val="none" w:sz="0" w:space="0" w:color="auto"/>
                            <w:bottom w:val="none" w:sz="0" w:space="0" w:color="auto"/>
                            <w:right w:val="none" w:sz="0" w:space="0" w:color="auto"/>
                          </w:divBdr>
                          <w:divsChild>
                            <w:div w:id="282003409">
                              <w:marLeft w:val="0"/>
                              <w:marRight w:val="0"/>
                              <w:marTop w:val="0"/>
                              <w:marBottom w:val="0"/>
                              <w:divBdr>
                                <w:top w:val="none" w:sz="0" w:space="0" w:color="auto"/>
                                <w:left w:val="none" w:sz="0" w:space="0" w:color="auto"/>
                                <w:bottom w:val="none" w:sz="0" w:space="0" w:color="auto"/>
                                <w:right w:val="none" w:sz="0" w:space="0" w:color="auto"/>
                              </w:divBdr>
                              <w:divsChild>
                                <w:div w:id="60370734">
                                  <w:marLeft w:val="0"/>
                                  <w:marRight w:val="0"/>
                                  <w:marTop w:val="0"/>
                                  <w:marBottom w:val="0"/>
                                  <w:divBdr>
                                    <w:top w:val="none" w:sz="0" w:space="0" w:color="auto"/>
                                    <w:left w:val="none" w:sz="0" w:space="0" w:color="auto"/>
                                    <w:bottom w:val="none" w:sz="0" w:space="0" w:color="auto"/>
                                    <w:right w:val="none" w:sz="0" w:space="0" w:color="auto"/>
                                  </w:divBdr>
                                  <w:divsChild>
                                    <w:div w:id="945380879">
                                      <w:marLeft w:val="0"/>
                                      <w:marRight w:val="0"/>
                                      <w:marTop w:val="0"/>
                                      <w:marBottom w:val="0"/>
                                      <w:divBdr>
                                        <w:top w:val="none" w:sz="0" w:space="0" w:color="auto"/>
                                        <w:left w:val="none" w:sz="0" w:space="0" w:color="auto"/>
                                        <w:bottom w:val="none" w:sz="0" w:space="0" w:color="auto"/>
                                        <w:right w:val="none" w:sz="0" w:space="0" w:color="auto"/>
                                      </w:divBdr>
                                      <w:divsChild>
                                        <w:div w:id="2028017136">
                                          <w:marLeft w:val="0"/>
                                          <w:marRight w:val="0"/>
                                          <w:marTop w:val="0"/>
                                          <w:marBottom w:val="0"/>
                                          <w:divBdr>
                                            <w:top w:val="none" w:sz="0" w:space="0" w:color="auto"/>
                                            <w:left w:val="none" w:sz="0" w:space="0" w:color="auto"/>
                                            <w:bottom w:val="none" w:sz="0" w:space="0" w:color="auto"/>
                                            <w:right w:val="none" w:sz="0" w:space="0" w:color="auto"/>
                                          </w:divBdr>
                                          <w:divsChild>
                                            <w:div w:id="570387777">
                                              <w:marLeft w:val="0"/>
                                              <w:marRight w:val="0"/>
                                              <w:marTop w:val="0"/>
                                              <w:marBottom w:val="0"/>
                                              <w:divBdr>
                                                <w:top w:val="none" w:sz="0" w:space="0" w:color="auto"/>
                                                <w:left w:val="none" w:sz="0" w:space="0" w:color="auto"/>
                                                <w:bottom w:val="none" w:sz="0" w:space="0" w:color="auto"/>
                                                <w:right w:val="none" w:sz="0" w:space="0" w:color="auto"/>
                                              </w:divBdr>
                                              <w:divsChild>
                                                <w:div w:id="441262403">
                                                  <w:marLeft w:val="-150"/>
                                                  <w:marRight w:val="-150"/>
                                                  <w:marTop w:val="0"/>
                                                  <w:marBottom w:val="0"/>
                                                  <w:divBdr>
                                                    <w:top w:val="none" w:sz="0" w:space="0" w:color="auto"/>
                                                    <w:left w:val="none" w:sz="0" w:space="0" w:color="auto"/>
                                                    <w:bottom w:val="none" w:sz="0" w:space="0" w:color="auto"/>
                                                    <w:right w:val="none" w:sz="0" w:space="0" w:color="auto"/>
                                                  </w:divBdr>
                                                  <w:divsChild>
                                                    <w:div w:id="772017947">
                                                      <w:marLeft w:val="0"/>
                                                      <w:marRight w:val="0"/>
                                                      <w:marTop w:val="0"/>
                                                      <w:marBottom w:val="0"/>
                                                      <w:divBdr>
                                                        <w:top w:val="none" w:sz="0" w:space="0" w:color="auto"/>
                                                        <w:left w:val="none" w:sz="0" w:space="0" w:color="auto"/>
                                                        <w:bottom w:val="none" w:sz="0" w:space="0" w:color="auto"/>
                                                        <w:right w:val="none" w:sz="0" w:space="0" w:color="auto"/>
                                                      </w:divBdr>
                                                      <w:divsChild>
                                                        <w:div w:id="605573821">
                                                          <w:marLeft w:val="0"/>
                                                          <w:marRight w:val="0"/>
                                                          <w:marTop w:val="0"/>
                                                          <w:marBottom w:val="0"/>
                                                          <w:divBdr>
                                                            <w:top w:val="none" w:sz="0" w:space="0" w:color="auto"/>
                                                            <w:left w:val="none" w:sz="0" w:space="0" w:color="auto"/>
                                                            <w:bottom w:val="none" w:sz="0" w:space="0" w:color="auto"/>
                                                            <w:right w:val="none" w:sz="0" w:space="0" w:color="auto"/>
                                                          </w:divBdr>
                                                          <w:divsChild>
                                                            <w:div w:id="1480227593">
                                                              <w:marLeft w:val="0"/>
                                                              <w:marRight w:val="0"/>
                                                              <w:marTop w:val="0"/>
                                                              <w:marBottom w:val="0"/>
                                                              <w:divBdr>
                                                                <w:top w:val="none" w:sz="0" w:space="0" w:color="auto"/>
                                                                <w:left w:val="none" w:sz="0" w:space="0" w:color="auto"/>
                                                                <w:bottom w:val="none" w:sz="0" w:space="0" w:color="auto"/>
                                                                <w:right w:val="none" w:sz="0" w:space="0" w:color="auto"/>
                                                              </w:divBdr>
                                                              <w:divsChild>
                                                                <w:div w:id="5863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701628">
                              <w:marLeft w:val="0"/>
                              <w:marRight w:val="0"/>
                              <w:marTop w:val="0"/>
                              <w:marBottom w:val="0"/>
                              <w:divBdr>
                                <w:top w:val="none" w:sz="0" w:space="0" w:color="auto"/>
                                <w:left w:val="none" w:sz="0" w:space="0" w:color="auto"/>
                                <w:bottom w:val="none" w:sz="0" w:space="0" w:color="auto"/>
                                <w:right w:val="none" w:sz="0" w:space="0" w:color="auto"/>
                              </w:divBdr>
                              <w:divsChild>
                                <w:div w:id="1186753632">
                                  <w:marLeft w:val="0"/>
                                  <w:marRight w:val="0"/>
                                  <w:marTop w:val="0"/>
                                  <w:marBottom w:val="0"/>
                                  <w:divBdr>
                                    <w:top w:val="none" w:sz="0" w:space="0" w:color="auto"/>
                                    <w:left w:val="none" w:sz="0" w:space="0" w:color="auto"/>
                                    <w:bottom w:val="none" w:sz="0" w:space="0" w:color="auto"/>
                                    <w:right w:val="none" w:sz="0" w:space="0" w:color="auto"/>
                                  </w:divBdr>
                                  <w:divsChild>
                                    <w:div w:id="891186579">
                                      <w:marLeft w:val="0"/>
                                      <w:marRight w:val="0"/>
                                      <w:marTop w:val="0"/>
                                      <w:marBottom w:val="0"/>
                                      <w:divBdr>
                                        <w:top w:val="none" w:sz="0" w:space="0" w:color="auto"/>
                                        <w:left w:val="none" w:sz="0" w:space="0" w:color="auto"/>
                                        <w:bottom w:val="none" w:sz="0" w:space="0" w:color="auto"/>
                                        <w:right w:val="none" w:sz="0" w:space="0" w:color="auto"/>
                                      </w:divBdr>
                                      <w:divsChild>
                                        <w:div w:id="497044457">
                                          <w:marLeft w:val="-150"/>
                                          <w:marRight w:val="-150"/>
                                          <w:marTop w:val="0"/>
                                          <w:marBottom w:val="0"/>
                                          <w:divBdr>
                                            <w:top w:val="none" w:sz="0" w:space="0" w:color="auto"/>
                                            <w:left w:val="none" w:sz="0" w:space="0" w:color="auto"/>
                                            <w:bottom w:val="none" w:sz="0" w:space="0" w:color="auto"/>
                                            <w:right w:val="none" w:sz="0" w:space="0" w:color="auto"/>
                                          </w:divBdr>
                                          <w:divsChild>
                                            <w:div w:id="1932159244">
                                              <w:marLeft w:val="0"/>
                                              <w:marRight w:val="0"/>
                                              <w:marTop w:val="0"/>
                                              <w:marBottom w:val="0"/>
                                              <w:divBdr>
                                                <w:top w:val="none" w:sz="0" w:space="0" w:color="auto"/>
                                                <w:left w:val="none" w:sz="0" w:space="0" w:color="auto"/>
                                                <w:bottom w:val="none" w:sz="0" w:space="0" w:color="auto"/>
                                                <w:right w:val="none" w:sz="0" w:space="0" w:color="auto"/>
                                              </w:divBdr>
                                              <w:divsChild>
                                                <w:div w:id="204566559">
                                                  <w:marLeft w:val="0"/>
                                                  <w:marRight w:val="0"/>
                                                  <w:marTop w:val="0"/>
                                                  <w:marBottom w:val="0"/>
                                                  <w:divBdr>
                                                    <w:top w:val="none" w:sz="0" w:space="0" w:color="auto"/>
                                                    <w:left w:val="none" w:sz="0" w:space="0" w:color="auto"/>
                                                    <w:bottom w:val="none" w:sz="0" w:space="0" w:color="auto"/>
                                                    <w:right w:val="none" w:sz="0" w:space="0" w:color="auto"/>
                                                  </w:divBdr>
                                                  <w:divsChild>
                                                    <w:div w:id="1317999064">
                                                      <w:marLeft w:val="0"/>
                                                      <w:marRight w:val="0"/>
                                                      <w:marTop w:val="0"/>
                                                      <w:marBottom w:val="0"/>
                                                      <w:divBdr>
                                                        <w:top w:val="none" w:sz="0" w:space="0" w:color="auto"/>
                                                        <w:left w:val="none" w:sz="0" w:space="0" w:color="auto"/>
                                                        <w:bottom w:val="none" w:sz="0" w:space="0" w:color="auto"/>
                                                        <w:right w:val="none" w:sz="0" w:space="0" w:color="auto"/>
                                                      </w:divBdr>
                                                      <w:divsChild>
                                                        <w:div w:id="20451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603520">
                              <w:marLeft w:val="0"/>
                              <w:marRight w:val="0"/>
                              <w:marTop w:val="0"/>
                              <w:marBottom w:val="0"/>
                              <w:divBdr>
                                <w:top w:val="none" w:sz="0" w:space="0" w:color="auto"/>
                                <w:left w:val="none" w:sz="0" w:space="0" w:color="auto"/>
                                <w:bottom w:val="none" w:sz="0" w:space="0" w:color="auto"/>
                                <w:right w:val="none" w:sz="0" w:space="0" w:color="auto"/>
                              </w:divBdr>
                              <w:divsChild>
                                <w:div w:id="313292931">
                                  <w:marLeft w:val="0"/>
                                  <w:marRight w:val="0"/>
                                  <w:marTop w:val="0"/>
                                  <w:marBottom w:val="0"/>
                                  <w:divBdr>
                                    <w:top w:val="none" w:sz="0" w:space="0" w:color="auto"/>
                                    <w:left w:val="none" w:sz="0" w:space="0" w:color="auto"/>
                                    <w:bottom w:val="none" w:sz="0" w:space="0" w:color="auto"/>
                                    <w:right w:val="none" w:sz="0" w:space="0" w:color="auto"/>
                                  </w:divBdr>
                                  <w:divsChild>
                                    <w:div w:id="232935250">
                                      <w:marLeft w:val="0"/>
                                      <w:marRight w:val="0"/>
                                      <w:marTop w:val="0"/>
                                      <w:marBottom w:val="0"/>
                                      <w:divBdr>
                                        <w:top w:val="none" w:sz="0" w:space="0" w:color="auto"/>
                                        <w:left w:val="none" w:sz="0" w:space="0" w:color="auto"/>
                                        <w:bottom w:val="none" w:sz="0" w:space="0" w:color="auto"/>
                                        <w:right w:val="none" w:sz="0" w:space="0" w:color="auto"/>
                                      </w:divBdr>
                                      <w:divsChild>
                                        <w:div w:id="455179033">
                                          <w:marLeft w:val="-150"/>
                                          <w:marRight w:val="-150"/>
                                          <w:marTop w:val="0"/>
                                          <w:marBottom w:val="0"/>
                                          <w:divBdr>
                                            <w:top w:val="none" w:sz="0" w:space="0" w:color="auto"/>
                                            <w:left w:val="none" w:sz="0" w:space="0" w:color="auto"/>
                                            <w:bottom w:val="none" w:sz="0" w:space="0" w:color="auto"/>
                                            <w:right w:val="none" w:sz="0" w:space="0" w:color="auto"/>
                                          </w:divBdr>
                                          <w:divsChild>
                                            <w:div w:id="1314915682">
                                              <w:marLeft w:val="0"/>
                                              <w:marRight w:val="0"/>
                                              <w:marTop w:val="0"/>
                                              <w:marBottom w:val="0"/>
                                              <w:divBdr>
                                                <w:top w:val="none" w:sz="0" w:space="0" w:color="auto"/>
                                                <w:left w:val="none" w:sz="0" w:space="0" w:color="auto"/>
                                                <w:bottom w:val="none" w:sz="0" w:space="0" w:color="auto"/>
                                                <w:right w:val="none" w:sz="0" w:space="0" w:color="auto"/>
                                              </w:divBdr>
                                              <w:divsChild>
                                                <w:div w:id="570653543">
                                                  <w:marLeft w:val="0"/>
                                                  <w:marRight w:val="0"/>
                                                  <w:marTop w:val="0"/>
                                                  <w:marBottom w:val="0"/>
                                                  <w:divBdr>
                                                    <w:top w:val="none" w:sz="0" w:space="0" w:color="auto"/>
                                                    <w:left w:val="none" w:sz="0" w:space="0" w:color="auto"/>
                                                    <w:bottom w:val="none" w:sz="0" w:space="0" w:color="auto"/>
                                                    <w:right w:val="none" w:sz="0" w:space="0" w:color="auto"/>
                                                  </w:divBdr>
                                                  <w:divsChild>
                                                    <w:div w:id="313949448">
                                                      <w:marLeft w:val="0"/>
                                                      <w:marRight w:val="0"/>
                                                      <w:marTop w:val="0"/>
                                                      <w:marBottom w:val="0"/>
                                                      <w:divBdr>
                                                        <w:top w:val="none" w:sz="0" w:space="0" w:color="auto"/>
                                                        <w:left w:val="none" w:sz="0" w:space="0" w:color="auto"/>
                                                        <w:bottom w:val="none" w:sz="0" w:space="0" w:color="auto"/>
                                                        <w:right w:val="none" w:sz="0" w:space="0" w:color="auto"/>
                                                      </w:divBdr>
                                                      <w:divsChild>
                                                        <w:div w:id="757022678">
                                                          <w:marLeft w:val="0"/>
                                                          <w:marRight w:val="0"/>
                                                          <w:marTop w:val="0"/>
                                                          <w:marBottom w:val="0"/>
                                                          <w:divBdr>
                                                            <w:top w:val="none" w:sz="0" w:space="0" w:color="auto"/>
                                                            <w:left w:val="none" w:sz="0" w:space="0" w:color="auto"/>
                                                            <w:bottom w:val="none" w:sz="0" w:space="0" w:color="auto"/>
                                                            <w:right w:val="none" w:sz="0" w:space="0" w:color="auto"/>
                                                          </w:divBdr>
                                                        </w:div>
                                                      </w:divsChild>
                                                    </w:div>
                                                    <w:div w:id="1060786389">
                                                      <w:marLeft w:val="0"/>
                                                      <w:marRight w:val="0"/>
                                                      <w:marTop w:val="0"/>
                                                      <w:marBottom w:val="0"/>
                                                      <w:divBdr>
                                                        <w:top w:val="none" w:sz="0" w:space="0" w:color="auto"/>
                                                        <w:left w:val="none" w:sz="0" w:space="0" w:color="auto"/>
                                                        <w:bottom w:val="none" w:sz="0" w:space="0" w:color="auto"/>
                                                        <w:right w:val="none" w:sz="0" w:space="0" w:color="auto"/>
                                                      </w:divBdr>
                                                      <w:divsChild>
                                                        <w:div w:id="147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002310">
          <w:marLeft w:val="0"/>
          <w:marRight w:val="0"/>
          <w:marTop w:val="0"/>
          <w:marBottom w:val="0"/>
          <w:divBdr>
            <w:top w:val="none" w:sz="0" w:space="0" w:color="auto"/>
            <w:left w:val="none" w:sz="0" w:space="0" w:color="auto"/>
            <w:bottom w:val="none" w:sz="0" w:space="0" w:color="auto"/>
            <w:right w:val="none" w:sz="0" w:space="0" w:color="auto"/>
          </w:divBdr>
          <w:divsChild>
            <w:div w:id="958872504">
              <w:marLeft w:val="0"/>
              <w:marRight w:val="0"/>
              <w:marTop w:val="0"/>
              <w:marBottom w:val="0"/>
              <w:divBdr>
                <w:top w:val="none" w:sz="0" w:space="0" w:color="auto"/>
                <w:left w:val="none" w:sz="0" w:space="0" w:color="auto"/>
                <w:bottom w:val="none" w:sz="0" w:space="0" w:color="auto"/>
                <w:right w:val="none" w:sz="0" w:space="0" w:color="auto"/>
              </w:divBdr>
              <w:divsChild>
                <w:div w:id="564996264">
                  <w:marLeft w:val="0"/>
                  <w:marRight w:val="0"/>
                  <w:marTop w:val="0"/>
                  <w:marBottom w:val="0"/>
                  <w:divBdr>
                    <w:top w:val="none" w:sz="0" w:space="0" w:color="auto"/>
                    <w:left w:val="none" w:sz="0" w:space="0" w:color="auto"/>
                    <w:bottom w:val="none" w:sz="0" w:space="0" w:color="auto"/>
                    <w:right w:val="none" w:sz="0" w:space="0" w:color="auto"/>
                  </w:divBdr>
                  <w:divsChild>
                    <w:div w:id="2089762911">
                      <w:marLeft w:val="-150"/>
                      <w:marRight w:val="-150"/>
                      <w:marTop w:val="0"/>
                      <w:marBottom w:val="0"/>
                      <w:divBdr>
                        <w:top w:val="none" w:sz="0" w:space="0" w:color="auto"/>
                        <w:left w:val="none" w:sz="0" w:space="0" w:color="auto"/>
                        <w:bottom w:val="none" w:sz="0" w:space="0" w:color="auto"/>
                        <w:right w:val="none" w:sz="0" w:space="0" w:color="auto"/>
                      </w:divBdr>
                      <w:divsChild>
                        <w:div w:id="571621325">
                          <w:marLeft w:val="0"/>
                          <w:marRight w:val="0"/>
                          <w:marTop w:val="0"/>
                          <w:marBottom w:val="0"/>
                          <w:divBdr>
                            <w:top w:val="none" w:sz="0" w:space="0" w:color="auto"/>
                            <w:left w:val="none" w:sz="0" w:space="0" w:color="auto"/>
                            <w:bottom w:val="none" w:sz="0" w:space="0" w:color="auto"/>
                            <w:right w:val="none" w:sz="0" w:space="0" w:color="auto"/>
                          </w:divBdr>
                          <w:divsChild>
                            <w:div w:id="1128817418">
                              <w:marLeft w:val="0"/>
                              <w:marRight w:val="0"/>
                              <w:marTop w:val="0"/>
                              <w:marBottom w:val="0"/>
                              <w:divBdr>
                                <w:top w:val="none" w:sz="0" w:space="0" w:color="auto"/>
                                <w:left w:val="none" w:sz="0" w:space="0" w:color="auto"/>
                                <w:bottom w:val="none" w:sz="0" w:space="0" w:color="auto"/>
                                <w:right w:val="none" w:sz="0" w:space="0" w:color="auto"/>
                              </w:divBdr>
                              <w:divsChild>
                                <w:div w:id="17918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7831">
                          <w:marLeft w:val="0"/>
                          <w:marRight w:val="0"/>
                          <w:marTop w:val="0"/>
                          <w:marBottom w:val="0"/>
                          <w:divBdr>
                            <w:top w:val="none" w:sz="0" w:space="0" w:color="auto"/>
                            <w:left w:val="none" w:sz="0" w:space="0" w:color="auto"/>
                            <w:bottom w:val="none" w:sz="0" w:space="0" w:color="auto"/>
                            <w:right w:val="none" w:sz="0" w:space="0" w:color="auto"/>
                          </w:divBdr>
                          <w:divsChild>
                            <w:div w:id="986128667">
                              <w:marLeft w:val="0"/>
                              <w:marRight w:val="0"/>
                              <w:marTop w:val="0"/>
                              <w:marBottom w:val="0"/>
                              <w:divBdr>
                                <w:top w:val="none" w:sz="0" w:space="0" w:color="auto"/>
                                <w:left w:val="none" w:sz="0" w:space="0" w:color="auto"/>
                                <w:bottom w:val="none" w:sz="0" w:space="0" w:color="auto"/>
                                <w:right w:val="none" w:sz="0" w:space="0" w:color="auto"/>
                              </w:divBdr>
                              <w:divsChild>
                                <w:div w:id="8975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2591">
          <w:marLeft w:val="0"/>
          <w:marRight w:val="0"/>
          <w:marTop w:val="0"/>
          <w:marBottom w:val="0"/>
          <w:divBdr>
            <w:top w:val="none" w:sz="0" w:space="0" w:color="auto"/>
            <w:left w:val="none" w:sz="0" w:space="0" w:color="auto"/>
            <w:bottom w:val="none" w:sz="0" w:space="0" w:color="auto"/>
            <w:right w:val="none" w:sz="0" w:space="0" w:color="auto"/>
          </w:divBdr>
          <w:divsChild>
            <w:div w:id="410085911">
              <w:marLeft w:val="0"/>
              <w:marRight w:val="0"/>
              <w:marTop w:val="0"/>
              <w:marBottom w:val="0"/>
              <w:divBdr>
                <w:top w:val="none" w:sz="0" w:space="0" w:color="auto"/>
                <w:left w:val="none" w:sz="0" w:space="0" w:color="auto"/>
                <w:bottom w:val="none" w:sz="0" w:space="0" w:color="auto"/>
                <w:right w:val="none" w:sz="0" w:space="0" w:color="auto"/>
              </w:divBdr>
              <w:divsChild>
                <w:div w:id="196697328">
                  <w:marLeft w:val="0"/>
                  <w:marRight w:val="0"/>
                  <w:marTop w:val="0"/>
                  <w:marBottom w:val="0"/>
                  <w:divBdr>
                    <w:top w:val="none" w:sz="0" w:space="0" w:color="auto"/>
                    <w:left w:val="none" w:sz="0" w:space="0" w:color="auto"/>
                    <w:bottom w:val="none" w:sz="0" w:space="0" w:color="auto"/>
                    <w:right w:val="none" w:sz="0" w:space="0" w:color="auto"/>
                  </w:divBdr>
                  <w:divsChild>
                    <w:div w:id="268195900">
                      <w:marLeft w:val="-150"/>
                      <w:marRight w:val="-150"/>
                      <w:marTop w:val="0"/>
                      <w:marBottom w:val="0"/>
                      <w:divBdr>
                        <w:top w:val="none" w:sz="0" w:space="0" w:color="auto"/>
                        <w:left w:val="none" w:sz="0" w:space="0" w:color="auto"/>
                        <w:bottom w:val="none" w:sz="0" w:space="0" w:color="auto"/>
                        <w:right w:val="none" w:sz="0" w:space="0" w:color="auto"/>
                      </w:divBdr>
                      <w:divsChild>
                        <w:div w:id="1881236344">
                          <w:marLeft w:val="0"/>
                          <w:marRight w:val="0"/>
                          <w:marTop w:val="0"/>
                          <w:marBottom w:val="0"/>
                          <w:divBdr>
                            <w:top w:val="none" w:sz="0" w:space="0" w:color="auto"/>
                            <w:left w:val="none" w:sz="0" w:space="0" w:color="auto"/>
                            <w:bottom w:val="none" w:sz="0" w:space="0" w:color="auto"/>
                            <w:right w:val="none" w:sz="0" w:space="0" w:color="auto"/>
                          </w:divBdr>
                          <w:divsChild>
                            <w:div w:id="975918479">
                              <w:marLeft w:val="0"/>
                              <w:marRight w:val="0"/>
                              <w:marTop w:val="0"/>
                              <w:marBottom w:val="0"/>
                              <w:divBdr>
                                <w:top w:val="none" w:sz="0" w:space="0" w:color="auto"/>
                                <w:left w:val="none" w:sz="0" w:space="0" w:color="auto"/>
                                <w:bottom w:val="none" w:sz="0" w:space="0" w:color="auto"/>
                                <w:right w:val="none" w:sz="0" w:space="0" w:color="auto"/>
                              </w:divBdr>
                              <w:divsChild>
                                <w:div w:id="794450258">
                                  <w:marLeft w:val="0"/>
                                  <w:marRight w:val="0"/>
                                  <w:marTop w:val="0"/>
                                  <w:marBottom w:val="0"/>
                                  <w:divBdr>
                                    <w:top w:val="none" w:sz="0" w:space="0" w:color="auto"/>
                                    <w:left w:val="none" w:sz="0" w:space="0" w:color="auto"/>
                                    <w:bottom w:val="none" w:sz="0" w:space="0" w:color="auto"/>
                                    <w:right w:val="none" w:sz="0" w:space="0" w:color="auto"/>
                                  </w:divBdr>
                                  <w:divsChild>
                                    <w:div w:id="2085685904">
                                      <w:marLeft w:val="0"/>
                                      <w:marRight w:val="0"/>
                                      <w:marTop w:val="0"/>
                                      <w:marBottom w:val="0"/>
                                      <w:divBdr>
                                        <w:top w:val="none" w:sz="0" w:space="0" w:color="auto"/>
                                        <w:left w:val="none" w:sz="0" w:space="0" w:color="auto"/>
                                        <w:bottom w:val="none" w:sz="0" w:space="0" w:color="auto"/>
                                        <w:right w:val="none" w:sz="0" w:space="0" w:color="auto"/>
                                      </w:divBdr>
                                      <w:divsChild>
                                        <w:div w:id="608703876">
                                          <w:marLeft w:val="-150"/>
                                          <w:marRight w:val="-150"/>
                                          <w:marTop w:val="0"/>
                                          <w:marBottom w:val="0"/>
                                          <w:divBdr>
                                            <w:top w:val="none" w:sz="0" w:space="0" w:color="auto"/>
                                            <w:left w:val="none" w:sz="0" w:space="0" w:color="auto"/>
                                            <w:bottom w:val="none" w:sz="0" w:space="0" w:color="auto"/>
                                            <w:right w:val="none" w:sz="0" w:space="0" w:color="auto"/>
                                          </w:divBdr>
                                          <w:divsChild>
                                            <w:div w:id="903298794">
                                              <w:marLeft w:val="0"/>
                                              <w:marRight w:val="0"/>
                                              <w:marTop w:val="0"/>
                                              <w:marBottom w:val="0"/>
                                              <w:divBdr>
                                                <w:top w:val="none" w:sz="0" w:space="0" w:color="auto"/>
                                                <w:left w:val="none" w:sz="0" w:space="0" w:color="auto"/>
                                                <w:bottom w:val="none" w:sz="0" w:space="0" w:color="auto"/>
                                                <w:right w:val="none" w:sz="0" w:space="0" w:color="auto"/>
                                              </w:divBdr>
                                              <w:divsChild>
                                                <w:div w:id="1140423400">
                                                  <w:marLeft w:val="0"/>
                                                  <w:marRight w:val="0"/>
                                                  <w:marTop w:val="0"/>
                                                  <w:marBottom w:val="0"/>
                                                  <w:divBdr>
                                                    <w:top w:val="none" w:sz="0" w:space="0" w:color="auto"/>
                                                    <w:left w:val="none" w:sz="0" w:space="0" w:color="auto"/>
                                                    <w:bottom w:val="none" w:sz="0" w:space="0" w:color="auto"/>
                                                    <w:right w:val="none" w:sz="0" w:space="0" w:color="auto"/>
                                                  </w:divBdr>
                                                  <w:divsChild>
                                                    <w:div w:id="144394567">
                                                      <w:marLeft w:val="0"/>
                                                      <w:marRight w:val="0"/>
                                                      <w:marTop w:val="0"/>
                                                      <w:marBottom w:val="0"/>
                                                      <w:divBdr>
                                                        <w:top w:val="none" w:sz="0" w:space="0" w:color="auto"/>
                                                        <w:left w:val="none" w:sz="0" w:space="0" w:color="auto"/>
                                                        <w:bottom w:val="none" w:sz="0" w:space="0" w:color="auto"/>
                                                        <w:right w:val="none" w:sz="0" w:space="0" w:color="auto"/>
                                                      </w:divBdr>
                                                      <w:divsChild>
                                                        <w:div w:id="19192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270027">
                          <w:marLeft w:val="0"/>
                          <w:marRight w:val="0"/>
                          <w:marTop w:val="0"/>
                          <w:marBottom w:val="0"/>
                          <w:divBdr>
                            <w:top w:val="none" w:sz="0" w:space="0" w:color="auto"/>
                            <w:left w:val="none" w:sz="0" w:space="0" w:color="auto"/>
                            <w:bottom w:val="none" w:sz="0" w:space="0" w:color="auto"/>
                            <w:right w:val="none" w:sz="0" w:space="0" w:color="auto"/>
                          </w:divBdr>
                          <w:divsChild>
                            <w:div w:id="1729718694">
                              <w:marLeft w:val="0"/>
                              <w:marRight w:val="0"/>
                              <w:marTop w:val="0"/>
                              <w:marBottom w:val="0"/>
                              <w:divBdr>
                                <w:top w:val="none" w:sz="0" w:space="0" w:color="auto"/>
                                <w:left w:val="none" w:sz="0" w:space="0" w:color="auto"/>
                                <w:bottom w:val="none" w:sz="0" w:space="0" w:color="auto"/>
                                <w:right w:val="none" w:sz="0" w:space="0" w:color="auto"/>
                              </w:divBdr>
                              <w:divsChild>
                                <w:div w:id="979119246">
                                  <w:marLeft w:val="0"/>
                                  <w:marRight w:val="0"/>
                                  <w:marTop w:val="0"/>
                                  <w:marBottom w:val="0"/>
                                  <w:divBdr>
                                    <w:top w:val="none" w:sz="0" w:space="0" w:color="auto"/>
                                    <w:left w:val="none" w:sz="0" w:space="0" w:color="auto"/>
                                    <w:bottom w:val="none" w:sz="0" w:space="0" w:color="auto"/>
                                    <w:right w:val="none" w:sz="0" w:space="0" w:color="auto"/>
                                  </w:divBdr>
                                  <w:divsChild>
                                    <w:div w:id="2143884961">
                                      <w:marLeft w:val="0"/>
                                      <w:marRight w:val="0"/>
                                      <w:marTop w:val="0"/>
                                      <w:marBottom w:val="0"/>
                                      <w:divBdr>
                                        <w:top w:val="none" w:sz="0" w:space="0" w:color="auto"/>
                                        <w:left w:val="none" w:sz="0" w:space="0" w:color="auto"/>
                                        <w:bottom w:val="none" w:sz="0" w:space="0" w:color="auto"/>
                                        <w:right w:val="none" w:sz="0" w:space="0" w:color="auto"/>
                                      </w:divBdr>
                                      <w:divsChild>
                                        <w:div w:id="735055222">
                                          <w:marLeft w:val="-150"/>
                                          <w:marRight w:val="-150"/>
                                          <w:marTop w:val="0"/>
                                          <w:marBottom w:val="0"/>
                                          <w:divBdr>
                                            <w:top w:val="none" w:sz="0" w:space="0" w:color="auto"/>
                                            <w:left w:val="none" w:sz="0" w:space="0" w:color="auto"/>
                                            <w:bottom w:val="none" w:sz="0" w:space="0" w:color="auto"/>
                                            <w:right w:val="none" w:sz="0" w:space="0" w:color="auto"/>
                                          </w:divBdr>
                                          <w:divsChild>
                                            <w:div w:id="307705434">
                                              <w:marLeft w:val="0"/>
                                              <w:marRight w:val="0"/>
                                              <w:marTop w:val="0"/>
                                              <w:marBottom w:val="0"/>
                                              <w:divBdr>
                                                <w:top w:val="none" w:sz="0" w:space="0" w:color="auto"/>
                                                <w:left w:val="none" w:sz="0" w:space="0" w:color="auto"/>
                                                <w:bottom w:val="none" w:sz="0" w:space="0" w:color="auto"/>
                                                <w:right w:val="none" w:sz="0" w:space="0" w:color="auto"/>
                                              </w:divBdr>
                                              <w:divsChild>
                                                <w:div w:id="804153378">
                                                  <w:marLeft w:val="0"/>
                                                  <w:marRight w:val="0"/>
                                                  <w:marTop w:val="0"/>
                                                  <w:marBottom w:val="0"/>
                                                  <w:divBdr>
                                                    <w:top w:val="none" w:sz="0" w:space="0" w:color="auto"/>
                                                    <w:left w:val="none" w:sz="0" w:space="0" w:color="auto"/>
                                                    <w:bottom w:val="none" w:sz="0" w:space="0" w:color="auto"/>
                                                    <w:right w:val="none" w:sz="0" w:space="0" w:color="auto"/>
                                                  </w:divBdr>
                                                  <w:divsChild>
                                                    <w:div w:id="5810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2453">
                                              <w:marLeft w:val="0"/>
                                              <w:marRight w:val="0"/>
                                              <w:marTop w:val="0"/>
                                              <w:marBottom w:val="0"/>
                                              <w:divBdr>
                                                <w:top w:val="none" w:sz="0" w:space="0" w:color="auto"/>
                                                <w:left w:val="none" w:sz="0" w:space="0" w:color="auto"/>
                                                <w:bottom w:val="none" w:sz="0" w:space="0" w:color="auto"/>
                                                <w:right w:val="none" w:sz="0" w:space="0" w:color="auto"/>
                                              </w:divBdr>
                                              <w:divsChild>
                                                <w:div w:id="1397556566">
                                                  <w:marLeft w:val="0"/>
                                                  <w:marRight w:val="0"/>
                                                  <w:marTop w:val="0"/>
                                                  <w:marBottom w:val="0"/>
                                                  <w:divBdr>
                                                    <w:top w:val="none" w:sz="0" w:space="0" w:color="auto"/>
                                                    <w:left w:val="none" w:sz="0" w:space="0" w:color="auto"/>
                                                    <w:bottom w:val="none" w:sz="0" w:space="0" w:color="auto"/>
                                                    <w:right w:val="none" w:sz="0" w:space="0" w:color="auto"/>
                                                  </w:divBdr>
                                                  <w:divsChild>
                                                    <w:div w:id="10446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94386">
                              <w:marLeft w:val="0"/>
                              <w:marRight w:val="0"/>
                              <w:marTop w:val="0"/>
                              <w:marBottom w:val="0"/>
                              <w:divBdr>
                                <w:top w:val="none" w:sz="0" w:space="0" w:color="auto"/>
                                <w:left w:val="none" w:sz="0" w:space="0" w:color="auto"/>
                                <w:bottom w:val="none" w:sz="0" w:space="0" w:color="auto"/>
                                <w:right w:val="none" w:sz="0" w:space="0" w:color="auto"/>
                              </w:divBdr>
                              <w:divsChild>
                                <w:div w:id="10023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xpress.com/us/foreign-exchange/international-payments/faq/" TargetMode="External"/><Relationship Id="rId13" Type="http://schemas.openxmlformats.org/officeDocument/2006/relationships/hyperlink" Target="https://www.ericsson.com/assets/local/investors/documents/2018/cmd/02_segment-update.pdf" TargetMode="External"/><Relationship Id="rId18" Type="http://schemas.openxmlformats.org/officeDocument/2006/relationships/hyperlink" Target="https://www.hklaw.com/files/Uploads/Documents/Articles/Blockchain5GEnabledInternetofThings.pdf" TargetMode="External"/><Relationship Id="rId3" Type="http://schemas.openxmlformats.org/officeDocument/2006/relationships/webSettings" Target="webSettings.xml"/><Relationship Id="rId21" Type="http://schemas.openxmlformats.org/officeDocument/2006/relationships/hyperlink" Target="https://5g.co.uk/guides/why-fintech-needs-5g/" TargetMode="External"/><Relationship Id="rId7" Type="http://schemas.openxmlformats.org/officeDocument/2006/relationships/hyperlink" Target="https://www.americanexpress.com/us/foreign-exchange/international-payments/products/" TargetMode="External"/><Relationship Id="rId12" Type="http://schemas.openxmlformats.org/officeDocument/2006/relationships/hyperlink" Target="https://www.ctia.org/news/time-to-modernize-americas-wireless-networks-for-5g" TargetMode="External"/><Relationship Id="rId17" Type="http://schemas.openxmlformats.org/officeDocument/2006/relationships/hyperlink" Target="https://www.ericsson.com/en/blog/2018/12/what-will-5g-bring-to-industrial-robotics" TargetMode="External"/><Relationship Id="rId2" Type="http://schemas.openxmlformats.org/officeDocument/2006/relationships/settings" Target="settings.xml"/><Relationship Id="rId16" Type="http://schemas.openxmlformats.org/officeDocument/2006/relationships/hyperlink" Target="https://www.verizon.com/about/our-company/5g/how-5g-can-transform-factory-floor" TargetMode="External"/><Relationship Id="rId20" Type="http://schemas.openxmlformats.org/officeDocument/2006/relationships/hyperlink" Target="https://learn.g2crowd.com/2019-fintech-trends" TargetMode="External"/><Relationship Id="rId1" Type="http://schemas.openxmlformats.org/officeDocument/2006/relationships/styles" Target="styles.xml"/><Relationship Id="rId6" Type="http://schemas.openxmlformats.org/officeDocument/2006/relationships/hyperlink" Target="https://www.americanexpress.com/us/foreign-exchange/international-payments/" TargetMode="External"/><Relationship Id="rId11" Type="http://schemas.openxmlformats.org/officeDocument/2006/relationships/hyperlink" Target="https://www.wsj.com/articles/dial-down-the-5g-hype-11546430401" TargetMode="External"/><Relationship Id="rId24" Type="http://schemas.openxmlformats.org/officeDocument/2006/relationships/theme" Target="theme/theme1.xml"/><Relationship Id="rId5" Type="http://schemas.openxmlformats.org/officeDocument/2006/relationships/hyperlink" Target="https://www.americanexpress.com/us/foreign-exchange/articles/trade-finance-survey/" TargetMode="External"/><Relationship Id="rId15" Type="http://schemas.openxmlformats.org/officeDocument/2006/relationships/hyperlink" Target="https://www.honeywellaidc.com/resources/blogs/latest-thinking/deploying-5g-technology-to-iiot" TargetMode="External"/><Relationship Id="rId23" Type="http://schemas.openxmlformats.org/officeDocument/2006/relationships/fontTable" Target="fontTable.xml"/><Relationship Id="rId10" Type="http://schemas.openxmlformats.org/officeDocument/2006/relationships/hyperlink" Target="https://www.contentmarketingpartners.com/" TargetMode="External"/><Relationship Id="rId19" Type="http://schemas.openxmlformats.org/officeDocument/2006/relationships/hyperlink" Target="https://www.hklaw.com/files/Uploads/Documents/Articles/Blockchain5GEnabledInternetofThings.pdf" TargetMode="External"/><Relationship Id="rId4" Type="http://schemas.openxmlformats.org/officeDocument/2006/relationships/hyperlink" Target="https://www.americanexpress.com/us/foreign-exchange/articles/impact-of-IoT-on-international-supply-chain-management/" TargetMode="External"/><Relationship Id="rId9" Type="http://schemas.openxmlformats.org/officeDocument/2006/relationships/image" Target="media/image1.jpeg"/><Relationship Id="rId14" Type="http://schemas.openxmlformats.org/officeDocument/2006/relationships/hyperlink" Target="https://www.2wglobal.com/news-and-insights/articles/features/the-impact-of-5g/" TargetMode="External"/><Relationship Id="rId22" Type="http://schemas.openxmlformats.org/officeDocument/2006/relationships/hyperlink" Target="https://retailleader.com/making-sense-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2</cp:revision>
  <dcterms:created xsi:type="dcterms:W3CDTF">2020-09-09T16:42:00Z</dcterms:created>
  <dcterms:modified xsi:type="dcterms:W3CDTF">2020-09-09T16:42:00Z</dcterms:modified>
</cp:coreProperties>
</file>